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1631A4" w14:textId="50916792" w:rsidR="00F3502A" w:rsidRDefault="000A287B" w:rsidP="000A287B">
      <w:pPr>
        <w:jc w:val="center"/>
      </w:pPr>
      <w:r>
        <w:rPr>
          <w:noProof/>
          <w:lang w:val="en-US"/>
        </w:rPr>
        <w:drawing>
          <wp:inline distT="0" distB="0" distL="0" distR="0" wp14:anchorId="2AFD3018" wp14:editId="745EEBAC">
            <wp:extent cx="4981575" cy="1362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1362075"/>
                    </a:xfrm>
                    <a:prstGeom prst="rect">
                      <a:avLst/>
                    </a:prstGeom>
                    <a:noFill/>
                    <a:ln>
                      <a:noFill/>
                    </a:ln>
                  </pic:spPr>
                </pic:pic>
              </a:graphicData>
            </a:graphic>
          </wp:inline>
        </w:drawing>
      </w:r>
    </w:p>
    <w:p w14:paraId="2A1631A5" w14:textId="77777777" w:rsidR="00F3502A" w:rsidRDefault="00F3502A" w:rsidP="00311435"/>
    <w:p w14:paraId="2A1631A6" w14:textId="77777777" w:rsidR="00F3502A" w:rsidRDefault="00F3502A" w:rsidP="00311435"/>
    <w:p w14:paraId="2A1631A7" w14:textId="77777777" w:rsidR="00F3502A" w:rsidRDefault="00F3502A" w:rsidP="00311435"/>
    <w:p w14:paraId="2A1631A8" w14:textId="77777777" w:rsidR="00B9427A" w:rsidRDefault="00B9427A" w:rsidP="00311435"/>
    <w:p w14:paraId="2A1631B9" w14:textId="2646AC0D" w:rsidR="000A44C4" w:rsidRPr="000A287B" w:rsidRDefault="00B9427A" w:rsidP="000A287B">
      <w:pPr>
        <w:rPr>
          <w:rFonts w:ascii="Ubuntu" w:hAnsi="Ubuntu"/>
        </w:rPr>
      </w:pPr>
      <w:r>
        <w:tab/>
      </w:r>
    </w:p>
    <w:p w14:paraId="2A1631BC" w14:textId="793696F9" w:rsidR="00AE757A" w:rsidRPr="00DC650A" w:rsidRDefault="00AE757A" w:rsidP="00DC650A">
      <w:pPr>
        <w:pStyle w:val="Titlename"/>
        <w:jc w:val="center"/>
      </w:pPr>
      <w:r w:rsidRPr="00DC650A">
        <w:t>Confined</w:t>
      </w:r>
      <w:r w:rsidR="000A287B" w:rsidRPr="00DC650A">
        <w:t xml:space="preserve"> </w:t>
      </w:r>
      <w:r w:rsidRPr="00DC650A">
        <w:t>Space</w:t>
      </w:r>
    </w:p>
    <w:p w14:paraId="2A1631BE" w14:textId="77777777" w:rsidR="00F3502A" w:rsidRPr="000A287B" w:rsidRDefault="00F3502A" w:rsidP="00B060C1">
      <w:pPr>
        <w:pStyle w:val="Heading5"/>
      </w:pPr>
    </w:p>
    <w:p w14:paraId="2A1631BF" w14:textId="77777777" w:rsidR="00F3502A" w:rsidRPr="000A287B" w:rsidRDefault="00F3502A" w:rsidP="00311435">
      <w:pPr>
        <w:rPr>
          <w:rFonts w:ascii="Ubuntu" w:hAnsi="Ubuntu"/>
        </w:rPr>
      </w:pPr>
    </w:p>
    <w:p w14:paraId="2A1631C0" w14:textId="77777777" w:rsidR="00F3502A" w:rsidRPr="000A287B" w:rsidRDefault="00F3502A" w:rsidP="00311435">
      <w:pPr>
        <w:rPr>
          <w:rFonts w:ascii="Ubuntu" w:hAnsi="Ubuntu"/>
        </w:rPr>
      </w:pPr>
    </w:p>
    <w:p w14:paraId="2A1631C1" w14:textId="77777777" w:rsidR="0040094C" w:rsidRPr="000A287B" w:rsidRDefault="0040094C" w:rsidP="00311435">
      <w:pPr>
        <w:rPr>
          <w:rFonts w:ascii="Ubuntu" w:hAnsi="Ubuntu"/>
        </w:rPr>
      </w:pPr>
    </w:p>
    <w:p w14:paraId="2A1631C2" w14:textId="77777777" w:rsidR="0040094C" w:rsidRPr="000A287B" w:rsidRDefault="0040094C" w:rsidP="00311435">
      <w:pPr>
        <w:rPr>
          <w:rFonts w:ascii="Ubuntu" w:hAnsi="Ubuntu"/>
        </w:rPr>
      </w:pPr>
    </w:p>
    <w:p w14:paraId="2A1631C3" w14:textId="77777777" w:rsidR="0040094C" w:rsidRPr="000A287B" w:rsidRDefault="0040094C" w:rsidP="00311435">
      <w:pPr>
        <w:rPr>
          <w:rFonts w:ascii="Ubuntu" w:hAnsi="Ubuntu"/>
        </w:rPr>
      </w:pPr>
    </w:p>
    <w:p w14:paraId="7C5FD57E" w14:textId="6BE9A2DB" w:rsidR="000A287B" w:rsidRPr="00B060C1" w:rsidRDefault="00B060C1" w:rsidP="00B060C1">
      <w:pPr>
        <w:shd w:val="clear" w:color="auto" w:fill="FCB035"/>
        <w:jc w:val="center"/>
        <w:rPr>
          <w:rFonts w:ascii="Ubuntu" w:hAnsi="Ubuntu"/>
          <w:color w:val="01323D"/>
          <w:sz w:val="16"/>
          <w:szCs w:val="16"/>
          <w:lang w:val="en-CA" w:eastAsia="en-CA"/>
        </w:rPr>
      </w:pPr>
      <w:r w:rsidRPr="00B060C1">
        <w:rPr>
          <w:rFonts w:ascii="Ubuntu" w:hAnsi="Ubuntu"/>
          <w:color w:val="01323D"/>
          <w:sz w:val="72"/>
          <w:szCs w:val="16"/>
          <w:lang w:val="en-CA" w:eastAsia="en-CA"/>
        </w:rPr>
        <w:t>Trainee Handout</w:t>
      </w:r>
    </w:p>
    <w:p w14:paraId="1E1FF119" w14:textId="77777777" w:rsidR="000A287B" w:rsidRDefault="000A287B" w:rsidP="00311435">
      <w:pPr>
        <w:rPr>
          <w:rFonts w:ascii="Ubuntu" w:hAnsi="Ubuntu"/>
          <w:sz w:val="16"/>
          <w:szCs w:val="16"/>
          <w:lang w:val="en-CA" w:eastAsia="en-CA"/>
        </w:rPr>
      </w:pPr>
    </w:p>
    <w:p w14:paraId="5892DB82" w14:textId="77777777" w:rsidR="000A287B" w:rsidRDefault="000A287B" w:rsidP="00311435">
      <w:pPr>
        <w:rPr>
          <w:rFonts w:ascii="Ubuntu" w:hAnsi="Ubuntu"/>
          <w:sz w:val="16"/>
          <w:szCs w:val="16"/>
          <w:lang w:val="en-CA" w:eastAsia="en-CA"/>
        </w:rPr>
      </w:pPr>
    </w:p>
    <w:p w14:paraId="5E868EA7" w14:textId="77777777" w:rsidR="000A287B" w:rsidRDefault="000A287B" w:rsidP="00311435">
      <w:pPr>
        <w:rPr>
          <w:rFonts w:ascii="Ubuntu" w:hAnsi="Ubuntu"/>
          <w:sz w:val="16"/>
          <w:szCs w:val="16"/>
          <w:lang w:val="en-CA" w:eastAsia="en-CA"/>
        </w:rPr>
      </w:pPr>
    </w:p>
    <w:p w14:paraId="7C45D868" w14:textId="77777777" w:rsidR="000A287B" w:rsidRDefault="000A287B" w:rsidP="00311435">
      <w:pPr>
        <w:rPr>
          <w:rFonts w:ascii="Ubuntu" w:hAnsi="Ubuntu"/>
          <w:sz w:val="16"/>
          <w:szCs w:val="16"/>
          <w:lang w:val="en-CA" w:eastAsia="en-CA"/>
        </w:rPr>
      </w:pPr>
    </w:p>
    <w:p w14:paraId="6E2C2291" w14:textId="77777777" w:rsidR="000A287B" w:rsidRDefault="000A287B" w:rsidP="00311435">
      <w:pPr>
        <w:rPr>
          <w:rFonts w:ascii="Ubuntu" w:hAnsi="Ubuntu"/>
          <w:sz w:val="16"/>
          <w:szCs w:val="16"/>
          <w:lang w:val="en-CA" w:eastAsia="en-CA"/>
        </w:rPr>
      </w:pPr>
    </w:p>
    <w:p w14:paraId="10F2F76B" w14:textId="77777777" w:rsidR="000A287B" w:rsidRDefault="000A287B" w:rsidP="00311435">
      <w:pPr>
        <w:rPr>
          <w:rFonts w:ascii="Ubuntu" w:hAnsi="Ubuntu"/>
          <w:sz w:val="16"/>
          <w:szCs w:val="16"/>
          <w:lang w:val="en-CA" w:eastAsia="en-CA"/>
        </w:rPr>
      </w:pPr>
    </w:p>
    <w:p w14:paraId="635D2560" w14:textId="77777777" w:rsidR="000A287B" w:rsidRDefault="000A287B" w:rsidP="00311435">
      <w:pPr>
        <w:rPr>
          <w:rFonts w:ascii="Ubuntu" w:hAnsi="Ubuntu"/>
          <w:sz w:val="16"/>
          <w:szCs w:val="16"/>
          <w:lang w:val="en-CA" w:eastAsia="en-CA"/>
        </w:rPr>
      </w:pPr>
    </w:p>
    <w:p w14:paraId="62F5B146" w14:textId="77777777" w:rsidR="000A287B" w:rsidRDefault="000A287B" w:rsidP="00311435">
      <w:pPr>
        <w:rPr>
          <w:rFonts w:ascii="Ubuntu" w:hAnsi="Ubuntu"/>
          <w:sz w:val="16"/>
          <w:szCs w:val="16"/>
          <w:lang w:val="en-CA" w:eastAsia="en-CA"/>
        </w:rPr>
      </w:pPr>
    </w:p>
    <w:p w14:paraId="03590187" w14:textId="77777777" w:rsidR="000A287B" w:rsidRDefault="000A287B" w:rsidP="00311435">
      <w:pPr>
        <w:rPr>
          <w:rFonts w:ascii="Ubuntu" w:hAnsi="Ubuntu"/>
          <w:sz w:val="16"/>
          <w:szCs w:val="16"/>
          <w:lang w:val="en-CA" w:eastAsia="en-CA"/>
        </w:rPr>
      </w:pPr>
    </w:p>
    <w:p w14:paraId="385C8089" w14:textId="77777777" w:rsidR="000A287B" w:rsidRDefault="000A287B" w:rsidP="00311435">
      <w:pPr>
        <w:rPr>
          <w:rFonts w:ascii="Ubuntu" w:hAnsi="Ubuntu"/>
          <w:sz w:val="16"/>
          <w:szCs w:val="16"/>
          <w:lang w:val="en-CA" w:eastAsia="en-CA"/>
        </w:rPr>
      </w:pPr>
    </w:p>
    <w:p w14:paraId="4C031E66" w14:textId="77777777" w:rsidR="000A287B" w:rsidRDefault="000A287B" w:rsidP="00311435">
      <w:pPr>
        <w:rPr>
          <w:rFonts w:ascii="Ubuntu" w:hAnsi="Ubuntu"/>
          <w:sz w:val="16"/>
          <w:szCs w:val="16"/>
          <w:lang w:val="en-CA" w:eastAsia="en-CA"/>
        </w:rPr>
      </w:pPr>
    </w:p>
    <w:p w14:paraId="3BDA31D2" w14:textId="77777777" w:rsidR="000A287B" w:rsidRDefault="000A287B" w:rsidP="00311435">
      <w:pPr>
        <w:rPr>
          <w:rFonts w:ascii="Ubuntu" w:hAnsi="Ubuntu"/>
          <w:sz w:val="16"/>
          <w:szCs w:val="16"/>
          <w:lang w:val="en-CA" w:eastAsia="en-CA"/>
        </w:rPr>
      </w:pPr>
    </w:p>
    <w:p w14:paraId="7445DCD4" w14:textId="77777777" w:rsidR="000A287B" w:rsidRDefault="000A287B" w:rsidP="00311435">
      <w:pPr>
        <w:rPr>
          <w:rFonts w:ascii="Ubuntu" w:hAnsi="Ubuntu"/>
          <w:sz w:val="16"/>
          <w:szCs w:val="16"/>
          <w:lang w:val="en-CA" w:eastAsia="en-CA"/>
        </w:rPr>
      </w:pPr>
    </w:p>
    <w:p w14:paraId="0E1386C2" w14:textId="77777777" w:rsidR="000A287B" w:rsidRDefault="000A287B" w:rsidP="00311435">
      <w:pPr>
        <w:rPr>
          <w:rFonts w:ascii="Ubuntu" w:hAnsi="Ubuntu"/>
          <w:sz w:val="16"/>
          <w:szCs w:val="16"/>
          <w:lang w:val="en-CA" w:eastAsia="en-CA"/>
        </w:rPr>
      </w:pPr>
    </w:p>
    <w:p w14:paraId="5DD6181C" w14:textId="77777777" w:rsidR="000A287B" w:rsidRDefault="000A287B" w:rsidP="00311435">
      <w:pPr>
        <w:rPr>
          <w:rFonts w:ascii="Ubuntu" w:hAnsi="Ubuntu"/>
          <w:sz w:val="16"/>
          <w:szCs w:val="16"/>
          <w:lang w:val="en-CA" w:eastAsia="en-CA"/>
        </w:rPr>
      </w:pPr>
    </w:p>
    <w:p w14:paraId="6EF460B1" w14:textId="77777777" w:rsidR="000A287B" w:rsidRDefault="000A287B" w:rsidP="00311435">
      <w:pPr>
        <w:rPr>
          <w:rFonts w:ascii="Ubuntu" w:hAnsi="Ubuntu"/>
          <w:sz w:val="16"/>
          <w:szCs w:val="16"/>
          <w:lang w:val="en-CA" w:eastAsia="en-CA"/>
        </w:rPr>
      </w:pPr>
    </w:p>
    <w:p w14:paraId="351A2A90" w14:textId="77777777" w:rsidR="000A287B" w:rsidRDefault="000A287B" w:rsidP="00311435">
      <w:pPr>
        <w:rPr>
          <w:rFonts w:ascii="Ubuntu" w:hAnsi="Ubuntu"/>
          <w:sz w:val="16"/>
          <w:szCs w:val="16"/>
          <w:lang w:val="en-CA" w:eastAsia="en-CA"/>
        </w:rPr>
      </w:pPr>
    </w:p>
    <w:p w14:paraId="0E78A0ED" w14:textId="77777777" w:rsidR="000A287B" w:rsidRDefault="000A287B" w:rsidP="00311435">
      <w:pPr>
        <w:rPr>
          <w:rFonts w:ascii="Ubuntu" w:hAnsi="Ubuntu"/>
          <w:sz w:val="16"/>
          <w:szCs w:val="16"/>
          <w:lang w:val="en-CA" w:eastAsia="en-CA"/>
        </w:rPr>
      </w:pPr>
    </w:p>
    <w:p w14:paraId="16BF1EE1" w14:textId="77777777" w:rsidR="000A287B" w:rsidRDefault="000A287B" w:rsidP="00311435">
      <w:pPr>
        <w:rPr>
          <w:rFonts w:ascii="Ubuntu" w:hAnsi="Ubuntu"/>
          <w:sz w:val="16"/>
          <w:szCs w:val="16"/>
          <w:lang w:val="en-CA" w:eastAsia="en-CA"/>
        </w:rPr>
      </w:pPr>
    </w:p>
    <w:p w14:paraId="5587EEF0" w14:textId="77777777" w:rsidR="000A287B" w:rsidRDefault="000A287B" w:rsidP="00311435">
      <w:pPr>
        <w:rPr>
          <w:rFonts w:ascii="Ubuntu" w:hAnsi="Ubuntu"/>
          <w:sz w:val="16"/>
          <w:szCs w:val="16"/>
          <w:lang w:val="en-CA" w:eastAsia="en-CA"/>
        </w:rPr>
      </w:pPr>
    </w:p>
    <w:p w14:paraId="311EA282" w14:textId="77777777" w:rsidR="000A287B" w:rsidRDefault="000A287B" w:rsidP="00311435">
      <w:pPr>
        <w:rPr>
          <w:rFonts w:ascii="Ubuntu" w:hAnsi="Ubuntu"/>
          <w:sz w:val="16"/>
          <w:szCs w:val="16"/>
          <w:lang w:val="en-CA" w:eastAsia="en-CA"/>
        </w:rPr>
      </w:pPr>
    </w:p>
    <w:p w14:paraId="25F2FEFB" w14:textId="77777777" w:rsidR="000A287B" w:rsidRDefault="000A287B" w:rsidP="00311435">
      <w:pPr>
        <w:rPr>
          <w:rFonts w:ascii="Ubuntu" w:hAnsi="Ubuntu"/>
          <w:sz w:val="16"/>
          <w:szCs w:val="16"/>
          <w:lang w:val="en-CA" w:eastAsia="en-CA"/>
        </w:rPr>
      </w:pPr>
    </w:p>
    <w:p w14:paraId="732287F0" w14:textId="77777777" w:rsidR="000A287B" w:rsidRDefault="000A287B" w:rsidP="00311435">
      <w:pPr>
        <w:rPr>
          <w:rFonts w:ascii="Ubuntu" w:hAnsi="Ubuntu"/>
          <w:sz w:val="16"/>
          <w:szCs w:val="16"/>
          <w:lang w:val="en-CA" w:eastAsia="en-CA"/>
        </w:rPr>
      </w:pPr>
    </w:p>
    <w:p w14:paraId="4BE4FEED" w14:textId="77777777" w:rsidR="000A287B" w:rsidRDefault="000A287B" w:rsidP="00311435">
      <w:pPr>
        <w:rPr>
          <w:rFonts w:ascii="Ubuntu" w:hAnsi="Ubuntu"/>
          <w:sz w:val="16"/>
          <w:szCs w:val="16"/>
          <w:lang w:val="en-CA" w:eastAsia="en-CA"/>
        </w:rPr>
      </w:pPr>
    </w:p>
    <w:p w14:paraId="76794B1A" w14:textId="77777777" w:rsidR="000A287B" w:rsidRDefault="000A287B" w:rsidP="00311435">
      <w:pPr>
        <w:rPr>
          <w:rFonts w:ascii="Ubuntu" w:hAnsi="Ubuntu"/>
          <w:sz w:val="16"/>
          <w:szCs w:val="16"/>
          <w:lang w:val="en-CA" w:eastAsia="en-CA"/>
        </w:rPr>
      </w:pPr>
    </w:p>
    <w:p w14:paraId="1B72F922" w14:textId="77777777" w:rsidR="000A287B" w:rsidRDefault="000A287B" w:rsidP="00311435">
      <w:pPr>
        <w:rPr>
          <w:rFonts w:ascii="Ubuntu" w:hAnsi="Ubuntu"/>
          <w:sz w:val="16"/>
          <w:szCs w:val="16"/>
          <w:lang w:val="en-CA" w:eastAsia="en-CA"/>
        </w:rPr>
      </w:pPr>
    </w:p>
    <w:p w14:paraId="6F486BD3" w14:textId="77777777" w:rsidR="000A287B" w:rsidRDefault="000A287B" w:rsidP="00311435">
      <w:pPr>
        <w:rPr>
          <w:rFonts w:ascii="Ubuntu" w:hAnsi="Ubuntu"/>
          <w:sz w:val="16"/>
          <w:szCs w:val="16"/>
          <w:lang w:val="en-CA" w:eastAsia="en-CA"/>
        </w:rPr>
      </w:pPr>
    </w:p>
    <w:p w14:paraId="0D88DBEE" w14:textId="77777777" w:rsidR="000A287B" w:rsidRDefault="000A287B" w:rsidP="00311435">
      <w:pPr>
        <w:rPr>
          <w:rFonts w:ascii="Ubuntu" w:hAnsi="Ubuntu"/>
          <w:sz w:val="16"/>
          <w:szCs w:val="16"/>
          <w:lang w:val="en-CA" w:eastAsia="en-CA"/>
        </w:rPr>
      </w:pPr>
    </w:p>
    <w:p w14:paraId="2A1631C4" w14:textId="141A05AD" w:rsidR="00AE757A" w:rsidRPr="000A287B" w:rsidRDefault="0040094C" w:rsidP="00311435">
      <w:pPr>
        <w:rPr>
          <w:rFonts w:ascii="Ubuntu" w:hAnsi="Ubuntu"/>
        </w:rPr>
      </w:pPr>
      <w:r w:rsidRPr="000A287B">
        <w:rPr>
          <w:rFonts w:ascii="Ubuntu" w:hAnsi="Ubuntu"/>
          <w:sz w:val="16"/>
          <w:szCs w:val="16"/>
          <w:lang w:val="en-CA" w:eastAsia="en-CA"/>
        </w:rPr>
        <w:t xml:space="preserve">Except as provided by legislation governing the use of educational materials, no part of this publication may be reproduced, stored in a database or a retrieval system or transmitted in any form by any means electronic, mechanical, photocopying, recording or otherwise without prior written permission from </w:t>
      </w:r>
      <w:proofErr w:type="spellStart"/>
      <w:r w:rsidR="000A287B">
        <w:rPr>
          <w:rFonts w:ascii="Ubuntu" w:hAnsi="Ubuntu"/>
          <w:sz w:val="16"/>
          <w:szCs w:val="16"/>
          <w:lang w:val="en-CA" w:eastAsia="en-CA"/>
        </w:rPr>
        <w:t>Relyon</w:t>
      </w:r>
      <w:proofErr w:type="spellEnd"/>
      <w:r w:rsidR="000A287B">
        <w:rPr>
          <w:rFonts w:ascii="Ubuntu" w:hAnsi="Ubuntu"/>
          <w:sz w:val="16"/>
          <w:szCs w:val="16"/>
          <w:lang w:val="en-CA" w:eastAsia="en-CA"/>
        </w:rPr>
        <w:t xml:space="preserve"> Nutec Canada (RONC). </w:t>
      </w:r>
      <w:r w:rsidRPr="000A287B">
        <w:rPr>
          <w:rFonts w:ascii="Ubuntu" w:hAnsi="Ubuntu"/>
          <w:spacing w:val="-3"/>
          <w:lang w:val="en-GB"/>
        </w:rPr>
        <w:br w:type="page"/>
      </w:r>
    </w:p>
    <w:p w14:paraId="2A1631C5" w14:textId="77777777" w:rsidR="00AE757A" w:rsidRPr="000A287B" w:rsidRDefault="00AE757A" w:rsidP="00311435">
      <w:pPr>
        <w:rPr>
          <w:rFonts w:ascii="Ubuntu" w:hAnsi="Ubuntu"/>
        </w:rPr>
      </w:pPr>
    </w:p>
    <w:p w14:paraId="2A1631C6" w14:textId="77777777" w:rsidR="00F3502A" w:rsidRPr="00B060C1" w:rsidRDefault="004E0DD3" w:rsidP="00B060C1">
      <w:pPr>
        <w:pStyle w:val="Heading1"/>
      </w:pPr>
      <w:bookmarkStart w:id="0" w:name="_Toc37056458"/>
      <w:r w:rsidRPr="00B060C1">
        <w:t>Table of Contents</w:t>
      </w:r>
      <w:bookmarkEnd w:id="0"/>
    </w:p>
    <w:p w14:paraId="2A1631C7" w14:textId="77777777" w:rsidR="00F3502A" w:rsidRPr="000A287B" w:rsidRDefault="00F3502A" w:rsidP="00311435">
      <w:pPr>
        <w:rPr>
          <w:rFonts w:ascii="Ubuntu" w:hAnsi="Ubuntu"/>
        </w:rPr>
      </w:pPr>
    </w:p>
    <w:p w14:paraId="37C9EFAC" w14:textId="247055CA" w:rsidR="00B060C1" w:rsidRPr="00B060C1" w:rsidRDefault="004E0DD3">
      <w:pPr>
        <w:pStyle w:val="TOC1"/>
        <w:tabs>
          <w:tab w:val="right" w:leader="dot" w:pos="9394"/>
        </w:tabs>
        <w:rPr>
          <w:rFonts w:asciiTheme="minorHAnsi" w:eastAsiaTheme="minorEastAsia" w:hAnsiTheme="minorHAnsi" w:cstheme="minorBidi"/>
          <w:noProof/>
          <w:sz w:val="20"/>
          <w:szCs w:val="20"/>
          <w:lang w:val="en-US"/>
        </w:rPr>
      </w:pPr>
      <w:r w:rsidRPr="00B060C1">
        <w:rPr>
          <w:rFonts w:ascii="Ubuntu" w:hAnsi="Ubuntu"/>
          <w:sz w:val="20"/>
          <w:szCs w:val="20"/>
        </w:rPr>
        <w:fldChar w:fldCharType="begin"/>
      </w:r>
      <w:r w:rsidRPr="00B060C1">
        <w:rPr>
          <w:rFonts w:ascii="Ubuntu" w:hAnsi="Ubuntu"/>
          <w:sz w:val="20"/>
          <w:szCs w:val="20"/>
        </w:rPr>
        <w:instrText xml:space="preserve"> TOC \o "1-2" \h \z \u </w:instrText>
      </w:r>
      <w:r w:rsidRPr="00B060C1">
        <w:rPr>
          <w:rFonts w:ascii="Ubuntu" w:hAnsi="Ubuntu"/>
          <w:sz w:val="20"/>
          <w:szCs w:val="20"/>
        </w:rPr>
        <w:fldChar w:fldCharType="separate"/>
      </w:r>
      <w:hyperlink w:anchor="_Toc37056458" w:history="1">
        <w:r w:rsidR="00B060C1" w:rsidRPr="00B060C1">
          <w:rPr>
            <w:rStyle w:val="Hyperlink"/>
            <w:rFonts w:ascii="Ubuntu" w:hAnsi="Ubuntu"/>
            <w:noProof/>
            <w:sz w:val="20"/>
            <w:szCs w:val="20"/>
          </w:rPr>
          <w:t>Table of Contents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_Toc37056458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2</w:t>
        </w:r>
        <w:r w:rsidR="00B060C1" w:rsidRPr="00B060C1">
          <w:rPr>
            <w:noProof/>
            <w:webHidden/>
            <w:sz w:val="20"/>
            <w:szCs w:val="20"/>
          </w:rPr>
          <w:fldChar w:fldCharType="end"/>
        </w:r>
      </w:hyperlink>
    </w:p>
    <w:p w14:paraId="58FC5E0B" w14:textId="7930E2E5"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59" w:history="1">
        <w:r w:rsidR="00B060C1" w:rsidRPr="00B060C1">
          <w:rPr>
            <w:rStyle w:val="Hyperlink"/>
            <w:rFonts w:ascii="Ubuntu" w:hAnsi="Ubuntu"/>
            <w:noProof/>
            <w:sz w:val="20"/>
            <w:szCs w:val="20"/>
          </w:rPr>
          <w:t>Introduction</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_Toc37056459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w:t>
        </w:r>
        <w:r w:rsidR="00B060C1" w:rsidRPr="00B060C1">
          <w:rPr>
            <w:noProof/>
            <w:webHidden/>
            <w:sz w:val="20"/>
            <w:szCs w:val="20"/>
          </w:rPr>
          <w:fldChar w:fldCharType="end"/>
        </w:r>
      </w:hyperlink>
    </w:p>
    <w:p w14:paraId="64B0AD8D" w14:textId="5B3DAE14"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60" w:history="1">
        <w:r w:rsidR="00B060C1" w:rsidRPr="00B060C1">
          <w:rPr>
            <w:rStyle w:val="Hyperlink"/>
            <w:rFonts w:ascii="Ubuntu" w:hAnsi="Ubuntu"/>
            <w:noProof/>
            <w:sz w:val="20"/>
            <w:szCs w:val="20"/>
          </w:rPr>
          <w:t>Training Requirements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_Toc37056460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w:t>
        </w:r>
        <w:r w:rsidR="00B060C1" w:rsidRPr="00B060C1">
          <w:rPr>
            <w:noProof/>
            <w:webHidden/>
            <w:sz w:val="20"/>
            <w:szCs w:val="20"/>
          </w:rPr>
          <w:fldChar w:fldCharType="end"/>
        </w:r>
      </w:hyperlink>
    </w:p>
    <w:p w14:paraId="68FEE717" w14:textId="4AA41CB1"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61" w:history="1">
        <w:r w:rsidR="00B060C1" w:rsidRPr="00B060C1">
          <w:rPr>
            <w:rStyle w:val="Hyperlink"/>
            <w:rFonts w:ascii="Ubuntu" w:hAnsi="Ubuntu"/>
            <w:noProof/>
            <w:sz w:val="20"/>
            <w:szCs w:val="20"/>
          </w:rPr>
          <w:t>Regulatory Awareness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_Toc37056461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4</w:t>
        </w:r>
        <w:r w:rsidR="00B060C1" w:rsidRPr="00B060C1">
          <w:rPr>
            <w:noProof/>
            <w:webHidden/>
            <w:sz w:val="20"/>
            <w:szCs w:val="20"/>
          </w:rPr>
          <w:fldChar w:fldCharType="end"/>
        </w:r>
      </w:hyperlink>
    </w:p>
    <w:p w14:paraId="15F45AA3" w14:textId="7B538E26"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62" w:history="1">
        <w:r w:rsidR="00B060C1" w:rsidRPr="00B060C1">
          <w:rPr>
            <w:rStyle w:val="Hyperlink"/>
            <w:rFonts w:ascii="Ubuntu" w:hAnsi="Ubuntu"/>
            <w:noProof/>
            <w:sz w:val="20"/>
            <w:szCs w:val="20"/>
          </w:rPr>
          <w:t>Canadian Occupational Health and Safety Jurisdictions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_Toc37056462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4</w:t>
        </w:r>
        <w:r w:rsidR="00B060C1" w:rsidRPr="00B060C1">
          <w:rPr>
            <w:noProof/>
            <w:webHidden/>
            <w:sz w:val="20"/>
            <w:szCs w:val="20"/>
          </w:rPr>
          <w:fldChar w:fldCharType="end"/>
        </w:r>
      </w:hyperlink>
    </w:p>
    <w:p w14:paraId="5A45EDAA" w14:textId="2B55C1B0"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63" w:history="1">
        <w:r w:rsidR="00B060C1" w:rsidRPr="00B060C1">
          <w:rPr>
            <w:rStyle w:val="Hyperlink"/>
            <w:rFonts w:ascii="Ubuntu" w:hAnsi="Ubuntu"/>
            <w:noProof/>
            <w:sz w:val="20"/>
            <w:szCs w:val="20"/>
          </w:rPr>
          <w:t>Company Safe Work Practices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_Toc37056463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4</w:t>
        </w:r>
        <w:r w:rsidR="00B060C1" w:rsidRPr="00B060C1">
          <w:rPr>
            <w:noProof/>
            <w:webHidden/>
            <w:sz w:val="20"/>
            <w:szCs w:val="20"/>
          </w:rPr>
          <w:fldChar w:fldCharType="end"/>
        </w:r>
      </w:hyperlink>
    </w:p>
    <w:p w14:paraId="47BB736A" w14:textId="1DB518DC"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64" w:history="1">
        <w:r w:rsidR="00B060C1" w:rsidRPr="00B060C1">
          <w:rPr>
            <w:rStyle w:val="Hyperlink"/>
            <w:rFonts w:ascii="Ubuntu" w:hAnsi="Ubuntu"/>
            <w:noProof/>
            <w:sz w:val="20"/>
            <w:szCs w:val="20"/>
          </w:rPr>
          <w:t>Canadian Occupational Health and Safety Standards / Guidelines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_Toc37056464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5</w:t>
        </w:r>
        <w:r w:rsidR="00B060C1" w:rsidRPr="00B060C1">
          <w:rPr>
            <w:noProof/>
            <w:webHidden/>
            <w:sz w:val="20"/>
            <w:szCs w:val="20"/>
          </w:rPr>
          <w:fldChar w:fldCharType="end"/>
        </w:r>
      </w:hyperlink>
    </w:p>
    <w:p w14:paraId="7D478F7B" w14:textId="2FFFF199"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65" w:history="1">
        <w:r w:rsidR="00B060C1" w:rsidRPr="00B060C1">
          <w:rPr>
            <w:rStyle w:val="Hyperlink"/>
            <w:rFonts w:ascii="Ubuntu" w:hAnsi="Ubuntu"/>
            <w:noProof/>
            <w:sz w:val="20"/>
            <w:szCs w:val="20"/>
          </w:rPr>
          <w:t>Confined Space Provincial Regulations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_Toc37056465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5</w:t>
        </w:r>
        <w:r w:rsidR="00B060C1" w:rsidRPr="00B060C1">
          <w:rPr>
            <w:noProof/>
            <w:webHidden/>
            <w:sz w:val="20"/>
            <w:szCs w:val="20"/>
          </w:rPr>
          <w:fldChar w:fldCharType="end"/>
        </w:r>
      </w:hyperlink>
    </w:p>
    <w:p w14:paraId="3D586A0E" w14:textId="39D82CCC"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66" w:history="1">
        <w:r w:rsidR="00B060C1" w:rsidRPr="00B060C1">
          <w:rPr>
            <w:rStyle w:val="Hyperlink"/>
            <w:rFonts w:ascii="Ubuntu" w:hAnsi="Ubuntu"/>
            <w:noProof/>
            <w:sz w:val="20"/>
            <w:szCs w:val="20"/>
          </w:rPr>
          <w:t>CSA Z1006-16 Management of Work in Confined Spaces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_Toc37056466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5</w:t>
        </w:r>
        <w:r w:rsidR="00B060C1" w:rsidRPr="00B060C1">
          <w:rPr>
            <w:noProof/>
            <w:webHidden/>
            <w:sz w:val="20"/>
            <w:szCs w:val="20"/>
          </w:rPr>
          <w:fldChar w:fldCharType="end"/>
        </w:r>
      </w:hyperlink>
    </w:p>
    <w:p w14:paraId="03E9650B" w14:textId="406C2557"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67" w:history="1">
        <w:r w:rsidR="00B060C1" w:rsidRPr="00B060C1">
          <w:rPr>
            <w:rStyle w:val="Hyperlink"/>
            <w:rFonts w:ascii="Ubuntu" w:hAnsi="Ubuntu"/>
            <w:noProof/>
            <w:sz w:val="20"/>
            <w:szCs w:val="20"/>
          </w:rPr>
          <w:t>Confined Space - Introduction</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_Toc37056467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6</w:t>
        </w:r>
        <w:r w:rsidR="00B060C1" w:rsidRPr="00B060C1">
          <w:rPr>
            <w:noProof/>
            <w:webHidden/>
            <w:sz w:val="20"/>
            <w:szCs w:val="20"/>
          </w:rPr>
          <w:fldChar w:fldCharType="end"/>
        </w:r>
      </w:hyperlink>
    </w:p>
    <w:p w14:paraId="2BD61530" w14:textId="53C77BB2"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68" w:history="1">
        <w:r w:rsidR="00B060C1" w:rsidRPr="00B060C1">
          <w:rPr>
            <w:rStyle w:val="Hyperlink"/>
            <w:rFonts w:ascii="Ubuntu" w:hAnsi="Ubuntu"/>
            <w:noProof/>
            <w:sz w:val="20"/>
            <w:szCs w:val="20"/>
          </w:rPr>
          <w:t>What is a confined space?</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_Toc37056468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6</w:t>
        </w:r>
        <w:r w:rsidR="00B060C1" w:rsidRPr="00B060C1">
          <w:rPr>
            <w:noProof/>
            <w:webHidden/>
            <w:sz w:val="20"/>
            <w:szCs w:val="20"/>
          </w:rPr>
          <w:fldChar w:fldCharType="end"/>
        </w:r>
      </w:hyperlink>
    </w:p>
    <w:p w14:paraId="4EF7A322" w14:textId="29FC39F5"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69" w:history="1">
        <w:r w:rsidR="00B060C1" w:rsidRPr="00B060C1">
          <w:rPr>
            <w:rStyle w:val="Hyperlink"/>
            <w:rFonts w:ascii="Ubuntu" w:hAnsi="Ubuntu"/>
            <w:noProof/>
            <w:sz w:val="20"/>
            <w:szCs w:val="20"/>
          </w:rPr>
          <w:t>Confined Space Safety Program</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_Toc37056469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6</w:t>
        </w:r>
        <w:r w:rsidR="00B060C1" w:rsidRPr="00B060C1">
          <w:rPr>
            <w:noProof/>
            <w:webHidden/>
            <w:sz w:val="20"/>
            <w:szCs w:val="20"/>
          </w:rPr>
          <w:fldChar w:fldCharType="end"/>
        </w:r>
      </w:hyperlink>
    </w:p>
    <w:p w14:paraId="0D3A413F" w14:textId="09FFF46A"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70" w:history="1">
        <w:r w:rsidR="00B060C1" w:rsidRPr="00B060C1">
          <w:rPr>
            <w:rStyle w:val="Hyperlink"/>
            <w:rFonts w:ascii="Ubuntu" w:hAnsi="Ubuntu"/>
            <w:noProof/>
            <w:sz w:val="20"/>
            <w:szCs w:val="20"/>
          </w:rPr>
          <w:t>Entry Permit System</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_Toc37056470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7</w:t>
        </w:r>
        <w:r w:rsidR="00B060C1" w:rsidRPr="00B060C1">
          <w:rPr>
            <w:noProof/>
            <w:webHidden/>
            <w:sz w:val="20"/>
            <w:szCs w:val="20"/>
          </w:rPr>
          <w:fldChar w:fldCharType="end"/>
        </w:r>
      </w:hyperlink>
    </w:p>
    <w:p w14:paraId="0EE5C4F6" w14:textId="0FC4AA9C"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71" w:history="1">
        <w:r w:rsidR="00B060C1" w:rsidRPr="00B060C1">
          <w:rPr>
            <w:rStyle w:val="Hyperlink"/>
            <w:rFonts w:ascii="Ubuntu" w:hAnsi="Ubuntu"/>
            <w:noProof/>
            <w:sz w:val="20"/>
            <w:szCs w:val="20"/>
          </w:rPr>
          <w:t>Hazards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_Toc37056471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8</w:t>
        </w:r>
        <w:r w:rsidR="00B060C1" w:rsidRPr="00B060C1">
          <w:rPr>
            <w:noProof/>
            <w:webHidden/>
            <w:sz w:val="20"/>
            <w:szCs w:val="20"/>
          </w:rPr>
          <w:fldChar w:fldCharType="end"/>
        </w:r>
      </w:hyperlink>
    </w:p>
    <w:p w14:paraId="1FC1D840" w14:textId="3CDA4CEA"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72" w:history="1">
        <w:r w:rsidR="00B060C1" w:rsidRPr="00B060C1">
          <w:rPr>
            <w:rStyle w:val="Hyperlink"/>
            <w:rFonts w:ascii="Ubuntu" w:hAnsi="Ubuntu"/>
            <w:noProof/>
            <w:sz w:val="20"/>
            <w:szCs w:val="20"/>
          </w:rPr>
          <w:t>Confined Space Hazards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_Toc37056472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9</w:t>
        </w:r>
        <w:r w:rsidR="00B060C1" w:rsidRPr="00B060C1">
          <w:rPr>
            <w:noProof/>
            <w:webHidden/>
            <w:sz w:val="20"/>
            <w:szCs w:val="20"/>
          </w:rPr>
          <w:fldChar w:fldCharType="end"/>
        </w:r>
      </w:hyperlink>
    </w:p>
    <w:p w14:paraId="6A91E2A5" w14:textId="3D4BEA95"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73" w:history="1">
        <w:r w:rsidR="00B060C1" w:rsidRPr="00B060C1">
          <w:rPr>
            <w:rStyle w:val="Hyperlink"/>
            <w:rFonts w:ascii="Ubuntu" w:hAnsi="Ubuntu"/>
            <w:noProof/>
            <w:sz w:val="20"/>
            <w:szCs w:val="20"/>
          </w:rPr>
          <w:t>Hazard Classification</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_Toc37056473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9</w:t>
        </w:r>
        <w:r w:rsidR="00B060C1" w:rsidRPr="00B060C1">
          <w:rPr>
            <w:noProof/>
            <w:webHidden/>
            <w:sz w:val="20"/>
            <w:szCs w:val="20"/>
          </w:rPr>
          <w:fldChar w:fldCharType="end"/>
        </w:r>
      </w:hyperlink>
    </w:p>
    <w:p w14:paraId="79B0B425" w14:textId="723AAC4E"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74" w:history="1">
        <w:r w:rsidR="00B060C1" w:rsidRPr="00B060C1">
          <w:rPr>
            <w:rStyle w:val="Hyperlink"/>
            <w:rFonts w:ascii="Ubuntu" w:hAnsi="Ubuntu"/>
            <w:noProof/>
            <w:sz w:val="20"/>
            <w:szCs w:val="20"/>
          </w:rPr>
          <w:t>Physical Hazards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_Toc37056474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9</w:t>
        </w:r>
        <w:r w:rsidR="00B060C1" w:rsidRPr="00B060C1">
          <w:rPr>
            <w:noProof/>
            <w:webHidden/>
            <w:sz w:val="20"/>
            <w:szCs w:val="20"/>
          </w:rPr>
          <w:fldChar w:fldCharType="end"/>
        </w:r>
      </w:hyperlink>
    </w:p>
    <w:p w14:paraId="0AFBF857" w14:textId="71F8DF4B"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75" w:history="1">
        <w:r w:rsidR="00B060C1" w:rsidRPr="00B060C1">
          <w:rPr>
            <w:rStyle w:val="Hyperlink"/>
            <w:rFonts w:ascii="Ubuntu" w:hAnsi="Ubuntu"/>
            <w:noProof/>
            <w:sz w:val="20"/>
            <w:szCs w:val="20"/>
          </w:rPr>
          <w:t>Physical Hazard Control Methods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_Toc37056475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10</w:t>
        </w:r>
        <w:r w:rsidR="00B060C1" w:rsidRPr="00B060C1">
          <w:rPr>
            <w:noProof/>
            <w:webHidden/>
            <w:sz w:val="20"/>
            <w:szCs w:val="20"/>
          </w:rPr>
          <w:fldChar w:fldCharType="end"/>
        </w:r>
      </w:hyperlink>
    </w:p>
    <w:p w14:paraId="7F72CFAF" w14:textId="256074F9"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76" w:history="1">
        <w:r w:rsidR="00B060C1" w:rsidRPr="00B060C1">
          <w:rPr>
            <w:rStyle w:val="Hyperlink"/>
            <w:rFonts w:ascii="Ubuntu" w:hAnsi="Ubuntu"/>
            <w:noProof/>
            <w:sz w:val="20"/>
            <w:szCs w:val="20"/>
          </w:rPr>
          <w:t>Energy Isolation Program</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_Toc37056476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11</w:t>
        </w:r>
        <w:r w:rsidR="00B060C1" w:rsidRPr="00B060C1">
          <w:rPr>
            <w:noProof/>
            <w:webHidden/>
            <w:sz w:val="20"/>
            <w:szCs w:val="20"/>
          </w:rPr>
          <w:fldChar w:fldCharType="end"/>
        </w:r>
      </w:hyperlink>
    </w:p>
    <w:p w14:paraId="7296619C" w14:textId="05EA2DF2"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77" w:history="1">
        <w:r w:rsidR="00B060C1" w:rsidRPr="00B060C1">
          <w:rPr>
            <w:rStyle w:val="Hyperlink"/>
            <w:rFonts w:ascii="Ubuntu" w:hAnsi="Ubuntu"/>
            <w:noProof/>
            <w:sz w:val="20"/>
            <w:szCs w:val="20"/>
          </w:rPr>
          <w:t>Atmospheric Hazards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_Toc37056477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12</w:t>
        </w:r>
        <w:r w:rsidR="00B060C1" w:rsidRPr="00B060C1">
          <w:rPr>
            <w:noProof/>
            <w:webHidden/>
            <w:sz w:val="20"/>
            <w:szCs w:val="20"/>
          </w:rPr>
          <w:fldChar w:fldCharType="end"/>
        </w:r>
      </w:hyperlink>
    </w:p>
    <w:p w14:paraId="0E2B9363" w14:textId="5A5E383D"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78" w:history="1">
        <w:r w:rsidR="00B060C1" w:rsidRPr="00B060C1">
          <w:rPr>
            <w:rStyle w:val="Hyperlink"/>
            <w:rFonts w:ascii="Ubuntu" w:hAnsi="Ubuntu"/>
            <w:noProof/>
            <w:sz w:val="20"/>
            <w:szCs w:val="20"/>
          </w:rPr>
          <w:t>Oxygen Levels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_Toc37056478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12</w:t>
        </w:r>
        <w:r w:rsidR="00B060C1" w:rsidRPr="00B060C1">
          <w:rPr>
            <w:noProof/>
            <w:webHidden/>
            <w:sz w:val="20"/>
            <w:szCs w:val="20"/>
          </w:rPr>
          <w:fldChar w:fldCharType="end"/>
        </w:r>
      </w:hyperlink>
    </w:p>
    <w:p w14:paraId="38C1FE3A" w14:textId="03764E0C"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79" w:history="1">
        <w:r w:rsidR="00B060C1" w:rsidRPr="00B060C1">
          <w:rPr>
            <w:rStyle w:val="Hyperlink"/>
            <w:rFonts w:ascii="Ubuntu" w:hAnsi="Ubuntu"/>
            <w:noProof/>
            <w:sz w:val="20"/>
            <w:szCs w:val="20"/>
          </w:rPr>
          <w:t>Fire and Explosive Atmospheres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_Toc37056479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14</w:t>
        </w:r>
        <w:r w:rsidR="00B060C1" w:rsidRPr="00B060C1">
          <w:rPr>
            <w:noProof/>
            <w:webHidden/>
            <w:sz w:val="20"/>
            <w:szCs w:val="20"/>
          </w:rPr>
          <w:fldChar w:fldCharType="end"/>
        </w:r>
      </w:hyperlink>
    </w:p>
    <w:p w14:paraId="0542D8EE" w14:textId="5529626B"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80" w:history="1">
        <w:r w:rsidR="00B060C1" w:rsidRPr="00B060C1">
          <w:rPr>
            <w:rStyle w:val="Hyperlink"/>
            <w:rFonts w:ascii="Ubuntu" w:hAnsi="Ubuntu"/>
            <w:noProof/>
            <w:sz w:val="20"/>
            <w:szCs w:val="20"/>
          </w:rPr>
          <w:t>Toxic Atmospheres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_Toc37056480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16</w:t>
        </w:r>
        <w:r w:rsidR="00B060C1" w:rsidRPr="00B060C1">
          <w:rPr>
            <w:noProof/>
            <w:webHidden/>
            <w:sz w:val="20"/>
            <w:szCs w:val="20"/>
          </w:rPr>
          <w:fldChar w:fldCharType="end"/>
        </w:r>
      </w:hyperlink>
    </w:p>
    <w:p w14:paraId="7088DE7A" w14:textId="468BA97B"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81" w:history="1">
        <w:r w:rsidR="00B060C1" w:rsidRPr="00B060C1">
          <w:rPr>
            <w:rStyle w:val="Hyperlink"/>
            <w:rFonts w:ascii="Ubuntu" w:hAnsi="Ubuntu"/>
            <w:noProof/>
            <w:sz w:val="20"/>
            <w:szCs w:val="20"/>
          </w:rPr>
          <w:t>Atmospheric Hazard Mitigation</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_Toc37056481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19</w:t>
        </w:r>
        <w:r w:rsidR="00B060C1" w:rsidRPr="00B060C1">
          <w:rPr>
            <w:noProof/>
            <w:webHidden/>
            <w:sz w:val="20"/>
            <w:szCs w:val="20"/>
          </w:rPr>
          <w:fldChar w:fldCharType="end"/>
        </w:r>
      </w:hyperlink>
    </w:p>
    <w:p w14:paraId="4DCBDB1E" w14:textId="2EF7123C"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82" w:history="1">
        <w:r w:rsidR="00B060C1" w:rsidRPr="00B060C1">
          <w:rPr>
            <w:rStyle w:val="Hyperlink"/>
            <w:rFonts w:ascii="Ubuntu" w:hAnsi="Ubuntu"/>
            <w:noProof/>
            <w:sz w:val="20"/>
            <w:szCs w:val="20"/>
          </w:rPr>
          <w:t>Atmospheric Monitoring:</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_Toc37056482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19</w:t>
        </w:r>
        <w:r w:rsidR="00B060C1" w:rsidRPr="00B060C1">
          <w:rPr>
            <w:noProof/>
            <w:webHidden/>
            <w:sz w:val="20"/>
            <w:szCs w:val="20"/>
          </w:rPr>
          <w:fldChar w:fldCharType="end"/>
        </w:r>
      </w:hyperlink>
    </w:p>
    <w:p w14:paraId="20A1DDD9" w14:textId="6462919D"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83" w:history="1">
        <w:r w:rsidR="00B060C1" w:rsidRPr="00B060C1">
          <w:rPr>
            <w:rStyle w:val="Hyperlink"/>
            <w:rFonts w:ascii="Ubuntu" w:hAnsi="Ubuntu"/>
            <w:noProof/>
            <w:sz w:val="20"/>
            <w:szCs w:val="20"/>
          </w:rPr>
          <w:t>Atmospheric Monitoring Equipment</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_Toc37056483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22</w:t>
        </w:r>
        <w:r w:rsidR="00B060C1" w:rsidRPr="00B060C1">
          <w:rPr>
            <w:noProof/>
            <w:webHidden/>
            <w:sz w:val="20"/>
            <w:szCs w:val="20"/>
          </w:rPr>
          <w:fldChar w:fldCharType="end"/>
        </w:r>
      </w:hyperlink>
    </w:p>
    <w:p w14:paraId="7CC8A066" w14:textId="2349D9B9"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84" w:history="1">
        <w:r w:rsidR="00B060C1" w:rsidRPr="00B060C1">
          <w:rPr>
            <w:rStyle w:val="Hyperlink"/>
            <w:rFonts w:ascii="Ubuntu" w:hAnsi="Ubuntu"/>
            <w:noProof/>
            <w:sz w:val="20"/>
            <w:szCs w:val="20"/>
          </w:rPr>
          <w:t>Electronic Atmospheric Monitors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_Toc37056484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23</w:t>
        </w:r>
        <w:r w:rsidR="00B060C1" w:rsidRPr="00B060C1">
          <w:rPr>
            <w:noProof/>
            <w:webHidden/>
            <w:sz w:val="20"/>
            <w:szCs w:val="20"/>
          </w:rPr>
          <w:fldChar w:fldCharType="end"/>
        </w:r>
      </w:hyperlink>
    </w:p>
    <w:p w14:paraId="37BE6FB4" w14:textId="1A5F24A1"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85" w:history="1">
        <w:r w:rsidR="00B060C1" w:rsidRPr="00B060C1">
          <w:rPr>
            <w:rStyle w:val="Hyperlink"/>
            <w:rFonts w:ascii="Ubuntu" w:hAnsi="Ubuntu"/>
            <w:noProof/>
            <w:sz w:val="20"/>
            <w:szCs w:val="20"/>
          </w:rPr>
          <w:t>Emergency Actions as a result of gas alarm</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_Toc37056485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26</w:t>
        </w:r>
        <w:r w:rsidR="00B060C1" w:rsidRPr="00B060C1">
          <w:rPr>
            <w:noProof/>
            <w:webHidden/>
            <w:sz w:val="20"/>
            <w:szCs w:val="20"/>
          </w:rPr>
          <w:fldChar w:fldCharType="end"/>
        </w:r>
      </w:hyperlink>
    </w:p>
    <w:p w14:paraId="1FD00F9B" w14:textId="3D0F01B2"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86" w:history="1">
        <w:r w:rsidR="00B060C1" w:rsidRPr="00B060C1">
          <w:rPr>
            <w:rStyle w:val="Hyperlink"/>
            <w:rFonts w:ascii="Ubuntu" w:hAnsi="Ubuntu"/>
            <w:noProof/>
            <w:sz w:val="20"/>
            <w:szCs w:val="20"/>
          </w:rPr>
          <w:t>Purging</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_Toc37056486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26</w:t>
        </w:r>
        <w:r w:rsidR="00B060C1" w:rsidRPr="00B060C1">
          <w:rPr>
            <w:noProof/>
            <w:webHidden/>
            <w:sz w:val="20"/>
            <w:szCs w:val="20"/>
          </w:rPr>
          <w:fldChar w:fldCharType="end"/>
        </w:r>
      </w:hyperlink>
    </w:p>
    <w:p w14:paraId="0BF35E2A" w14:textId="1A409966"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87" w:history="1">
        <w:r w:rsidR="00B060C1" w:rsidRPr="00B060C1">
          <w:rPr>
            <w:rStyle w:val="Hyperlink"/>
            <w:rFonts w:ascii="Ubuntu" w:hAnsi="Ubuntu"/>
            <w:noProof/>
            <w:sz w:val="20"/>
            <w:szCs w:val="20"/>
          </w:rPr>
          <w:t>Ventilation</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_Toc37056487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27</w:t>
        </w:r>
        <w:r w:rsidR="00B060C1" w:rsidRPr="00B060C1">
          <w:rPr>
            <w:noProof/>
            <w:webHidden/>
            <w:sz w:val="20"/>
            <w:szCs w:val="20"/>
          </w:rPr>
          <w:fldChar w:fldCharType="end"/>
        </w:r>
      </w:hyperlink>
    </w:p>
    <w:p w14:paraId="12703539" w14:textId="138B7B9C"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88" w:history="1">
        <w:r w:rsidR="00B060C1" w:rsidRPr="00B060C1">
          <w:rPr>
            <w:rStyle w:val="Hyperlink"/>
            <w:rFonts w:ascii="Ubuntu" w:hAnsi="Ubuntu"/>
            <w:noProof/>
            <w:sz w:val="20"/>
            <w:szCs w:val="20"/>
          </w:rPr>
          <w:t>Ventilator limitations: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_Toc37056488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27</w:t>
        </w:r>
        <w:r w:rsidR="00B060C1" w:rsidRPr="00B060C1">
          <w:rPr>
            <w:noProof/>
            <w:webHidden/>
            <w:sz w:val="20"/>
            <w:szCs w:val="20"/>
          </w:rPr>
          <w:fldChar w:fldCharType="end"/>
        </w:r>
      </w:hyperlink>
    </w:p>
    <w:p w14:paraId="75B67584" w14:textId="6D77AC6F"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89" w:history="1">
        <w:r w:rsidR="00B060C1" w:rsidRPr="00B060C1">
          <w:rPr>
            <w:rStyle w:val="Hyperlink"/>
            <w:rFonts w:ascii="Ubuntu" w:hAnsi="Ubuntu"/>
            <w:noProof/>
            <w:sz w:val="20"/>
            <w:szCs w:val="20"/>
          </w:rPr>
          <w:t>Mechanical Ventilation</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_Toc37056489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28</w:t>
        </w:r>
        <w:r w:rsidR="00B060C1" w:rsidRPr="00B060C1">
          <w:rPr>
            <w:noProof/>
            <w:webHidden/>
            <w:sz w:val="20"/>
            <w:szCs w:val="20"/>
          </w:rPr>
          <w:fldChar w:fldCharType="end"/>
        </w:r>
      </w:hyperlink>
    </w:p>
    <w:p w14:paraId="73C7306D" w14:textId="7A6D4399"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90" w:history="1">
        <w:r w:rsidR="00B060C1" w:rsidRPr="00B060C1">
          <w:rPr>
            <w:rStyle w:val="Hyperlink"/>
            <w:rFonts w:ascii="Ubuntu" w:hAnsi="Ubuntu"/>
            <w:noProof/>
            <w:sz w:val="20"/>
            <w:szCs w:val="20"/>
          </w:rPr>
          <w:t>Required ventilation time</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_Toc37056490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29</w:t>
        </w:r>
        <w:r w:rsidR="00B060C1" w:rsidRPr="00B060C1">
          <w:rPr>
            <w:noProof/>
            <w:webHidden/>
            <w:sz w:val="20"/>
            <w:szCs w:val="20"/>
          </w:rPr>
          <w:fldChar w:fldCharType="end"/>
        </w:r>
      </w:hyperlink>
    </w:p>
    <w:p w14:paraId="3B99BFF5" w14:textId="146CFBC5"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91" w:history="1">
        <w:r w:rsidR="00B060C1" w:rsidRPr="00B060C1">
          <w:rPr>
            <w:rStyle w:val="Hyperlink"/>
            <w:rFonts w:ascii="Ubuntu" w:hAnsi="Ubuntu"/>
            <w:noProof/>
            <w:sz w:val="20"/>
            <w:szCs w:val="20"/>
          </w:rPr>
          <w:t>PPE requirements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_Toc37056491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30</w:t>
        </w:r>
        <w:r w:rsidR="00B060C1" w:rsidRPr="00B060C1">
          <w:rPr>
            <w:noProof/>
            <w:webHidden/>
            <w:sz w:val="20"/>
            <w:szCs w:val="20"/>
          </w:rPr>
          <w:fldChar w:fldCharType="end"/>
        </w:r>
      </w:hyperlink>
    </w:p>
    <w:p w14:paraId="1465E54F" w14:textId="050B3985"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92" w:history="1">
        <w:r w:rsidR="00B060C1" w:rsidRPr="00B060C1">
          <w:rPr>
            <w:rStyle w:val="Hyperlink"/>
            <w:rFonts w:ascii="Ubuntu" w:hAnsi="Ubuntu"/>
            <w:noProof/>
            <w:sz w:val="20"/>
            <w:szCs w:val="20"/>
          </w:rPr>
          <w:t>Full Body Harness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_Toc37056492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30</w:t>
        </w:r>
        <w:r w:rsidR="00B060C1" w:rsidRPr="00B060C1">
          <w:rPr>
            <w:noProof/>
            <w:webHidden/>
            <w:sz w:val="20"/>
            <w:szCs w:val="20"/>
          </w:rPr>
          <w:fldChar w:fldCharType="end"/>
        </w:r>
      </w:hyperlink>
    </w:p>
    <w:p w14:paraId="241AD03B" w14:textId="158847A2"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93" w:history="1">
        <w:r w:rsidR="00B060C1" w:rsidRPr="00B060C1">
          <w:rPr>
            <w:rStyle w:val="Hyperlink"/>
            <w:rFonts w:ascii="Ubuntu" w:hAnsi="Ubuntu"/>
            <w:noProof/>
            <w:sz w:val="20"/>
            <w:szCs w:val="20"/>
          </w:rPr>
          <w:t>Respiratory Protection</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_Toc37056493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32</w:t>
        </w:r>
        <w:r w:rsidR="00B060C1" w:rsidRPr="00B060C1">
          <w:rPr>
            <w:noProof/>
            <w:webHidden/>
            <w:sz w:val="20"/>
            <w:szCs w:val="20"/>
          </w:rPr>
          <w:fldChar w:fldCharType="end"/>
        </w:r>
      </w:hyperlink>
    </w:p>
    <w:p w14:paraId="33B33AAE" w14:textId="753C7496"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94" w:history="1">
        <w:r w:rsidR="00B060C1" w:rsidRPr="00B060C1">
          <w:rPr>
            <w:rStyle w:val="Hyperlink"/>
            <w:rFonts w:ascii="Ubuntu" w:hAnsi="Ubuntu"/>
            <w:noProof/>
            <w:sz w:val="20"/>
            <w:szCs w:val="20"/>
          </w:rPr>
          <w:t>Preparation to Enter</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_Toc37056494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34</w:t>
        </w:r>
        <w:r w:rsidR="00B060C1" w:rsidRPr="00B060C1">
          <w:rPr>
            <w:noProof/>
            <w:webHidden/>
            <w:sz w:val="20"/>
            <w:szCs w:val="20"/>
          </w:rPr>
          <w:fldChar w:fldCharType="end"/>
        </w:r>
      </w:hyperlink>
    </w:p>
    <w:p w14:paraId="7DDEF77B" w14:textId="72E35F9F"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95" w:history="1">
        <w:r w:rsidR="00B060C1" w:rsidRPr="00B060C1">
          <w:rPr>
            <w:rStyle w:val="Hyperlink"/>
            <w:rFonts w:ascii="Ubuntu" w:hAnsi="Ubuntu"/>
            <w:noProof/>
            <w:sz w:val="20"/>
            <w:szCs w:val="20"/>
          </w:rPr>
          <w:t>Pre-Entry</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_Toc37056495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34</w:t>
        </w:r>
        <w:r w:rsidR="00B060C1" w:rsidRPr="00B060C1">
          <w:rPr>
            <w:noProof/>
            <w:webHidden/>
            <w:sz w:val="20"/>
            <w:szCs w:val="20"/>
          </w:rPr>
          <w:fldChar w:fldCharType="end"/>
        </w:r>
      </w:hyperlink>
    </w:p>
    <w:p w14:paraId="6DC91474" w14:textId="5F904A71"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96" w:history="1">
        <w:r w:rsidR="00B060C1" w:rsidRPr="00B060C1">
          <w:rPr>
            <w:rStyle w:val="Hyperlink"/>
            <w:rFonts w:ascii="Ubuntu" w:hAnsi="Ubuntu"/>
            <w:noProof/>
            <w:sz w:val="20"/>
            <w:szCs w:val="20"/>
          </w:rPr>
          <w:t>During Entry</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_Toc37056496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34</w:t>
        </w:r>
        <w:r w:rsidR="00B060C1" w:rsidRPr="00B060C1">
          <w:rPr>
            <w:noProof/>
            <w:webHidden/>
            <w:sz w:val="20"/>
            <w:szCs w:val="20"/>
          </w:rPr>
          <w:fldChar w:fldCharType="end"/>
        </w:r>
      </w:hyperlink>
    </w:p>
    <w:p w14:paraId="5622A033" w14:textId="27B64651"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497" w:history="1">
        <w:r w:rsidR="00B060C1" w:rsidRPr="00B060C1">
          <w:rPr>
            <w:rStyle w:val="Hyperlink"/>
            <w:rFonts w:ascii="Ubuntu" w:hAnsi="Ubuntu"/>
            <w:noProof/>
            <w:sz w:val="20"/>
            <w:szCs w:val="20"/>
          </w:rPr>
          <w:t>Duties of Personnel</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_Toc37056497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35</w:t>
        </w:r>
        <w:r w:rsidR="00B060C1" w:rsidRPr="00B060C1">
          <w:rPr>
            <w:noProof/>
            <w:webHidden/>
            <w:sz w:val="20"/>
            <w:szCs w:val="20"/>
          </w:rPr>
          <w:fldChar w:fldCharType="end"/>
        </w:r>
      </w:hyperlink>
    </w:p>
    <w:p w14:paraId="09689A53" w14:textId="21F147F9"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98" w:history="1">
        <w:r w:rsidR="00B060C1" w:rsidRPr="00B060C1">
          <w:rPr>
            <w:rStyle w:val="Hyperlink"/>
            <w:rFonts w:ascii="Ubuntu" w:hAnsi="Ubuntu"/>
            <w:noProof/>
            <w:sz w:val="20"/>
            <w:szCs w:val="20"/>
          </w:rPr>
          <w:t>Attendant / Safety Watch Duties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_Toc37056498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35</w:t>
        </w:r>
        <w:r w:rsidR="00B060C1" w:rsidRPr="00B060C1">
          <w:rPr>
            <w:noProof/>
            <w:webHidden/>
            <w:sz w:val="20"/>
            <w:szCs w:val="20"/>
          </w:rPr>
          <w:fldChar w:fldCharType="end"/>
        </w:r>
      </w:hyperlink>
    </w:p>
    <w:p w14:paraId="0CF514CF" w14:textId="2C587997"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499" w:history="1">
        <w:r w:rsidR="00B060C1" w:rsidRPr="00B060C1">
          <w:rPr>
            <w:rStyle w:val="Hyperlink"/>
            <w:rFonts w:ascii="Ubuntu" w:hAnsi="Ubuntu"/>
            <w:noProof/>
            <w:sz w:val="20"/>
            <w:szCs w:val="20"/>
          </w:rPr>
          <w:t>Entrant Duties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_Toc37056499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36</w:t>
        </w:r>
        <w:r w:rsidR="00B060C1" w:rsidRPr="00B060C1">
          <w:rPr>
            <w:noProof/>
            <w:webHidden/>
            <w:sz w:val="20"/>
            <w:szCs w:val="20"/>
          </w:rPr>
          <w:fldChar w:fldCharType="end"/>
        </w:r>
      </w:hyperlink>
    </w:p>
    <w:p w14:paraId="312BF495" w14:textId="2101DEBB"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500" w:history="1">
        <w:r w:rsidR="00B060C1" w:rsidRPr="00B060C1">
          <w:rPr>
            <w:rStyle w:val="Hyperlink"/>
            <w:rFonts w:ascii="Ubuntu" w:hAnsi="Ubuntu"/>
            <w:noProof/>
            <w:sz w:val="20"/>
            <w:szCs w:val="20"/>
          </w:rPr>
          <w:t>Supervisor Duties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_Toc37056500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36</w:t>
        </w:r>
        <w:r w:rsidR="00B060C1" w:rsidRPr="00B060C1">
          <w:rPr>
            <w:noProof/>
            <w:webHidden/>
            <w:sz w:val="20"/>
            <w:szCs w:val="20"/>
          </w:rPr>
          <w:fldChar w:fldCharType="end"/>
        </w:r>
      </w:hyperlink>
    </w:p>
    <w:p w14:paraId="7E52D87C" w14:textId="75B782E7"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501" w:history="1">
        <w:r w:rsidR="00B060C1" w:rsidRPr="00B060C1">
          <w:rPr>
            <w:rStyle w:val="Hyperlink"/>
            <w:rFonts w:ascii="Ubuntu" w:hAnsi="Ubuntu"/>
            <w:noProof/>
            <w:sz w:val="20"/>
            <w:szCs w:val="20"/>
          </w:rPr>
          <w:t>Confined Space Rescue</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_Toc37056501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36</w:t>
        </w:r>
        <w:r w:rsidR="00B060C1" w:rsidRPr="00B060C1">
          <w:rPr>
            <w:noProof/>
            <w:webHidden/>
            <w:sz w:val="20"/>
            <w:szCs w:val="20"/>
          </w:rPr>
          <w:fldChar w:fldCharType="end"/>
        </w:r>
      </w:hyperlink>
    </w:p>
    <w:p w14:paraId="4B47FD84" w14:textId="720958A1"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502" w:history="1">
        <w:r w:rsidR="00B060C1" w:rsidRPr="00B060C1">
          <w:rPr>
            <w:rStyle w:val="Hyperlink"/>
            <w:rFonts w:ascii="Ubuntu" w:hAnsi="Ubuntu"/>
            <w:noProof/>
            <w:sz w:val="20"/>
            <w:szCs w:val="20"/>
          </w:rPr>
          <w:t>Emergency Response Planning</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_Toc37056502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37</w:t>
        </w:r>
        <w:r w:rsidR="00B060C1" w:rsidRPr="00B060C1">
          <w:rPr>
            <w:noProof/>
            <w:webHidden/>
            <w:sz w:val="20"/>
            <w:szCs w:val="20"/>
          </w:rPr>
          <w:fldChar w:fldCharType="end"/>
        </w:r>
      </w:hyperlink>
    </w:p>
    <w:p w14:paraId="23D57D28" w14:textId="11F42D27"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503" w:history="1">
        <w:r w:rsidR="00B060C1" w:rsidRPr="00B060C1">
          <w:rPr>
            <w:rStyle w:val="Hyperlink"/>
            <w:rFonts w:ascii="Ubuntu" w:hAnsi="Ubuntu"/>
            <w:noProof/>
            <w:sz w:val="20"/>
            <w:szCs w:val="20"/>
          </w:rPr>
          <w:t>Emergency Response Plans (ERPs)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_Toc37056503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37</w:t>
        </w:r>
        <w:r w:rsidR="00B060C1" w:rsidRPr="00B060C1">
          <w:rPr>
            <w:noProof/>
            <w:webHidden/>
            <w:sz w:val="20"/>
            <w:szCs w:val="20"/>
          </w:rPr>
          <w:fldChar w:fldCharType="end"/>
        </w:r>
      </w:hyperlink>
    </w:p>
    <w:p w14:paraId="502F36F4" w14:textId="21C7E760"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504" w:history="1">
        <w:r w:rsidR="00B060C1" w:rsidRPr="00B060C1">
          <w:rPr>
            <w:rStyle w:val="Hyperlink"/>
            <w:rFonts w:ascii="Ubuntu" w:hAnsi="Ubuntu"/>
            <w:noProof/>
            <w:sz w:val="20"/>
            <w:szCs w:val="20"/>
          </w:rPr>
          <w:t>Basic Rescue Plan</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_Toc37056504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38</w:t>
        </w:r>
        <w:r w:rsidR="00B060C1" w:rsidRPr="00B060C1">
          <w:rPr>
            <w:noProof/>
            <w:webHidden/>
            <w:sz w:val="20"/>
            <w:szCs w:val="20"/>
          </w:rPr>
          <w:fldChar w:fldCharType="end"/>
        </w:r>
      </w:hyperlink>
    </w:p>
    <w:p w14:paraId="3E5C1D29" w14:textId="7032CEA7"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505" w:history="1">
        <w:r w:rsidR="00B060C1" w:rsidRPr="00B060C1">
          <w:rPr>
            <w:rStyle w:val="Hyperlink"/>
            <w:rFonts w:ascii="Ubuntu" w:hAnsi="Ubuntu"/>
            <w:noProof/>
            <w:sz w:val="20"/>
            <w:szCs w:val="20"/>
          </w:rPr>
          <w:t>Rescue Options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_Toc37056505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38</w:t>
        </w:r>
        <w:r w:rsidR="00B060C1" w:rsidRPr="00B060C1">
          <w:rPr>
            <w:noProof/>
            <w:webHidden/>
            <w:sz w:val="20"/>
            <w:szCs w:val="20"/>
          </w:rPr>
          <w:fldChar w:fldCharType="end"/>
        </w:r>
      </w:hyperlink>
    </w:p>
    <w:p w14:paraId="6ED784A9" w14:textId="69AB1F72" w:rsidR="00B060C1" w:rsidRPr="00B060C1" w:rsidRDefault="005B67FF">
      <w:pPr>
        <w:pStyle w:val="TOC2"/>
        <w:tabs>
          <w:tab w:val="right" w:leader="dot" w:pos="9394"/>
        </w:tabs>
        <w:rPr>
          <w:rFonts w:asciiTheme="minorHAnsi" w:eastAsiaTheme="minorEastAsia" w:hAnsiTheme="minorHAnsi" w:cstheme="minorBidi"/>
          <w:noProof/>
          <w:sz w:val="20"/>
          <w:szCs w:val="20"/>
          <w:lang w:val="en-US"/>
        </w:rPr>
      </w:pPr>
      <w:hyperlink w:anchor="_Toc37056506" w:history="1">
        <w:r w:rsidR="00B060C1" w:rsidRPr="00B060C1">
          <w:rPr>
            <w:rStyle w:val="Hyperlink"/>
            <w:rFonts w:ascii="Ubuntu" w:hAnsi="Ubuntu"/>
            <w:noProof/>
            <w:sz w:val="20"/>
            <w:szCs w:val="20"/>
          </w:rPr>
          <w:t>Rescue Considerations</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_Toc37056506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39</w:t>
        </w:r>
        <w:r w:rsidR="00B060C1" w:rsidRPr="00B060C1">
          <w:rPr>
            <w:noProof/>
            <w:webHidden/>
            <w:sz w:val="20"/>
            <w:szCs w:val="20"/>
          </w:rPr>
          <w:fldChar w:fldCharType="end"/>
        </w:r>
      </w:hyperlink>
    </w:p>
    <w:p w14:paraId="5D092E45" w14:textId="572FBC72"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507" w:history="1">
        <w:r w:rsidR="00B060C1" w:rsidRPr="00B060C1">
          <w:rPr>
            <w:rStyle w:val="Hyperlink"/>
            <w:noProof/>
            <w:sz w:val="20"/>
            <w:szCs w:val="20"/>
          </w:rPr>
          <w:t>Appendix A – Confined Space Entry Permit</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_Toc37056507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40</w:t>
        </w:r>
        <w:r w:rsidR="00B060C1" w:rsidRPr="00B060C1">
          <w:rPr>
            <w:noProof/>
            <w:webHidden/>
            <w:sz w:val="20"/>
            <w:szCs w:val="20"/>
          </w:rPr>
          <w:fldChar w:fldCharType="end"/>
        </w:r>
      </w:hyperlink>
    </w:p>
    <w:p w14:paraId="4440F60A" w14:textId="5CE7DC16" w:rsidR="00B060C1" w:rsidRPr="00B060C1" w:rsidRDefault="005B67FF">
      <w:pPr>
        <w:pStyle w:val="TOC1"/>
        <w:tabs>
          <w:tab w:val="right" w:leader="dot" w:pos="9394"/>
        </w:tabs>
        <w:rPr>
          <w:rFonts w:asciiTheme="minorHAnsi" w:eastAsiaTheme="minorEastAsia" w:hAnsiTheme="minorHAnsi" w:cstheme="minorBidi"/>
          <w:noProof/>
          <w:sz w:val="20"/>
          <w:szCs w:val="20"/>
          <w:lang w:val="en-US"/>
        </w:rPr>
      </w:pPr>
      <w:hyperlink w:anchor="_Toc37056508" w:history="1">
        <w:r w:rsidR="00B060C1" w:rsidRPr="00B060C1">
          <w:rPr>
            <w:rStyle w:val="Hyperlink"/>
            <w:noProof/>
            <w:sz w:val="20"/>
            <w:szCs w:val="20"/>
          </w:rPr>
          <w:t>Appendix B – Energy Isolation Permit</w:t>
        </w:r>
        <w:r w:rsidR="00B060C1" w:rsidRPr="00B060C1">
          <w:rPr>
            <w:noProof/>
            <w:webHidden/>
            <w:sz w:val="20"/>
            <w:szCs w:val="20"/>
          </w:rPr>
          <w:tab/>
        </w:r>
        <w:r w:rsidR="00B060C1" w:rsidRPr="00B060C1">
          <w:rPr>
            <w:noProof/>
            <w:webHidden/>
            <w:sz w:val="20"/>
            <w:szCs w:val="20"/>
          </w:rPr>
          <w:fldChar w:fldCharType="begin"/>
        </w:r>
        <w:r w:rsidR="00B060C1" w:rsidRPr="00B060C1">
          <w:rPr>
            <w:noProof/>
            <w:webHidden/>
            <w:sz w:val="20"/>
            <w:szCs w:val="20"/>
          </w:rPr>
          <w:instrText xml:space="preserve"> PAGEREF _Toc37056508 \h </w:instrText>
        </w:r>
        <w:r w:rsidR="00B060C1" w:rsidRPr="00B060C1">
          <w:rPr>
            <w:noProof/>
            <w:webHidden/>
            <w:sz w:val="20"/>
            <w:szCs w:val="20"/>
          </w:rPr>
        </w:r>
        <w:r w:rsidR="00B060C1" w:rsidRPr="00B060C1">
          <w:rPr>
            <w:noProof/>
            <w:webHidden/>
            <w:sz w:val="20"/>
            <w:szCs w:val="20"/>
          </w:rPr>
          <w:fldChar w:fldCharType="separate"/>
        </w:r>
        <w:r w:rsidR="00C74E62">
          <w:rPr>
            <w:noProof/>
            <w:webHidden/>
            <w:sz w:val="20"/>
            <w:szCs w:val="20"/>
          </w:rPr>
          <w:t>44</w:t>
        </w:r>
        <w:r w:rsidR="00B060C1" w:rsidRPr="00B060C1">
          <w:rPr>
            <w:noProof/>
            <w:webHidden/>
            <w:sz w:val="20"/>
            <w:szCs w:val="20"/>
          </w:rPr>
          <w:fldChar w:fldCharType="end"/>
        </w:r>
      </w:hyperlink>
    </w:p>
    <w:p w14:paraId="2A1631FD" w14:textId="58269B76" w:rsidR="00F3502A" w:rsidRPr="000A287B" w:rsidRDefault="004E0DD3" w:rsidP="00311435">
      <w:pPr>
        <w:rPr>
          <w:rFonts w:ascii="Ubuntu" w:hAnsi="Ubuntu"/>
        </w:rPr>
      </w:pPr>
      <w:r w:rsidRPr="00B060C1">
        <w:rPr>
          <w:rFonts w:ascii="Ubuntu" w:hAnsi="Ubuntu"/>
          <w:sz w:val="20"/>
          <w:szCs w:val="20"/>
        </w:rPr>
        <w:lastRenderedPageBreak/>
        <w:fldChar w:fldCharType="end"/>
      </w:r>
    </w:p>
    <w:bookmarkStart w:id="1" w:name="_Toc334123670"/>
    <w:bookmarkStart w:id="2" w:name="_Toc334123848"/>
    <w:bookmarkStart w:id="3" w:name="_Toc334124328"/>
    <w:bookmarkStart w:id="4" w:name="_Toc334124396"/>
    <w:bookmarkStart w:id="5" w:name="_Toc346282412"/>
    <w:p w14:paraId="2A1631FE" w14:textId="77777777" w:rsidR="00F3502A" w:rsidRPr="000A287B" w:rsidRDefault="004E0DD3" w:rsidP="00B060C1">
      <w:pPr>
        <w:pStyle w:val="Heading1"/>
      </w:pPr>
      <w:r w:rsidRPr="000A287B">
        <w:fldChar w:fldCharType="begin"/>
      </w:r>
      <w:r w:rsidRPr="000A287B">
        <w:instrText xml:space="preserve"> TOC \h \z \c "Figure" </w:instrText>
      </w:r>
      <w:r w:rsidRPr="000A287B">
        <w:fldChar w:fldCharType="end"/>
      </w:r>
      <w:bookmarkStart w:id="6" w:name="_Toc37056459"/>
      <w:r w:rsidRPr="000A287B">
        <w:t>Introduction</w:t>
      </w:r>
      <w:bookmarkEnd w:id="1"/>
      <w:bookmarkEnd w:id="2"/>
      <w:bookmarkEnd w:id="3"/>
      <w:bookmarkEnd w:id="4"/>
      <w:bookmarkEnd w:id="5"/>
      <w:bookmarkEnd w:id="6"/>
    </w:p>
    <w:p w14:paraId="2A1631FF" w14:textId="77777777" w:rsidR="00F3502A" w:rsidRPr="000A287B" w:rsidRDefault="00F3502A" w:rsidP="00311435">
      <w:pPr>
        <w:pStyle w:val="Title"/>
        <w:rPr>
          <w:rFonts w:ascii="Ubuntu" w:hAnsi="Ubuntu"/>
        </w:rPr>
      </w:pPr>
    </w:p>
    <w:p w14:paraId="2A163200" w14:textId="77777777" w:rsidR="00F3502A" w:rsidRPr="000A287B" w:rsidRDefault="004E0DD3" w:rsidP="00311435">
      <w:pPr>
        <w:rPr>
          <w:rFonts w:ascii="Ubuntu" w:hAnsi="Ubuntu"/>
        </w:rPr>
      </w:pPr>
      <w:r w:rsidRPr="000A287B">
        <w:rPr>
          <w:rFonts w:ascii="Ubuntu" w:hAnsi="Ubuntu"/>
        </w:rPr>
        <w:t xml:space="preserve">This manual was developed to aid workers </w:t>
      </w:r>
      <w:r w:rsidR="00E40095" w:rsidRPr="000A287B">
        <w:rPr>
          <w:rFonts w:ascii="Ubuntu" w:hAnsi="Ubuntu"/>
        </w:rPr>
        <w:t>in</w:t>
      </w:r>
      <w:r w:rsidRPr="000A287B">
        <w:rPr>
          <w:rFonts w:ascii="Ubuntu" w:hAnsi="Ubuntu"/>
        </w:rPr>
        <w:t xml:space="preserve"> understanding the regulations and requirements with regards to </w:t>
      </w:r>
      <w:r w:rsidR="00961FC5" w:rsidRPr="000A287B">
        <w:rPr>
          <w:rFonts w:ascii="Ubuntu" w:hAnsi="Ubuntu"/>
        </w:rPr>
        <w:t>their</w:t>
      </w:r>
      <w:r w:rsidRPr="000A287B">
        <w:rPr>
          <w:rFonts w:ascii="Ubuntu" w:hAnsi="Ubuntu"/>
        </w:rPr>
        <w:t xml:space="preserve"> re</w:t>
      </w:r>
      <w:r w:rsidR="00961FC5" w:rsidRPr="000A287B">
        <w:rPr>
          <w:rFonts w:ascii="Ubuntu" w:hAnsi="Ubuntu"/>
        </w:rPr>
        <w:t>sponsibilities with working in and around confined spaces</w:t>
      </w:r>
      <w:r w:rsidRPr="000A287B">
        <w:rPr>
          <w:rFonts w:ascii="Ubuntu" w:hAnsi="Ubuntu"/>
        </w:rPr>
        <w:t>.</w:t>
      </w:r>
    </w:p>
    <w:p w14:paraId="2A163201" w14:textId="77777777" w:rsidR="00F3502A" w:rsidRPr="000A287B" w:rsidRDefault="00F3502A" w:rsidP="00311435">
      <w:pPr>
        <w:pStyle w:val="Style1"/>
        <w:rPr>
          <w:rFonts w:ascii="Ubuntu" w:hAnsi="Ubuntu"/>
          <w:highlight w:val="yellow"/>
        </w:rPr>
      </w:pPr>
    </w:p>
    <w:p w14:paraId="2A163202" w14:textId="77777777" w:rsidR="00F3502A" w:rsidRPr="000A287B" w:rsidRDefault="004E0DD3" w:rsidP="00311435">
      <w:pPr>
        <w:rPr>
          <w:rFonts w:ascii="Ubuntu" w:hAnsi="Ubuntu"/>
          <w:b/>
        </w:rPr>
      </w:pPr>
      <w:r w:rsidRPr="000A287B">
        <w:rPr>
          <w:rFonts w:ascii="Ubuntu" w:hAnsi="Ubuntu"/>
          <w:b/>
        </w:rPr>
        <w:t>This manual should never be used to replace regulatory rules or requirements which will change periodically.</w:t>
      </w:r>
    </w:p>
    <w:p w14:paraId="2A163203" w14:textId="77777777" w:rsidR="00F3502A" w:rsidRPr="000A287B" w:rsidRDefault="00F3502A">
      <w:pPr>
        <w:pStyle w:val="Default"/>
        <w:rPr>
          <w:rFonts w:ascii="Ubuntu" w:hAnsi="Ubuntu"/>
          <w:sz w:val="22"/>
          <w:szCs w:val="22"/>
          <w:highlight w:val="yellow"/>
          <w:lang w:val="en-US"/>
        </w:rPr>
      </w:pPr>
    </w:p>
    <w:p w14:paraId="2A163204" w14:textId="77777777" w:rsidR="00961FC5" w:rsidRPr="000A287B" w:rsidRDefault="00961FC5" w:rsidP="00311435">
      <w:pPr>
        <w:pStyle w:val="Style1"/>
        <w:rPr>
          <w:rFonts w:ascii="Ubuntu" w:hAnsi="Ubuntu"/>
          <w:lang w:val="en-CA"/>
        </w:rPr>
      </w:pPr>
    </w:p>
    <w:p w14:paraId="2A163205" w14:textId="77777777" w:rsidR="00F3502A" w:rsidRPr="000A287B" w:rsidRDefault="00961FC5" w:rsidP="00311435">
      <w:pPr>
        <w:rPr>
          <w:rFonts w:ascii="Ubuntu" w:hAnsi="Ubuntu"/>
        </w:rPr>
      </w:pPr>
      <w:r w:rsidRPr="000A287B">
        <w:rPr>
          <w:rFonts w:ascii="Ubuntu" w:hAnsi="Ubuntu"/>
        </w:rPr>
        <w:t>“Confined Spaces” have a significant potential to become deadly work areas that result in numerous industrial injuries and fatalities every year.  It is rare to read about a confined space accident that results in only one injury or fatality and more often than not a confined space emergency results in multiple injured persons or worse fatalities.</w:t>
      </w:r>
      <w:r w:rsidR="0040094C" w:rsidRPr="000A287B">
        <w:rPr>
          <w:rFonts w:ascii="Ubuntu" w:hAnsi="Ubuntu"/>
        </w:rPr>
        <w:t xml:space="preserve"> </w:t>
      </w:r>
    </w:p>
    <w:p w14:paraId="2A163206" w14:textId="77777777" w:rsidR="00961FC5" w:rsidRPr="000A287B" w:rsidRDefault="00961FC5" w:rsidP="00311435">
      <w:pPr>
        <w:rPr>
          <w:rFonts w:ascii="Ubuntu" w:hAnsi="Ubuntu"/>
        </w:rPr>
      </w:pPr>
    </w:p>
    <w:p w14:paraId="2A163207" w14:textId="77777777" w:rsidR="00961FC5" w:rsidRPr="000A287B" w:rsidRDefault="00961FC5" w:rsidP="00311435">
      <w:pPr>
        <w:rPr>
          <w:rFonts w:ascii="Ubuntu" w:hAnsi="Ubuntu"/>
        </w:rPr>
      </w:pPr>
      <w:r w:rsidRPr="000A287B">
        <w:rPr>
          <w:rFonts w:ascii="Ubuntu" w:hAnsi="Ubuntu"/>
        </w:rPr>
        <w:t>Workers are killed every year in confined spaces having never heard the term “Confined Space”.</w:t>
      </w:r>
    </w:p>
    <w:p w14:paraId="2A163208" w14:textId="77777777" w:rsidR="00961FC5" w:rsidRPr="000A287B" w:rsidRDefault="00961FC5" w:rsidP="00311435">
      <w:pPr>
        <w:rPr>
          <w:rFonts w:ascii="Ubuntu" w:hAnsi="Ubuntu"/>
        </w:rPr>
      </w:pPr>
    </w:p>
    <w:p w14:paraId="2A163209" w14:textId="77777777" w:rsidR="00961FC5" w:rsidRPr="000A287B" w:rsidRDefault="00961FC5" w:rsidP="00311435">
      <w:pPr>
        <w:rPr>
          <w:rFonts w:ascii="Ubuntu" w:hAnsi="Ubuntu"/>
        </w:rPr>
      </w:pPr>
      <w:r w:rsidRPr="000A287B">
        <w:rPr>
          <w:rFonts w:ascii="Ubuntu" w:hAnsi="Ubuntu"/>
        </w:rPr>
        <w:t>Confined spaces are not always deadly spaces, in some instances workers routin</w:t>
      </w:r>
      <w:r w:rsidR="00F25FB9" w:rsidRPr="000A287B">
        <w:rPr>
          <w:rFonts w:ascii="Ubuntu" w:hAnsi="Ubuntu"/>
        </w:rPr>
        <w:t xml:space="preserve">ely work within confined spaces, </w:t>
      </w:r>
      <w:r w:rsidRPr="000A287B">
        <w:rPr>
          <w:rFonts w:ascii="Ubuntu" w:hAnsi="Ubuntu"/>
        </w:rPr>
        <w:t>they become complacent over time and eventually something changes that is no longer assessed and that one time change leads to a fatality.</w:t>
      </w:r>
    </w:p>
    <w:p w14:paraId="2A16320A" w14:textId="77777777" w:rsidR="00961FC5" w:rsidRPr="000A287B" w:rsidRDefault="00961FC5" w:rsidP="00311435">
      <w:pPr>
        <w:rPr>
          <w:rFonts w:ascii="Ubuntu" w:hAnsi="Ubuntu"/>
        </w:rPr>
      </w:pPr>
    </w:p>
    <w:p w14:paraId="2A16320B" w14:textId="77777777" w:rsidR="00961FC5" w:rsidRPr="000A287B" w:rsidRDefault="00131F7D" w:rsidP="00311435">
      <w:pPr>
        <w:rPr>
          <w:rFonts w:ascii="Ubuntu" w:hAnsi="Ubuntu"/>
        </w:rPr>
      </w:pPr>
      <w:r w:rsidRPr="000A287B">
        <w:rPr>
          <w:rFonts w:ascii="Ubuntu" w:hAnsi="Ubuntu"/>
        </w:rPr>
        <w:t xml:space="preserve">A </w:t>
      </w:r>
      <w:proofErr w:type="gramStart"/>
      <w:r w:rsidRPr="000A287B">
        <w:rPr>
          <w:rFonts w:ascii="Ubuntu" w:hAnsi="Ubuntu"/>
        </w:rPr>
        <w:t>good confined</w:t>
      </w:r>
      <w:proofErr w:type="gramEnd"/>
      <w:r w:rsidRPr="000A287B">
        <w:rPr>
          <w:rFonts w:ascii="Ubuntu" w:hAnsi="Ubuntu"/>
        </w:rPr>
        <w:t xml:space="preserve"> space program should aim for providing a safe working area 100% of the time.  With a proper confined space safety program which includes a hazard assessment process, permit system, energy isolation program, atmospheric monitoring requirements, ventilation requirements, proper PPE requirements and rescue planning we can reduce the risk to the worker and keep everyone safe.</w:t>
      </w:r>
    </w:p>
    <w:p w14:paraId="2A16320E" w14:textId="77777777" w:rsidR="00CF00A1" w:rsidRPr="000A287B" w:rsidRDefault="00CF00A1" w:rsidP="00311435">
      <w:pPr>
        <w:rPr>
          <w:rFonts w:ascii="Ubuntu" w:hAnsi="Ubuntu"/>
        </w:rPr>
      </w:pPr>
      <w:bookmarkStart w:id="7" w:name="_1_3"/>
      <w:bookmarkStart w:id="8" w:name="_1_4"/>
      <w:bookmarkEnd w:id="7"/>
      <w:bookmarkEnd w:id="8"/>
    </w:p>
    <w:p w14:paraId="2A16320F" w14:textId="77777777" w:rsidR="00CF00A1" w:rsidRPr="000A287B" w:rsidRDefault="00CF00A1" w:rsidP="00311435">
      <w:pPr>
        <w:rPr>
          <w:rFonts w:ascii="Ubuntu" w:hAnsi="Ubuntu"/>
        </w:rPr>
      </w:pPr>
    </w:p>
    <w:p w14:paraId="2A163211" w14:textId="2E18DC63" w:rsidR="00131F7D" w:rsidRPr="00AA6FD6" w:rsidRDefault="00131F7D" w:rsidP="00AA6FD6">
      <w:pPr>
        <w:pStyle w:val="Heading2"/>
        <w:spacing w:line="360" w:lineRule="auto"/>
        <w:rPr>
          <w:rFonts w:ascii="Ubuntu" w:hAnsi="Ubuntu"/>
        </w:rPr>
      </w:pPr>
      <w:bookmarkStart w:id="9" w:name="_Toc37056460"/>
      <w:r w:rsidRPr="000A287B">
        <w:rPr>
          <w:rFonts w:ascii="Ubuntu" w:hAnsi="Ubuntu"/>
        </w:rPr>
        <w:t>Training Requirements</w:t>
      </w:r>
      <w:bookmarkEnd w:id="9"/>
    </w:p>
    <w:p w14:paraId="2A163212" w14:textId="77777777" w:rsidR="00131F7D" w:rsidRPr="000A287B" w:rsidRDefault="009E08A5" w:rsidP="00131F7D">
      <w:pPr>
        <w:rPr>
          <w:rFonts w:ascii="Ubuntu" w:hAnsi="Ubuntu"/>
        </w:rPr>
      </w:pPr>
      <w:r w:rsidRPr="000A287B">
        <w:rPr>
          <w:rFonts w:ascii="Ubuntu" w:hAnsi="Ubuntu"/>
        </w:rPr>
        <w:t>A</w:t>
      </w:r>
      <w:r w:rsidR="00131F7D" w:rsidRPr="000A287B">
        <w:rPr>
          <w:rFonts w:ascii="Ubuntu" w:hAnsi="Ubuntu"/>
        </w:rPr>
        <w:t>n employer must ensure that a person takes and successfully completes training on confined space entry before participating as part of the entry team.</w:t>
      </w:r>
    </w:p>
    <w:p w14:paraId="2A163213" w14:textId="77777777" w:rsidR="00131F7D" w:rsidRPr="000A287B" w:rsidRDefault="00131F7D" w:rsidP="00131F7D">
      <w:pPr>
        <w:pStyle w:val="Style1"/>
        <w:rPr>
          <w:rFonts w:ascii="Ubuntu" w:hAnsi="Ubuntu"/>
        </w:rPr>
      </w:pPr>
    </w:p>
    <w:tbl>
      <w:tblPr>
        <w:tblStyle w:val="TableGrid"/>
        <w:tblW w:w="0" w:type="auto"/>
        <w:tblLook w:val="04A0" w:firstRow="1" w:lastRow="0" w:firstColumn="1" w:lastColumn="0" w:noHBand="0" w:noVBand="1"/>
      </w:tblPr>
      <w:tblGrid>
        <w:gridCol w:w="1364"/>
        <w:gridCol w:w="1690"/>
        <w:gridCol w:w="1893"/>
        <w:gridCol w:w="7"/>
        <w:gridCol w:w="2217"/>
        <w:gridCol w:w="2223"/>
      </w:tblGrid>
      <w:tr w:rsidR="009E08A5" w:rsidRPr="000A287B" w14:paraId="2A163219" w14:textId="77777777" w:rsidTr="009E08A5">
        <w:trPr>
          <w:trHeight w:val="408"/>
        </w:trPr>
        <w:tc>
          <w:tcPr>
            <w:tcW w:w="1364" w:type="dxa"/>
            <w:shd w:val="clear" w:color="auto" w:fill="79E5FD" w:themeFill="accent1" w:themeFillTint="66"/>
            <w:vAlign w:val="center"/>
          </w:tcPr>
          <w:p w14:paraId="2A163214" w14:textId="77777777" w:rsidR="009E08A5" w:rsidRPr="000A287B" w:rsidRDefault="009E08A5" w:rsidP="009E08A5">
            <w:pPr>
              <w:pStyle w:val="Style1"/>
              <w:jc w:val="center"/>
              <w:rPr>
                <w:rFonts w:ascii="Ubuntu" w:hAnsi="Ubuntu"/>
                <w:sz w:val="18"/>
              </w:rPr>
            </w:pPr>
          </w:p>
        </w:tc>
        <w:tc>
          <w:tcPr>
            <w:tcW w:w="1691" w:type="dxa"/>
            <w:shd w:val="clear" w:color="auto" w:fill="79E5FD" w:themeFill="accent1" w:themeFillTint="66"/>
            <w:vAlign w:val="center"/>
          </w:tcPr>
          <w:p w14:paraId="2A163215" w14:textId="77777777" w:rsidR="009E08A5" w:rsidRPr="000A287B" w:rsidRDefault="009E08A5" w:rsidP="009E08A5">
            <w:pPr>
              <w:pStyle w:val="Style1"/>
              <w:jc w:val="center"/>
              <w:rPr>
                <w:rFonts w:ascii="Ubuntu" w:hAnsi="Ubuntu"/>
                <w:b/>
                <w:sz w:val="18"/>
              </w:rPr>
            </w:pPr>
            <w:r w:rsidRPr="000A287B">
              <w:rPr>
                <w:rFonts w:ascii="Ubuntu" w:hAnsi="Ubuntu"/>
                <w:b/>
                <w:sz w:val="18"/>
              </w:rPr>
              <w:t>Nova Scotia</w:t>
            </w:r>
          </w:p>
        </w:tc>
        <w:tc>
          <w:tcPr>
            <w:tcW w:w="1900" w:type="dxa"/>
            <w:gridSpan w:val="2"/>
            <w:shd w:val="clear" w:color="auto" w:fill="79E5FD" w:themeFill="accent1" w:themeFillTint="66"/>
            <w:vAlign w:val="center"/>
          </w:tcPr>
          <w:p w14:paraId="2A163216" w14:textId="77777777" w:rsidR="009E08A5" w:rsidRPr="000A287B" w:rsidRDefault="009E08A5" w:rsidP="009E08A5">
            <w:pPr>
              <w:pStyle w:val="Style1"/>
              <w:jc w:val="center"/>
              <w:rPr>
                <w:rFonts w:ascii="Ubuntu" w:hAnsi="Ubuntu"/>
                <w:b/>
                <w:sz w:val="18"/>
              </w:rPr>
            </w:pPr>
            <w:r w:rsidRPr="000A287B">
              <w:rPr>
                <w:rFonts w:ascii="Ubuntu" w:hAnsi="Ubuntu"/>
                <w:b/>
                <w:sz w:val="18"/>
              </w:rPr>
              <w:t>Newfoundland</w:t>
            </w:r>
          </w:p>
        </w:tc>
        <w:tc>
          <w:tcPr>
            <w:tcW w:w="2217" w:type="dxa"/>
            <w:shd w:val="clear" w:color="auto" w:fill="79E5FD" w:themeFill="accent1" w:themeFillTint="66"/>
            <w:vAlign w:val="center"/>
          </w:tcPr>
          <w:p w14:paraId="2A163217" w14:textId="77777777" w:rsidR="009E08A5" w:rsidRPr="000A287B" w:rsidRDefault="009E08A5" w:rsidP="009E08A5">
            <w:pPr>
              <w:pStyle w:val="Style1"/>
              <w:jc w:val="center"/>
              <w:rPr>
                <w:rFonts w:ascii="Ubuntu" w:hAnsi="Ubuntu"/>
                <w:b/>
                <w:sz w:val="18"/>
              </w:rPr>
            </w:pPr>
            <w:r w:rsidRPr="000A287B">
              <w:rPr>
                <w:rFonts w:ascii="Ubuntu" w:hAnsi="Ubuntu"/>
                <w:b/>
                <w:sz w:val="18"/>
              </w:rPr>
              <w:t>Federal/Maritime</w:t>
            </w:r>
          </w:p>
        </w:tc>
        <w:tc>
          <w:tcPr>
            <w:tcW w:w="2224" w:type="dxa"/>
            <w:shd w:val="clear" w:color="auto" w:fill="79E5FD" w:themeFill="accent1" w:themeFillTint="66"/>
            <w:vAlign w:val="center"/>
          </w:tcPr>
          <w:p w14:paraId="2A163218" w14:textId="77777777" w:rsidR="009E08A5" w:rsidRPr="000A287B" w:rsidRDefault="009E08A5" w:rsidP="009E08A5">
            <w:pPr>
              <w:pStyle w:val="Style1"/>
              <w:jc w:val="center"/>
              <w:rPr>
                <w:rFonts w:ascii="Ubuntu" w:hAnsi="Ubuntu"/>
                <w:b/>
                <w:sz w:val="18"/>
              </w:rPr>
            </w:pPr>
            <w:r w:rsidRPr="000A287B">
              <w:rPr>
                <w:rFonts w:ascii="Ubuntu" w:hAnsi="Ubuntu"/>
                <w:b/>
                <w:sz w:val="18"/>
              </w:rPr>
              <w:t>Offshore Petroleum Board</w:t>
            </w:r>
          </w:p>
        </w:tc>
      </w:tr>
      <w:tr w:rsidR="009E08A5" w:rsidRPr="000A287B" w14:paraId="2A16321C" w14:textId="77777777" w:rsidTr="009E08A5">
        <w:tc>
          <w:tcPr>
            <w:tcW w:w="1364" w:type="dxa"/>
            <w:shd w:val="clear" w:color="auto" w:fill="D9D9D9" w:themeFill="background1" w:themeFillShade="D9"/>
            <w:vAlign w:val="center"/>
          </w:tcPr>
          <w:p w14:paraId="2A16321A" w14:textId="77777777" w:rsidR="009E08A5" w:rsidRPr="000A287B" w:rsidRDefault="009E08A5" w:rsidP="009E08A5">
            <w:pPr>
              <w:pStyle w:val="Style1"/>
              <w:jc w:val="center"/>
              <w:rPr>
                <w:rFonts w:ascii="Ubuntu" w:hAnsi="Ubuntu"/>
                <w:sz w:val="16"/>
              </w:rPr>
            </w:pPr>
            <w:r w:rsidRPr="000A287B">
              <w:rPr>
                <w:rFonts w:ascii="Ubuntu" w:hAnsi="Ubuntu"/>
                <w:sz w:val="16"/>
              </w:rPr>
              <w:t>Training</w:t>
            </w:r>
          </w:p>
        </w:tc>
        <w:tc>
          <w:tcPr>
            <w:tcW w:w="8032" w:type="dxa"/>
            <w:gridSpan w:val="5"/>
            <w:shd w:val="clear" w:color="auto" w:fill="D9D9D9" w:themeFill="background1" w:themeFillShade="D9"/>
            <w:vAlign w:val="center"/>
          </w:tcPr>
          <w:p w14:paraId="2A16321B" w14:textId="77777777" w:rsidR="009E08A5" w:rsidRPr="000A287B" w:rsidRDefault="009E08A5" w:rsidP="009E08A5">
            <w:pPr>
              <w:pStyle w:val="Style1"/>
              <w:jc w:val="center"/>
              <w:rPr>
                <w:rFonts w:ascii="Ubuntu" w:hAnsi="Ubuntu"/>
                <w:sz w:val="16"/>
              </w:rPr>
            </w:pPr>
            <w:r w:rsidRPr="000A287B">
              <w:rPr>
                <w:rFonts w:ascii="Ubuntu" w:hAnsi="Ubuntu"/>
                <w:sz w:val="16"/>
              </w:rPr>
              <w:t>Recertification requirement</w:t>
            </w:r>
          </w:p>
        </w:tc>
      </w:tr>
      <w:tr w:rsidR="009E08A5" w:rsidRPr="000A287B" w14:paraId="2A163222" w14:textId="77777777" w:rsidTr="009E08A5">
        <w:tc>
          <w:tcPr>
            <w:tcW w:w="1364" w:type="dxa"/>
            <w:shd w:val="clear" w:color="auto" w:fill="F7CAAC" w:themeFill="accent2" w:themeFillTint="66"/>
            <w:vAlign w:val="center"/>
          </w:tcPr>
          <w:p w14:paraId="2A16321D" w14:textId="77777777" w:rsidR="009E08A5" w:rsidRPr="000A287B" w:rsidRDefault="009E08A5" w:rsidP="009E08A5">
            <w:pPr>
              <w:pStyle w:val="Style1"/>
              <w:jc w:val="center"/>
              <w:rPr>
                <w:rFonts w:ascii="Ubuntu" w:hAnsi="Ubuntu"/>
                <w:sz w:val="18"/>
              </w:rPr>
            </w:pPr>
            <w:r w:rsidRPr="000A287B">
              <w:rPr>
                <w:rFonts w:ascii="Ubuntu" w:hAnsi="Ubuntu"/>
                <w:sz w:val="18"/>
              </w:rPr>
              <w:t>Entrant</w:t>
            </w:r>
          </w:p>
        </w:tc>
        <w:tc>
          <w:tcPr>
            <w:tcW w:w="1691" w:type="dxa"/>
            <w:shd w:val="clear" w:color="auto" w:fill="FFFFFF" w:themeFill="background1"/>
            <w:vAlign w:val="center"/>
          </w:tcPr>
          <w:p w14:paraId="2A16321E" w14:textId="77777777" w:rsidR="009E08A5" w:rsidRPr="000A287B" w:rsidRDefault="009E08A5" w:rsidP="009E08A5">
            <w:pPr>
              <w:pStyle w:val="Style1"/>
              <w:jc w:val="center"/>
              <w:rPr>
                <w:rFonts w:ascii="Ubuntu" w:hAnsi="Ubuntu"/>
                <w:sz w:val="18"/>
              </w:rPr>
            </w:pPr>
            <w:r w:rsidRPr="000A287B">
              <w:rPr>
                <w:rFonts w:ascii="Ubuntu" w:hAnsi="Ubuntu"/>
                <w:sz w:val="18"/>
              </w:rPr>
              <w:t>2 years</w:t>
            </w:r>
          </w:p>
        </w:tc>
        <w:tc>
          <w:tcPr>
            <w:tcW w:w="1893" w:type="dxa"/>
            <w:shd w:val="clear" w:color="auto" w:fill="FFFFFF" w:themeFill="background1"/>
            <w:vAlign w:val="center"/>
          </w:tcPr>
          <w:p w14:paraId="2A16321F" w14:textId="77777777" w:rsidR="009E08A5" w:rsidRPr="000A287B" w:rsidRDefault="009E08A5" w:rsidP="009E08A5">
            <w:pPr>
              <w:pStyle w:val="Style1"/>
              <w:jc w:val="center"/>
              <w:rPr>
                <w:rFonts w:ascii="Ubuntu" w:hAnsi="Ubuntu"/>
                <w:sz w:val="18"/>
              </w:rPr>
            </w:pPr>
            <w:r w:rsidRPr="000A287B">
              <w:rPr>
                <w:rFonts w:ascii="Ubuntu" w:hAnsi="Ubuntu"/>
                <w:sz w:val="18"/>
              </w:rPr>
              <w:t>3 Years</w:t>
            </w:r>
          </w:p>
        </w:tc>
        <w:tc>
          <w:tcPr>
            <w:tcW w:w="2224" w:type="dxa"/>
            <w:gridSpan w:val="2"/>
            <w:shd w:val="clear" w:color="auto" w:fill="FFFFFF" w:themeFill="background1"/>
            <w:vAlign w:val="center"/>
          </w:tcPr>
          <w:p w14:paraId="2A163220" w14:textId="77777777" w:rsidR="009E08A5" w:rsidRPr="000A287B" w:rsidRDefault="009E08A5" w:rsidP="009E08A5">
            <w:pPr>
              <w:jc w:val="center"/>
              <w:rPr>
                <w:rFonts w:ascii="Ubuntu" w:hAnsi="Ubuntu"/>
              </w:rPr>
            </w:pPr>
            <w:r w:rsidRPr="000A287B">
              <w:rPr>
                <w:rFonts w:ascii="Ubuntu" w:hAnsi="Ubuntu"/>
                <w:sz w:val="18"/>
              </w:rPr>
              <w:t>Not regulated</w:t>
            </w:r>
          </w:p>
        </w:tc>
        <w:tc>
          <w:tcPr>
            <w:tcW w:w="2224" w:type="dxa"/>
            <w:shd w:val="clear" w:color="auto" w:fill="FFFFFF" w:themeFill="background1"/>
            <w:vAlign w:val="center"/>
          </w:tcPr>
          <w:p w14:paraId="2A163221" w14:textId="6973D037" w:rsidR="009E08A5" w:rsidRPr="000A287B" w:rsidRDefault="00C319AA" w:rsidP="009E08A5">
            <w:pPr>
              <w:jc w:val="center"/>
              <w:rPr>
                <w:rFonts w:ascii="Ubuntu" w:hAnsi="Ubuntu"/>
              </w:rPr>
            </w:pPr>
            <w:r>
              <w:rPr>
                <w:rFonts w:ascii="Ubuntu" w:hAnsi="Ubuntu"/>
                <w:sz w:val="18"/>
              </w:rPr>
              <w:t>3 years</w:t>
            </w:r>
          </w:p>
        </w:tc>
      </w:tr>
      <w:tr w:rsidR="009E08A5" w:rsidRPr="000A287B" w14:paraId="2A163228" w14:textId="77777777" w:rsidTr="009E08A5">
        <w:tc>
          <w:tcPr>
            <w:tcW w:w="1364" w:type="dxa"/>
            <w:shd w:val="clear" w:color="auto" w:fill="F7CAAC" w:themeFill="accent2" w:themeFillTint="66"/>
            <w:vAlign w:val="center"/>
          </w:tcPr>
          <w:p w14:paraId="2A163223" w14:textId="77777777" w:rsidR="009E08A5" w:rsidRPr="000A287B" w:rsidRDefault="009E08A5" w:rsidP="009E08A5">
            <w:pPr>
              <w:pStyle w:val="Style1"/>
              <w:jc w:val="center"/>
              <w:rPr>
                <w:rFonts w:ascii="Ubuntu" w:hAnsi="Ubuntu"/>
                <w:sz w:val="18"/>
              </w:rPr>
            </w:pPr>
            <w:r w:rsidRPr="000A287B">
              <w:rPr>
                <w:rFonts w:ascii="Ubuntu" w:hAnsi="Ubuntu"/>
                <w:sz w:val="18"/>
              </w:rPr>
              <w:t>Safety Attendant</w:t>
            </w:r>
          </w:p>
        </w:tc>
        <w:tc>
          <w:tcPr>
            <w:tcW w:w="1691" w:type="dxa"/>
            <w:shd w:val="clear" w:color="auto" w:fill="FFFFFF" w:themeFill="background1"/>
            <w:vAlign w:val="center"/>
          </w:tcPr>
          <w:p w14:paraId="2A163224" w14:textId="77777777" w:rsidR="009E08A5" w:rsidRPr="000A287B" w:rsidRDefault="009E08A5" w:rsidP="009E08A5">
            <w:pPr>
              <w:pStyle w:val="Style1"/>
              <w:jc w:val="center"/>
              <w:rPr>
                <w:rFonts w:ascii="Ubuntu" w:hAnsi="Ubuntu"/>
                <w:sz w:val="18"/>
              </w:rPr>
            </w:pPr>
            <w:r w:rsidRPr="000A287B">
              <w:rPr>
                <w:rFonts w:ascii="Ubuntu" w:hAnsi="Ubuntu"/>
                <w:sz w:val="18"/>
              </w:rPr>
              <w:t>2 years</w:t>
            </w:r>
          </w:p>
        </w:tc>
        <w:tc>
          <w:tcPr>
            <w:tcW w:w="1893" w:type="dxa"/>
            <w:shd w:val="clear" w:color="auto" w:fill="FFFFFF" w:themeFill="background1"/>
            <w:vAlign w:val="center"/>
          </w:tcPr>
          <w:p w14:paraId="2A163225" w14:textId="77777777" w:rsidR="009E08A5" w:rsidRPr="000A287B" w:rsidRDefault="009E08A5" w:rsidP="009E08A5">
            <w:pPr>
              <w:pStyle w:val="Style1"/>
              <w:jc w:val="center"/>
              <w:rPr>
                <w:rFonts w:ascii="Ubuntu" w:hAnsi="Ubuntu"/>
                <w:sz w:val="18"/>
              </w:rPr>
            </w:pPr>
            <w:r w:rsidRPr="000A287B">
              <w:rPr>
                <w:rFonts w:ascii="Ubuntu" w:hAnsi="Ubuntu"/>
                <w:sz w:val="18"/>
              </w:rPr>
              <w:t>3 Years</w:t>
            </w:r>
          </w:p>
        </w:tc>
        <w:tc>
          <w:tcPr>
            <w:tcW w:w="2224" w:type="dxa"/>
            <w:gridSpan w:val="2"/>
            <w:shd w:val="clear" w:color="auto" w:fill="FFFFFF" w:themeFill="background1"/>
            <w:vAlign w:val="center"/>
          </w:tcPr>
          <w:p w14:paraId="2A163226" w14:textId="77777777" w:rsidR="009E08A5" w:rsidRPr="000A287B" w:rsidRDefault="009E08A5" w:rsidP="009E08A5">
            <w:pPr>
              <w:jc w:val="center"/>
              <w:rPr>
                <w:rFonts w:ascii="Ubuntu" w:hAnsi="Ubuntu"/>
              </w:rPr>
            </w:pPr>
            <w:r w:rsidRPr="000A287B">
              <w:rPr>
                <w:rFonts w:ascii="Ubuntu" w:hAnsi="Ubuntu"/>
                <w:sz w:val="18"/>
              </w:rPr>
              <w:t>Not regulated</w:t>
            </w:r>
          </w:p>
        </w:tc>
        <w:tc>
          <w:tcPr>
            <w:tcW w:w="2224" w:type="dxa"/>
            <w:shd w:val="clear" w:color="auto" w:fill="FFFFFF" w:themeFill="background1"/>
            <w:vAlign w:val="center"/>
          </w:tcPr>
          <w:p w14:paraId="2A163227" w14:textId="3159AB8B" w:rsidR="009E08A5" w:rsidRPr="000A287B" w:rsidRDefault="00C319AA" w:rsidP="009E08A5">
            <w:pPr>
              <w:jc w:val="center"/>
              <w:rPr>
                <w:rFonts w:ascii="Ubuntu" w:hAnsi="Ubuntu"/>
              </w:rPr>
            </w:pPr>
            <w:r>
              <w:rPr>
                <w:rFonts w:ascii="Ubuntu" w:hAnsi="Ubuntu"/>
                <w:sz w:val="18"/>
              </w:rPr>
              <w:t>3 years</w:t>
            </w:r>
          </w:p>
        </w:tc>
      </w:tr>
      <w:tr w:rsidR="009E08A5" w:rsidRPr="000A287B" w14:paraId="2A16322E" w14:textId="77777777" w:rsidTr="009E08A5">
        <w:tc>
          <w:tcPr>
            <w:tcW w:w="1364" w:type="dxa"/>
            <w:shd w:val="clear" w:color="auto" w:fill="F7CAAC" w:themeFill="accent2" w:themeFillTint="66"/>
            <w:vAlign w:val="center"/>
          </w:tcPr>
          <w:p w14:paraId="2A163229" w14:textId="77777777" w:rsidR="009E08A5" w:rsidRPr="000A287B" w:rsidRDefault="009E08A5" w:rsidP="009E08A5">
            <w:pPr>
              <w:pStyle w:val="Style1"/>
              <w:jc w:val="center"/>
              <w:rPr>
                <w:rFonts w:ascii="Ubuntu" w:hAnsi="Ubuntu"/>
                <w:sz w:val="18"/>
              </w:rPr>
            </w:pPr>
            <w:r w:rsidRPr="000A287B">
              <w:rPr>
                <w:rFonts w:ascii="Ubuntu" w:hAnsi="Ubuntu"/>
                <w:sz w:val="18"/>
              </w:rPr>
              <w:t>Rescue Team</w:t>
            </w:r>
          </w:p>
        </w:tc>
        <w:tc>
          <w:tcPr>
            <w:tcW w:w="1691" w:type="dxa"/>
            <w:shd w:val="clear" w:color="auto" w:fill="FFFFFF" w:themeFill="background1"/>
            <w:vAlign w:val="center"/>
          </w:tcPr>
          <w:p w14:paraId="2A16322A" w14:textId="77777777" w:rsidR="009E08A5" w:rsidRPr="000A287B" w:rsidRDefault="009E08A5" w:rsidP="009E08A5">
            <w:pPr>
              <w:pStyle w:val="Style1"/>
              <w:jc w:val="center"/>
              <w:rPr>
                <w:rFonts w:ascii="Ubuntu" w:hAnsi="Ubuntu"/>
                <w:sz w:val="18"/>
              </w:rPr>
            </w:pPr>
            <w:r w:rsidRPr="000A287B">
              <w:rPr>
                <w:rFonts w:ascii="Ubuntu" w:hAnsi="Ubuntu"/>
                <w:sz w:val="18"/>
              </w:rPr>
              <w:t>1 Year</w:t>
            </w:r>
          </w:p>
        </w:tc>
        <w:tc>
          <w:tcPr>
            <w:tcW w:w="1893" w:type="dxa"/>
            <w:shd w:val="clear" w:color="auto" w:fill="FFFFFF" w:themeFill="background1"/>
            <w:vAlign w:val="center"/>
          </w:tcPr>
          <w:p w14:paraId="2A16322B" w14:textId="77777777" w:rsidR="009E08A5" w:rsidRPr="000A287B" w:rsidRDefault="009E08A5" w:rsidP="009E08A5">
            <w:pPr>
              <w:pStyle w:val="Style1"/>
              <w:jc w:val="center"/>
              <w:rPr>
                <w:rFonts w:ascii="Ubuntu" w:hAnsi="Ubuntu"/>
                <w:sz w:val="18"/>
              </w:rPr>
            </w:pPr>
            <w:r w:rsidRPr="000A287B">
              <w:rPr>
                <w:rFonts w:ascii="Ubuntu" w:hAnsi="Ubuntu"/>
                <w:sz w:val="18"/>
              </w:rPr>
              <w:t>Not regulated</w:t>
            </w:r>
          </w:p>
        </w:tc>
        <w:tc>
          <w:tcPr>
            <w:tcW w:w="2224" w:type="dxa"/>
            <w:gridSpan w:val="2"/>
            <w:shd w:val="clear" w:color="auto" w:fill="FFFFFF" w:themeFill="background1"/>
            <w:vAlign w:val="center"/>
          </w:tcPr>
          <w:p w14:paraId="2A16322C" w14:textId="77777777" w:rsidR="009E08A5" w:rsidRPr="000A287B" w:rsidRDefault="009E08A5" w:rsidP="009E08A5">
            <w:pPr>
              <w:jc w:val="center"/>
              <w:rPr>
                <w:rFonts w:ascii="Ubuntu" w:hAnsi="Ubuntu"/>
              </w:rPr>
            </w:pPr>
            <w:r w:rsidRPr="000A287B">
              <w:rPr>
                <w:rFonts w:ascii="Ubuntu" w:hAnsi="Ubuntu"/>
                <w:sz w:val="18"/>
              </w:rPr>
              <w:t>Not regulated</w:t>
            </w:r>
          </w:p>
        </w:tc>
        <w:tc>
          <w:tcPr>
            <w:tcW w:w="2224" w:type="dxa"/>
            <w:shd w:val="clear" w:color="auto" w:fill="FFFFFF" w:themeFill="background1"/>
            <w:vAlign w:val="center"/>
          </w:tcPr>
          <w:p w14:paraId="2A16322D" w14:textId="77777777" w:rsidR="009E08A5" w:rsidRPr="000A287B" w:rsidRDefault="009E08A5" w:rsidP="009E08A5">
            <w:pPr>
              <w:jc w:val="center"/>
              <w:rPr>
                <w:rFonts w:ascii="Ubuntu" w:hAnsi="Ubuntu"/>
              </w:rPr>
            </w:pPr>
            <w:r w:rsidRPr="000A287B">
              <w:rPr>
                <w:rFonts w:ascii="Ubuntu" w:hAnsi="Ubuntu"/>
                <w:sz w:val="18"/>
              </w:rPr>
              <w:t>Not regulated</w:t>
            </w:r>
          </w:p>
        </w:tc>
      </w:tr>
    </w:tbl>
    <w:p w14:paraId="2A16322F" w14:textId="77777777" w:rsidR="009E08A5" w:rsidRPr="000A287B" w:rsidRDefault="009E08A5" w:rsidP="00131F7D">
      <w:pPr>
        <w:pStyle w:val="Style1"/>
        <w:rPr>
          <w:rFonts w:ascii="Ubuntu" w:hAnsi="Ubuntu"/>
        </w:rPr>
      </w:pPr>
    </w:p>
    <w:p w14:paraId="2A163230" w14:textId="77777777" w:rsidR="009E08A5" w:rsidRPr="000A287B" w:rsidRDefault="009E08A5" w:rsidP="00131F7D">
      <w:pPr>
        <w:pStyle w:val="Style1"/>
        <w:rPr>
          <w:rFonts w:ascii="Ubuntu" w:hAnsi="Ubuntu"/>
        </w:rPr>
      </w:pPr>
    </w:p>
    <w:p w14:paraId="2A163231" w14:textId="77777777" w:rsidR="00E25A76" w:rsidRPr="000A287B" w:rsidRDefault="00E25A76" w:rsidP="00311435">
      <w:pPr>
        <w:rPr>
          <w:rFonts w:ascii="Ubuntu" w:hAnsi="Ubuntu"/>
        </w:rPr>
      </w:pPr>
      <w:r w:rsidRPr="000A287B">
        <w:rPr>
          <w:rFonts w:ascii="Ubuntu" w:hAnsi="Ubuntu"/>
        </w:rPr>
        <w:br w:type="page"/>
      </w:r>
    </w:p>
    <w:p w14:paraId="2A163232" w14:textId="77777777" w:rsidR="00F3502A" w:rsidRPr="000A287B" w:rsidRDefault="00F3502A" w:rsidP="00311435">
      <w:pPr>
        <w:rPr>
          <w:rFonts w:ascii="Ubuntu" w:hAnsi="Ubuntu"/>
        </w:rPr>
      </w:pPr>
    </w:p>
    <w:p w14:paraId="2A163233" w14:textId="77777777" w:rsidR="00F3502A" w:rsidRPr="000A287B" w:rsidRDefault="004E0DD3" w:rsidP="00B060C1">
      <w:pPr>
        <w:pStyle w:val="Heading1"/>
      </w:pPr>
      <w:bookmarkStart w:id="10" w:name="_Toc37056461"/>
      <w:r w:rsidRPr="000A287B">
        <w:t>Regulatory Awareness</w:t>
      </w:r>
      <w:bookmarkEnd w:id="10"/>
    </w:p>
    <w:p w14:paraId="2A163234" w14:textId="77777777" w:rsidR="00F3502A" w:rsidRPr="000A287B" w:rsidRDefault="00F3502A" w:rsidP="00311435">
      <w:pPr>
        <w:pStyle w:val="Title"/>
        <w:rPr>
          <w:rFonts w:ascii="Ubuntu" w:hAnsi="Ubuntu"/>
          <w:highlight w:val="yellow"/>
          <w:lang w:val="en-GB"/>
        </w:rPr>
      </w:pPr>
    </w:p>
    <w:p w14:paraId="2A163236" w14:textId="6DAE5470" w:rsidR="00737A92" w:rsidRPr="000A287B" w:rsidRDefault="009E6E26" w:rsidP="006A32DF">
      <w:pPr>
        <w:pStyle w:val="Heading2"/>
        <w:spacing w:line="360" w:lineRule="auto"/>
        <w:rPr>
          <w:rFonts w:ascii="Ubuntu" w:hAnsi="Ubuntu"/>
        </w:rPr>
      </w:pPr>
      <w:bookmarkStart w:id="11" w:name="_Toc37056462"/>
      <w:r w:rsidRPr="000A287B">
        <w:rPr>
          <w:rFonts w:ascii="Ubuntu" w:hAnsi="Ubuntu"/>
        </w:rPr>
        <w:t>Canadian Occupational Health and Safety Jurisdictions</w:t>
      </w:r>
      <w:bookmarkEnd w:id="11"/>
    </w:p>
    <w:p w14:paraId="2A163237" w14:textId="77777777" w:rsidR="009E6E26" w:rsidRPr="000A287B" w:rsidRDefault="009E6E26" w:rsidP="002A7466">
      <w:pPr>
        <w:rPr>
          <w:rFonts w:ascii="Ubuntu" w:hAnsi="Ubuntu"/>
          <w:lang w:val="en-US"/>
        </w:rPr>
      </w:pPr>
      <w:r w:rsidRPr="000A287B">
        <w:rPr>
          <w:rFonts w:ascii="Ubuntu" w:hAnsi="Ubuntu"/>
          <w:lang w:val="en-US"/>
        </w:rPr>
        <w:t>There are many jurisdictions for OHS within Canada.  It is one of the most complex and confusing systems in the world when we look at OHS regulatory requirements.  We have 17 differe</w:t>
      </w:r>
      <w:r w:rsidR="002A7466" w:rsidRPr="000A287B">
        <w:rPr>
          <w:rFonts w:ascii="Ubuntu" w:hAnsi="Ubuntu"/>
          <w:lang w:val="en-US"/>
        </w:rPr>
        <w:t>nt jurisdictions within Canada and d</w:t>
      </w:r>
      <w:r w:rsidRPr="000A287B">
        <w:rPr>
          <w:rFonts w:ascii="Ubuntu" w:hAnsi="Ubuntu"/>
          <w:lang w:val="en-US"/>
        </w:rPr>
        <w:t>epending on where you work or who you are working for will determine the jurisdiction you must follow.</w:t>
      </w:r>
    </w:p>
    <w:p w14:paraId="2A163238" w14:textId="77777777" w:rsidR="009E6E26" w:rsidRPr="00B060C1" w:rsidRDefault="009E6E26" w:rsidP="00B060C1">
      <w:pPr>
        <w:pStyle w:val="Bulletlist01"/>
      </w:pPr>
      <w:r w:rsidRPr="00B060C1">
        <w:t>Canadian Occupational Health and Safety – COSH</w:t>
      </w:r>
    </w:p>
    <w:p w14:paraId="2A163239" w14:textId="77777777" w:rsidR="009E6E26" w:rsidRPr="00B060C1" w:rsidRDefault="009E6E26" w:rsidP="00B060C1">
      <w:pPr>
        <w:pStyle w:val="Bulletlist01"/>
      </w:pPr>
      <w:r w:rsidRPr="00B060C1">
        <w:t>Maritime Occupational Health and Safety – MOSH</w:t>
      </w:r>
    </w:p>
    <w:p w14:paraId="2A16323A" w14:textId="77777777" w:rsidR="009E6E26" w:rsidRPr="00B060C1" w:rsidRDefault="009E6E26" w:rsidP="00B060C1">
      <w:pPr>
        <w:pStyle w:val="Bulletlist01"/>
      </w:pPr>
      <w:r w:rsidRPr="00B060C1">
        <w:t>Petroleum Board Occupational Health and Safety – POSH (x2 – C-NLOPB and C-NSOPB)</w:t>
      </w:r>
    </w:p>
    <w:p w14:paraId="2A16323B" w14:textId="77777777" w:rsidR="009E6E26" w:rsidRPr="000A287B" w:rsidRDefault="009E6E26" w:rsidP="00B060C1">
      <w:pPr>
        <w:pStyle w:val="Bulletlist01"/>
      </w:pPr>
      <w:r w:rsidRPr="00B060C1">
        <w:t xml:space="preserve">Provincial/Territory Occupational Health and </w:t>
      </w:r>
      <w:proofErr w:type="gramStart"/>
      <w:r w:rsidRPr="00B060C1">
        <w:t>Safety  (</w:t>
      </w:r>
      <w:proofErr w:type="gramEnd"/>
      <w:r w:rsidRPr="00B060C1">
        <w:t>13 provinces and territories</w:t>
      </w:r>
      <w:r w:rsidRPr="000A287B">
        <w:t>)</w:t>
      </w:r>
    </w:p>
    <w:p w14:paraId="2A16323C" w14:textId="77777777" w:rsidR="009E6E26" w:rsidRPr="000A287B" w:rsidRDefault="009E6E26" w:rsidP="00B060C1">
      <w:pPr>
        <w:pStyle w:val="Bulletlist01"/>
        <w:numPr>
          <w:ilvl w:val="0"/>
          <w:numId w:val="0"/>
        </w:numPr>
        <w:ind w:left="374"/>
      </w:pPr>
    </w:p>
    <w:p w14:paraId="2A16323D" w14:textId="77777777" w:rsidR="009E6E26" w:rsidRPr="000A287B" w:rsidRDefault="009E6E26" w:rsidP="009E6E26">
      <w:pPr>
        <w:pStyle w:val="Style1"/>
        <w:rPr>
          <w:rFonts w:ascii="Ubuntu" w:hAnsi="Ubuntu"/>
          <w:lang w:val="en-US"/>
        </w:rPr>
      </w:pPr>
      <w:r w:rsidRPr="000A287B">
        <w:rPr>
          <w:rFonts w:ascii="Ubuntu" w:hAnsi="Ubuntu"/>
          <w:lang w:val="en-US"/>
        </w:rPr>
        <w:t>The COSH is applicable to less than 10% of Canadians.  Federal government employees, civilian employees of DND and anyone else required to work in or on a federal designated work site must follow the COSH requirements.</w:t>
      </w:r>
    </w:p>
    <w:p w14:paraId="2A16323E" w14:textId="77777777" w:rsidR="009E6E26" w:rsidRPr="000A287B" w:rsidRDefault="009E6E26" w:rsidP="009E6E26">
      <w:pPr>
        <w:pStyle w:val="Style1"/>
        <w:rPr>
          <w:rFonts w:ascii="Ubuntu" w:hAnsi="Ubuntu"/>
          <w:lang w:val="en-US"/>
        </w:rPr>
      </w:pPr>
    </w:p>
    <w:p w14:paraId="2A16323F" w14:textId="77777777" w:rsidR="009E6E26" w:rsidRPr="000A287B" w:rsidRDefault="009E6E26" w:rsidP="009E6E26">
      <w:pPr>
        <w:pStyle w:val="Style1"/>
        <w:rPr>
          <w:rFonts w:ascii="Ubuntu" w:hAnsi="Ubuntu"/>
          <w:lang w:val="en-US"/>
        </w:rPr>
      </w:pPr>
      <w:r w:rsidRPr="000A287B">
        <w:rPr>
          <w:rFonts w:ascii="Ubuntu" w:hAnsi="Ubuntu"/>
          <w:lang w:val="en-US"/>
        </w:rPr>
        <w:t>The MOSH is applicable to Canadian flagged vessels operating in Canadian waters and is applied as a component of the Canadian Shipping Act</w:t>
      </w:r>
      <w:r w:rsidR="00F25FB9" w:rsidRPr="000A287B">
        <w:rPr>
          <w:rFonts w:ascii="Ubuntu" w:hAnsi="Ubuntu"/>
          <w:lang w:val="en-US"/>
        </w:rPr>
        <w:t xml:space="preserve">. It </w:t>
      </w:r>
      <w:r w:rsidRPr="000A287B">
        <w:rPr>
          <w:rFonts w:ascii="Ubuntu" w:hAnsi="Ubuntu"/>
          <w:lang w:val="en-US"/>
        </w:rPr>
        <w:t>is enforced by Transport Canada.</w:t>
      </w:r>
    </w:p>
    <w:p w14:paraId="2A163240" w14:textId="77777777" w:rsidR="009E6E26" w:rsidRPr="000A287B" w:rsidRDefault="009E6E26" w:rsidP="009E6E26">
      <w:pPr>
        <w:pStyle w:val="Style1"/>
        <w:rPr>
          <w:rFonts w:ascii="Ubuntu" w:hAnsi="Ubuntu"/>
          <w:lang w:val="en-US"/>
        </w:rPr>
      </w:pPr>
    </w:p>
    <w:p w14:paraId="2A163241" w14:textId="77777777" w:rsidR="009E6E26" w:rsidRPr="000A287B" w:rsidRDefault="009E6E26" w:rsidP="009E6E26">
      <w:pPr>
        <w:pStyle w:val="Style1"/>
        <w:rPr>
          <w:rFonts w:ascii="Ubuntu" w:hAnsi="Ubuntu"/>
          <w:lang w:val="en-US"/>
        </w:rPr>
      </w:pPr>
      <w:r w:rsidRPr="000A287B">
        <w:rPr>
          <w:rFonts w:ascii="Ubuntu" w:hAnsi="Ubuntu"/>
          <w:lang w:val="en-US"/>
        </w:rPr>
        <w:t>The POSH is controlled by the two offshore petroleum boards</w:t>
      </w:r>
      <w:r w:rsidR="00032A21" w:rsidRPr="000A287B">
        <w:rPr>
          <w:rFonts w:ascii="Ubuntu" w:hAnsi="Ubuntu"/>
          <w:lang w:val="en-US"/>
        </w:rPr>
        <w:t xml:space="preserve"> located in</w:t>
      </w:r>
      <w:r w:rsidRPr="000A287B">
        <w:rPr>
          <w:rFonts w:ascii="Ubuntu" w:hAnsi="Ubuntu"/>
          <w:lang w:val="en-US"/>
        </w:rPr>
        <w:t xml:space="preserve"> Nova Scotia and Newfoundland and </w:t>
      </w:r>
      <w:r w:rsidR="004307BF" w:rsidRPr="000A287B">
        <w:rPr>
          <w:rFonts w:ascii="Ubuntu" w:hAnsi="Ubuntu"/>
          <w:lang w:val="en-US"/>
        </w:rPr>
        <w:t>is</w:t>
      </w:r>
      <w:r w:rsidRPr="000A287B">
        <w:rPr>
          <w:rFonts w:ascii="Ubuntu" w:hAnsi="Ubuntu"/>
          <w:lang w:val="en-US"/>
        </w:rPr>
        <w:t xml:space="preserve"> required to be followed by any one working within the oil and gas industry on an offshore platform or vessel.</w:t>
      </w:r>
    </w:p>
    <w:p w14:paraId="2A163242" w14:textId="77777777" w:rsidR="009E6E26" w:rsidRPr="000A287B" w:rsidRDefault="009E6E26" w:rsidP="00311435">
      <w:pPr>
        <w:rPr>
          <w:rFonts w:ascii="Ubuntu" w:hAnsi="Ubuntu"/>
        </w:rPr>
      </w:pPr>
    </w:p>
    <w:p w14:paraId="2A163243" w14:textId="77777777" w:rsidR="009E6E26" w:rsidRPr="000A287B" w:rsidRDefault="009E6E26" w:rsidP="00311435">
      <w:pPr>
        <w:rPr>
          <w:rFonts w:ascii="Ubuntu" w:hAnsi="Ubuntu"/>
        </w:rPr>
      </w:pPr>
    </w:p>
    <w:p w14:paraId="2A163245" w14:textId="4FB4995A" w:rsidR="003D0407" w:rsidRPr="000A287B" w:rsidRDefault="003D0407" w:rsidP="006A32DF">
      <w:pPr>
        <w:pStyle w:val="Heading2"/>
        <w:spacing w:line="360" w:lineRule="auto"/>
        <w:rPr>
          <w:rFonts w:ascii="Ubuntu" w:hAnsi="Ubuntu"/>
        </w:rPr>
      </w:pPr>
      <w:bookmarkStart w:id="12" w:name="_Toc37056463"/>
      <w:r w:rsidRPr="000A287B">
        <w:rPr>
          <w:rFonts w:ascii="Ubuntu" w:hAnsi="Ubuntu"/>
        </w:rPr>
        <w:t>Company Safe Work Practices</w:t>
      </w:r>
      <w:bookmarkEnd w:id="12"/>
    </w:p>
    <w:p w14:paraId="2A163246" w14:textId="77777777" w:rsidR="003D0407" w:rsidRPr="000A287B" w:rsidRDefault="003D0407" w:rsidP="003D0407">
      <w:pPr>
        <w:rPr>
          <w:rFonts w:ascii="Ubuntu" w:hAnsi="Ubuntu"/>
        </w:rPr>
      </w:pPr>
      <w:r w:rsidRPr="000A287B">
        <w:rPr>
          <w:rFonts w:ascii="Ubuntu" w:hAnsi="Ubuntu"/>
        </w:rPr>
        <w:t>Within Canada there seems to be a lot of grey area with regards to which regulation or requirement we are legally responsible for implementing in our workplace.  Ideally if you have to work inter-jurisdictionally it would be advisable to take the most stringent regulations and implement them into your company’s safe work procedure, thus allowing you to work in all jurisdictions using one safe work procedure and avoiding confusion and errors amongst your work team.</w:t>
      </w:r>
    </w:p>
    <w:p w14:paraId="2A163247" w14:textId="77777777" w:rsidR="009E6E26" w:rsidRPr="000A287B" w:rsidRDefault="009E6E26" w:rsidP="00311435">
      <w:pPr>
        <w:rPr>
          <w:rFonts w:ascii="Ubuntu" w:hAnsi="Ubuntu"/>
        </w:rPr>
      </w:pPr>
    </w:p>
    <w:p w14:paraId="2A16324B" w14:textId="77777777" w:rsidR="009E6E26" w:rsidRPr="000A287B" w:rsidRDefault="009E6E26" w:rsidP="00311435">
      <w:pPr>
        <w:rPr>
          <w:rFonts w:ascii="Ubuntu" w:hAnsi="Ubuntu"/>
        </w:rPr>
      </w:pPr>
    </w:p>
    <w:p w14:paraId="36523D33" w14:textId="77777777" w:rsidR="00B060C1" w:rsidRDefault="00B060C1">
      <w:pPr>
        <w:rPr>
          <w:rFonts w:ascii="Ubuntu" w:hAnsi="Ubuntu"/>
          <w:b/>
          <w:color w:val="028CAB"/>
          <w:sz w:val="24"/>
          <w:szCs w:val="24"/>
        </w:rPr>
      </w:pPr>
      <w:bookmarkStart w:id="13" w:name="_Toc37056464"/>
      <w:r>
        <w:rPr>
          <w:rFonts w:ascii="Ubuntu" w:hAnsi="Ubuntu"/>
        </w:rPr>
        <w:br w:type="page"/>
      </w:r>
    </w:p>
    <w:p w14:paraId="2A16324D" w14:textId="3920B1D0" w:rsidR="009E6E26" w:rsidRPr="000A287B" w:rsidRDefault="009E6E26" w:rsidP="006A32DF">
      <w:pPr>
        <w:pStyle w:val="Heading2"/>
        <w:spacing w:line="360" w:lineRule="auto"/>
        <w:rPr>
          <w:rFonts w:ascii="Ubuntu" w:hAnsi="Ubuntu"/>
        </w:rPr>
      </w:pPr>
      <w:r w:rsidRPr="000A287B">
        <w:rPr>
          <w:rFonts w:ascii="Ubuntu" w:hAnsi="Ubuntu"/>
        </w:rPr>
        <w:lastRenderedPageBreak/>
        <w:t>Canadian Occupational Health and Safety Standards / Guidelines</w:t>
      </w:r>
      <w:bookmarkEnd w:id="13"/>
    </w:p>
    <w:p w14:paraId="2A16324E" w14:textId="77777777" w:rsidR="003D0407" w:rsidRPr="000A287B" w:rsidRDefault="003D0407" w:rsidP="00311435">
      <w:pPr>
        <w:rPr>
          <w:rFonts w:ascii="Ubuntu" w:hAnsi="Ubuntu"/>
        </w:rPr>
      </w:pPr>
      <w:r w:rsidRPr="000A287B">
        <w:rPr>
          <w:rFonts w:ascii="Ubuntu" w:hAnsi="Ubuntu"/>
        </w:rPr>
        <w:t>Within Canada most (if not all) jurisdictions require us to follow some or all of the standards and guidelines listed below:</w:t>
      </w:r>
    </w:p>
    <w:p w14:paraId="2A16324F" w14:textId="77777777" w:rsidR="003D0407" w:rsidRPr="000A287B" w:rsidRDefault="003D0407" w:rsidP="00311435">
      <w:pPr>
        <w:rPr>
          <w:rFonts w:ascii="Ubuntu" w:hAnsi="Ubuntu"/>
        </w:rPr>
      </w:pPr>
    </w:p>
    <w:p w14:paraId="2A163250" w14:textId="77777777" w:rsidR="00912839" w:rsidRPr="000A287B" w:rsidRDefault="00912839" w:rsidP="00B060C1">
      <w:pPr>
        <w:pStyle w:val="Bulletlist01"/>
      </w:pPr>
      <w:r w:rsidRPr="000A287B">
        <w:t>Canadian Standards Association (CSA)</w:t>
      </w:r>
      <w:r w:rsidR="00032A21" w:rsidRPr="000A287B">
        <w:t>;</w:t>
      </w:r>
    </w:p>
    <w:p w14:paraId="2A163251" w14:textId="77777777" w:rsidR="003D0407" w:rsidRPr="00B060C1" w:rsidRDefault="003D0407" w:rsidP="00B060C1">
      <w:pPr>
        <w:pStyle w:val="Bulletlist02"/>
      </w:pPr>
      <w:r w:rsidRPr="00B060C1">
        <w:t>Guidance for manufactures on construction and testing of equipment used within the work place</w:t>
      </w:r>
      <w:r w:rsidR="00032A21" w:rsidRPr="00B060C1">
        <w:t>;</w:t>
      </w:r>
    </w:p>
    <w:p w14:paraId="2A163252" w14:textId="77777777" w:rsidR="00032A21" w:rsidRPr="00B060C1" w:rsidRDefault="00032A21" w:rsidP="00B060C1">
      <w:pPr>
        <w:pStyle w:val="Bulletlist02"/>
      </w:pPr>
      <w:r w:rsidRPr="00B060C1">
        <w:t>CSA Z1006 – Voluntary Standard for managing confined space entry;</w:t>
      </w:r>
    </w:p>
    <w:p w14:paraId="2A163253" w14:textId="77777777" w:rsidR="00912839" w:rsidRPr="000A287B" w:rsidRDefault="00912839" w:rsidP="00B060C1">
      <w:pPr>
        <w:pStyle w:val="Bulletlist01"/>
      </w:pPr>
      <w:r w:rsidRPr="000A287B">
        <w:t>Manufacture usage guidelines</w:t>
      </w:r>
      <w:r w:rsidR="00032A21" w:rsidRPr="000A287B">
        <w:t>;</w:t>
      </w:r>
    </w:p>
    <w:p w14:paraId="2A163254" w14:textId="77777777" w:rsidR="003D0407" w:rsidRPr="000A287B" w:rsidRDefault="003D0407" w:rsidP="00B060C1">
      <w:pPr>
        <w:pStyle w:val="Bulletlist02"/>
        <w:rPr>
          <w:lang w:val="en-US"/>
        </w:rPr>
      </w:pPr>
      <w:r w:rsidRPr="000A287B">
        <w:rPr>
          <w:lang w:val="en-US"/>
        </w:rPr>
        <w:t xml:space="preserve">Regulations require us to use all equipment in accordance </w:t>
      </w:r>
      <w:proofErr w:type="gramStart"/>
      <w:r w:rsidRPr="000A287B">
        <w:rPr>
          <w:lang w:val="en-US"/>
        </w:rPr>
        <w:t>to</w:t>
      </w:r>
      <w:proofErr w:type="gramEnd"/>
      <w:r w:rsidRPr="000A287B">
        <w:rPr>
          <w:lang w:val="en-US"/>
        </w:rPr>
        <w:t xml:space="preserve"> the manufacture recommendations</w:t>
      </w:r>
      <w:r w:rsidR="00032A21" w:rsidRPr="000A287B">
        <w:rPr>
          <w:lang w:val="en-US"/>
        </w:rPr>
        <w:t>;</w:t>
      </w:r>
      <w:r w:rsidRPr="000A287B">
        <w:rPr>
          <w:lang w:val="en-US"/>
        </w:rPr>
        <w:t xml:space="preserve"> </w:t>
      </w:r>
    </w:p>
    <w:p w14:paraId="2A163255" w14:textId="77777777" w:rsidR="003D0407" w:rsidRPr="000A287B" w:rsidRDefault="003D0407" w:rsidP="00B060C1">
      <w:pPr>
        <w:pStyle w:val="Bulletlist03"/>
      </w:pPr>
      <w:r w:rsidRPr="000A287B">
        <w:t>When was the last time you inspected your CSA work boots?</w:t>
      </w:r>
    </w:p>
    <w:p w14:paraId="2A163256" w14:textId="77777777" w:rsidR="003D0407" w:rsidRPr="000A287B" w:rsidRDefault="00912839" w:rsidP="00B060C1">
      <w:pPr>
        <w:pStyle w:val="Bulletlist01"/>
      </w:pPr>
      <w:r w:rsidRPr="000A287B">
        <w:t>National Institute for Occupational Safety and Health (NIOSH)</w:t>
      </w:r>
      <w:r w:rsidR="00032A21" w:rsidRPr="000A287B">
        <w:t>;</w:t>
      </w:r>
    </w:p>
    <w:p w14:paraId="2A163257" w14:textId="77777777" w:rsidR="00912839" w:rsidRPr="000A287B" w:rsidRDefault="003D0407" w:rsidP="00B060C1">
      <w:pPr>
        <w:pStyle w:val="Bulletlist02"/>
        <w:rPr>
          <w:lang w:val="en-US"/>
        </w:rPr>
      </w:pPr>
      <w:r w:rsidRPr="000A287B">
        <w:rPr>
          <w:lang w:val="en-CA"/>
        </w:rPr>
        <w:t xml:space="preserve">Respiratory protection for industrial respirators and SCBAs </w:t>
      </w:r>
      <w:proofErr w:type="gramStart"/>
      <w:r w:rsidRPr="000A287B">
        <w:rPr>
          <w:lang w:val="en-CA"/>
        </w:rPr>
        <w:t>follow</w:t>
      </w:r>
      <w:proofErr w:type="gramEnd"/>
      <w:r w:rsidRPr="000A287B">
        <w:rPr>
          <w:lang w:val="en-CA"/>
        </w:rPr>
        <w:t xml:space="preserve"> NIOSH guidelines</w:t>
      </w:r>
      <w:r w:rsidR="00032A21" w:rsidRPr="000A287B">
        <w:rPr>
          <w:lang w:val="en-CA"/>
        </w:rPr>
        <w:t>;</w:t>
      </w:r>
      <w:r w:rsidR="00912839" w:rsidRPr="000A287B">
        <w:rPr>
          <w:lang w:val="en-CA"/>
        </w:rPr>
        <w:t xml:space="preserve"> </w:t>
      </w:r>
    </w:p>
    <w:p w14:paraId="2A163258" w14:textId="77777777" w:rsidR="00912839" w:rsidRPr="000A287B" w:rsidRDefault="00912839" w:rsidP="00B060C1">
      <w:pPr>
        <w:pStyle w:val="Bulletlist01"/>
      </w:pPr>
      <w:r w:rsidRPr="000A287B">
        <w:t xml:space="preserve">American Conference of Governmental Industrial </w:t>
      </w:r>
      <w:proofErr w:type="gramStart"/>
      <w:r w:rsidRPr="000A287B">
        <w:t xml:space="preserve">Hygienists </w:t>
      </w:r>
      <w:r w:rsidRPr="000A287B">
        <w:rPr>
          <w:lang w:val="en-CA"/>
        </w:rPr>
        <w:t xml:space="preserve"> (</w:t>
      </w:r>
      <w:proofErr w:type="gramEnd"/>
      <w:r w:rsidRPr="000A287B">
        <w:rPr>
          <w:lang w:val="en-CA"/>
        </w:rPr>
        <w:t>ACGIH)</w:t>
      </w:r>
      <w:r w:rsidR="00032A21" w:rsidRPr="000A287B">
        <w:rPr>
          <w:lang w:val="en-CA"/>
        </w:rPr>
        <w:t>;</w:t>
      </w:r>
    </w:p>
    <w:p w14:paraId="2A163259" w14:textId="77777777" w:rsidR="003D0407" w:rsidRPr="000A287B" w:rsidRDefault="003D0407" w:rsidP="00B060C1">
      <w:pPr>
        <w:pStyle w:val="Bulletlist02"/>
        <w:rPr>
          <w:lang w:val="en-US"/>
        </w:rPr>
      </w:pPr>
      <w:r w:rsidRPr="000A287B">
        <w:rPr>
          <w:lang w:val="en-US"/>
        </w:rPr>
        <w:t>Toxic exposure levels follow ACGIH limitations</w:t>
      </w:r>
      <w:r w:rsidR="00032A21" w:rsidRPr="000A287B">
        <w:rPr>
          <w:lang w:val="en-US"/>
        </w:rPr>
        <w:t>;</w:t>
      </w:r>
    </w:p>
    <w:p w14:paraId="2A16325A" w14:textId="77777777" w:rsidR="00912839" w:rsidRPr="000A287B" w:rsidRDefault="00912839" w:rsidP="00B060C1">
      <w:pPr>
        <w:pStyle w:val="Bulletlist01"/>
      </w:pPr>
      <w:r w:rsidRPr="000A287B">
        <w:t>National Fire Protection Agency (NFPA)</w:t>
      </w:r>
      <w:r w:rsidR="00032A21" w:rsidRPr="000A287B">
        <w:t>;</w:t>
      </w:r>
    </w:p>
    <w:p w14:paraId="2A16325B" w14:textId="77777777" w:rsidR="003D0407" w:rsidRPr="000A287B" w:rsidRDefault="003D0407" w:rsidP="00B060C1">
      <w:pPr>
        <w:pStyle w:val="Bulletlist02"/>
        <w:rPr>
          <w:lang w:val="en-US"/>
        </w:rPr>
      </w:pPr>
      <w:r w:rsidRPr="000A287B">
        <w:rPr>
          <w:lang w:val="en-US"/>
        </w:rPr>
        <w:t xml:space="preserve">Regulate firefighting and rescue </w:t>
      </w:r>
      <w:proofErr w:type="gramStart"/>
      <w:r w:rsidRPr="000A287B">
        <w:rPr>
          <w:lang w:val="en-US"/>
        </w:rPr>
        <w:t xml:space="preserve">equipment </w:t>
      </w:r>
      <w:r w:rsidR="00032A21" w:rsidRPr="000A287B">
        <w:rPr>
          <w:lang w:val="en-US"/>
        </w:rPr>
        <w:t>;</w:t>
      </w:r>
      <w:proofErr w:type="gramEnd"/>
      <w:r w:rsidR="00032A21" w:rsidRPr="000A287B">
        <w:rPr>
          <w:lang w:val="en-US"/>
        </w:rPr>
        <w:t xml:space="preserve"> and</w:t>
      </w:r>
    </w:p>
    <w:p w14:paraId="2A16325C" w14:textId="77777777" w:rsidR="003D0407" w:rsidRPr="000A287B" w:rsidRDefault="003D0407" w:rsidP="00B060C1">
      <w:pPr>
        <w:pStyle w:val="Bulletlist02"/>
        <w:rPr>
          <w:lang w:val="en-US"/>
        </w:rPr>
      </w:pPr>
      <w:r w:rsidRPr="000A287B">
        <w:rPr>
          <w:lang w:val="en-US"/>
        </w:rPr>
        <w:t>Standardize training requirements for rescue</w:t>
      </w:r>
      <w:r w:rsidR="00032A21" w:rsidRPr="000A287B">
        <w:rPr>
          <w:lang w:val="en-US"/>
        </w:rPr>
        <w:t>.</w:t>
      </w:r>
    </w:p>
    <w:p w14:paraId="2A16325D" w14:textId="77777777" w:rsidR="00F3502A" w:rsidRPr="000A287B" w:rsidRDefault="00F3502A" w:rsidP="00311435">
      <w:pPr>
        <w:pStyle w:val="Style1"/>
        <w:rPr>
          <w:rFonts w:ascii="Ubuntu" w:hAnsi="Ubuntu"/>
          <w:lang w:val="en-CA"/>
        </w:rPr>
      </w:pPr>
    </w:p>
    <w:p w14:paraId="2A16325E" w14:textId="77777777" w:rsidR="006B6172" w:rsidRPr="000A287B" w:rsidRDefault="006B6172" w:rsidP="00311435">
      <w:pPr>
        <w:pStyle w:val="Style1"/>
        <w:rPr>
          <w:rFonts w:ascii="Ubuntu" w:hAnsi="Ubuntu"/>
          <w:lang w:val="en-CA"/>
        </w:rPr>
      </w:pPr>
    </w:p>
    <w:p w14:paraId="2A163260" w14:textId="2483F80A" w:rsidR="00273765" w:rsidRPr="000A287B" w:rsidRDefault="00273765" w:rsidP="006A32DF">
      <w:pPr>
        <w:pStyle w:val="Heading2"/>
        <w:spacing w:line="360" w:lineRule="auto"/>
        <w:rPr>
          <w:rFonts w:ascii="Ubuntu" w:hAnsi="Ubuntu"/>
        </w:rPr>
      </w:pPr>
      <w:bookmarkStart w:id="14" w:name="_Toc37056465"/>
      <w:r w:rsidRPr="000A287B">
        <w:rPr>
          <w:rFonts w:ascii="Ubuntu" w:hAnsi="Ubuntu"/>
        </w:rPr>
        <w:t>Confined Space Provincial Regulation</w:t>
      </w:r>
      <w:r w:rsidR="00AF24A9" w:rsidRPr="000A287B">
        <w:rPr>
          <w:rFonts w:ascii="Ubuntu" w:hAnsi="Ubuntu"/>
        </w:rPr>
        <w:t>s</w:t>
      </w:r>
      <w:bookmarkEnd w:id="14"/>
    </w:p>
    <w:p w14:paraId="2A163261" w14:textId="77777777" w:rsidR="00AF24A9" w:rsidRPr="000A287B" w:rsidRDefault="00AF24A9" w:rsidP="00273765">
      <w:pPr>
        <w:pStyle w:val="Style1"/>
        <w:rPr>
          <w:rFonts w:ascii="Ubuntu" w:hAnsi="Ubuntu"/>
        </w:rPr>
      </w:pPr>
      <w:r w:rsidRPr="000A287B">
        <w:rPr>
          <w:rFonts w:ascii="Ubuntu" w:hAnsi="Ubuntu"/>
        </w:rPr>
        <w:t xml:space="preserve">Each province and territory within Canada </w:t>
      </w:r>
      <w:proofErr w:type="gramStart"/>
      <w:r w:rsidRPr="000A287B">
        <w:rPr>
          <w:rFonts w:ascii="Ubuntu" w:hAnsi="Ubuntu"/>
        </w:rPr>
        <w:t>has</w:t>
      </w:r>
      <w:proofErr w:type="gramEnd"/>
      <w:r w:rsidRPr="000A287B">
        <w:rPr>
          <w:rFonts w:ascii="Ubuntu" w:hAnsi="Ubuntu"/>
        </w:rPr>
        <w:t xml:space="preserve"> their own unique version of regulations and requirements with regards to occupational health and safety including confined space entry.</w:t>
      </w:r>
    </w:p>
    <w:p w14:paraId="2A163263" w14:textId="77777777" w:rsidR="00AF24A9" w:rsidRPr="000A287B" w:rsidRDefault="00AF24A9" w:rsidP="00273765">
      <w:pPr>
        <w:pStyle w:val="Style1"/>
        <w:rPr>
          <w:rFonts w:ascii="Ubuntu" w:hAnsi="Ubuntu"/>
        </w:rPr>
      </w:pPr>
    </w:p>
    <w:p w14:paraId="2A163264" w14:textId="77777777" w:rsidR="00AF24A9" w:rsidRPr="000A287B" w:rsidRDefault="00AF24A9" w:rsidP="00273765">
      <w:pPr>
        <w:pStyle w:val="Style1"/>
        <w:rPr>
          <w:rFonts w:ascii="Ubuntu" w:hAnsi="Ubuntu"/>
        </w:rPr>
      </w:pPr>
    </w:p>
    <w:p w14:paraId="2A163266" w14:textId="35A1594B" w:rsidR="001B609C" w:rsidRPr="006A32DF" w:rsidRDefault="00DC46DF" w:rsidP="006A32DF">
      <w:pPr>
        <w:pStyle w:val="Heading2"/>
        <w:spacing w:line="360" w:lineRule="auto"/>
        <w:rPr>
          <w:rFonts w:ascii="Ubuntu" w:hAnsi="Ubuntu"/>
        </w:rPr>
      </w:pPr>
      <w:bookmarkStart w:id="15" w:name="_Toc37056466"/>
      <w:r w:rsidRPr="000A287B">
        <w:rPr>
          <w:rFonts w:ascii="Ubuntu" w:hAnsi="Ubuntu"/>
        </w:rPr>
        <w:t>CSA Z10</w:t>
      </w:r>
      <w:r w:rsidR="005700D0" w:rsidRPr="000A287B">
        <w:rPr>
          <w:rFonts w:ascii="Ubuntu" w:hAnsi="Ubuntu"/>
        </w:rPr>
        <w:t>06</w:t>
      </w:r>
      <w:r w:rsidR="001B609C" w:rsidRPr="000A287B">
        <w:rPr>
          <w:rFonts w:ascii="Ubuntu" w:hAnsi="Ubuntu"/>
        </w:rPr>
        <w:t>-16 Management of Work in Confined Spaces</w:t>
      </w:r>
      <w:bookmarkEnd w:id="15"/>
    </w:p>
    <w:p w14:paraId="2A163267" w14:textId="77777777" w:rsidR="00240953" w:rsidRPr="000A287B" w:rsidRDefault="001B609C" w:rsidP="001B609C">
      <w:pPr>
        <w:rPr>
          <w:rFonts w:ascii="Ubuntu" w:hAnsi="Ubuntu"/>
          <w:lang w:val="en-US" w:eastAsia="en-CA"/>
        </w:rPr>
      </w:pPr>
      <w:r w:rsidRPr="000A287B">
        <w:rPr>
          <w:rFonts w:ascii="Ubuntu" w:hAnsi="Ubuntu"/>
          <w:lang w:val="en-US" w:eastAsia="en-CA"/>
        </w:rPr>
        <w:t>This Standard</w:t>
      </w:r>
      <w:r w:rsidR="00240953" w:rsidRPr="000A287B">
        <w:rPr>
          <w:rFonts w:ascii="Ubuntu" w:hAnsi="Ubuntu"/>
          <w:lang w:val="en-US" w:eastAsia="en-CA"/>
        </w:rPr>
        <w:t xml:space="preserve"> is intended for </w:t>
      </w:r>
      <w:r w:rsidR="00240953" w:rsidRPr="000A287B">
        <w:rPr>
          <w:rFonts w:ascii="Ubuntu" w:hAnsi="Ubuntu"/>
          <w:u w:val="single"/>
          <w:lang w:val="en-US" w:eastAsia="en-CA"/>
        </w:rPr>
        <w:t>voluntary</w:t>
      </w:r>
      <w:r w:rsidR="00240953" w:rsidRPr="000A287B">
        <w:rPr>
          <w:rFonts w:ascii="Ubuntu" w:hAnsi="Ubuntu"/>
          <w:lang w:val="en-US" w:eastAsia="en-CA"/>
        </w:rPr>
        <w:t xml:space="preserve"> application in Canadian workplaces.  </w:t>
      </w:r>
    </w:p>
    <w:p w14:paraId="2A163268" w14:textId="77777777" w:rsidR="00F648DF" w:rsidRPr="000A287B" w:rsidRDefault="00F648DF" w:rsidP="00B060C1">
      <w:pPr>
        <w:pStyle w:val="Bulletlist01"/>
      </w:pPr>
      <w:r w:rsidRPr="000A287B">
        <w:t xml:space="preserve">It is designed to </w:t>
      </w:r>
      <w:r w:rsidR="00F25FB9" w:rsidRPr="000A287B">
        <w:t>assist</w:t>
      </w:r>
      <w:r w:rsidRPr="000A287B">
        <w:t xml:space="preserve"> employers who are looking at developing their own co</w:t>
      </w:r>
      <w:r w:rsidR="00F25FB9" w:rsidRPr="000A287B">
        <w:t>nfined space program;</w:t>
      </w:r>
    </w:p>
    <w:p w14:paraId="2A163269" w14:textId="77777777" w:rsidR="00240953" w:rsidRPr="000A287B" w:rsidRDefault="00240953" w:rsidP="00B060C1">
      <w:pPr>
        <w:pStyle w:val="Bulletlist01"/>
      </w:pPr>
      <w:r w:rsidRPr="000A287B">
        <w:t xml:space="preserve">It </w:t>
      </w:r>
      <w:r w:rsidR="001B609C" w:rsidRPr="000A287B">
        <w:t xml:space="preserve">provides an overview of the </w:t>
      </w:r>
      <w:r w:rsidRPr="000A287B">
        <w:t xml:space="preserve">required components for creating and </w:t>
      </w:r>
      <w:r w:rsidR="001B609C" w:rsidRPr="000A287B">
        <w:t>maintain</w:t>
      </w:r>
      <w:r w:rsidRPr="000A287B">
        <w:t>ing</w:t>
      </w:r>
      <w:r w:rsidR="001B609C" w:rsidRPr="000A287B">
        <w:t xml:space="preserve"> an effective confined space </w:t>
      </w:r>
      <w:r w:rsidRPr="000A287B">
        <w:t>program;</w:t>
      </w:r>
    </w:p>
    <w:p w14:paraId="2A16326A" w14:textId="77777777" w:rsidR="001B609C" w:rsidRPr="000A287B" w:rsidRDefault="00240953" w:rsidP="00B060C1">
      <w:pPr>
        <w:pStyle w:val="Bulletlist01"/>
      </w:pPr>
      <w:r w:rsidRPr="000A287B">
        <w:t xml:space="preserve">It </w:t>
      </w:r>
      <w:r w:rsidR="001B609C" w:rsidRPr="000A287B">
        <w:t>is to be used with related occu</w:t>
      </w:r>
      <w:r w:rsidRPr="000A287B">
        <w:t>pational or technical standards as required by jurisdictional regulations;</w:t>
      </w:r>
      <w:r w:rsidR="001B609C" w:rsidRPr="000A287B">
        <w:t xml:space="preserve"> </w:t>
      </w:r>
    </w:p>
    <w:p w14:paraId="2A16326B" w14:textId="77777777" w:rsidR="001B609C" w:rsidRPr="000A287B" w:rsidRDefault="00240953" w:rsidP="00B060C1">
      <w:pPr>
        <w:pStyle w:val="Bulletlist01"/>
      </w:pPr>
      <w:r w:rsidRPr="000A287B">
        <w:t>I</w:t>
      </w:r>
      <w:r w:rsidR="001B609C" w:rsidRPr="000A287B">
        <w:t>s intended to be referenced by other standards as the primary set of requirements for health and safety managem</w:t>
      </w:r>
      <w:r w:rsidRPr="000A287B">
        <w:t>ent of work in confined spaces;</w:t>
      </w:r>
      <w:r w:rsidR="00D23941" w:rsidRPr="000A287B">
        <w:t xml:space="preserve"> and</w:t>
      </w:r>
    </w:p>
    <w:p w14:paraId="2A16326C" w14:textId="77777777" w:rsidR="00240953" w:rsidRPr="000A287B" w:rsidRDefault="00240953" w:rsidP="00B060C1">
      <w:pPr>
        <w:pStyle w:val="Bulletlist01"/>
      </w:pPr>
      <w:r w:rsidRPr="000A287B">
        <w:t>Guidelines within the s</w:t>
      </w:r>
      <w:r w:rsidR="001B609C" w:rsidRPr="000A287B">
        <w:t xml:space="preserve">tandard are based on </w:t>
      </w:r>
      <w:r w:rsidRPr="000A287B">
        <w:t xml:space="preserve">industry </w:t>
      </w:r>
      <w:r w:rsidR="001B609C" w:rsidRPr="000A287B">
        <w:t>best practices</w:t>
      </w:r>
      <w:r w:rsidRPr="000A287B">
        <w:t xml:space="preserve"> and may</w:t>
      </w:r>
      <w:r w:rsidR="001B609C" w:rsidRPr="000A287B">
        <w:t xml:space="preserve"> be applied to </w:t>
      </w:r>
      <w:r w:rsidRPr="000A287B">
        <w:t>almost any workplace.</w:t>
      </w:r>
    </w:p>
    <w:p w14:paraId="2A16326D" w14:textId="77777777" w:rsidR="005700D0" w:rsidRPr="000A287B" w:rsidRDefault="005700D0" w:rsidP="005700D0">
      <w:pPr>
        <w:rPr>
          <w:rFonts w:ascii="Ubuntu" w:hAnsi="Ubuntu"/>
        </w:rPr>
      </w:pPr>
    </w:p>
    <w:p w14:paraId="2A16326E" w14:textId="77777777" w:rsidR="001B609C" w:rsidRPr="006A32DF" w:rsidRDefault="001B609C" w:rsidP="005700D0">
      <w:pPr>
        <w:rPr>
          <w:rFonts w:ascii="Ubuntu" w:hAnsi="Ubuntu"/>
          <w:b/>
          <w:color w:val="028CAB"/>
        </w:rPr>
      </w:pPr>
      <w:r w:rsidRPr="006A32DF">
        <w:rPr>
          <w:rFonts w:ascii="Ubuntu" w:hAnsi="Ubuntu"/>
          <w:b/>
          <w:color w:val="028CAB"/>
        </w:rPr>
        <w:t xml:space="preserve">Although the standard is based on industry best practices several discrepancies exist between it and the regulatory requirements for most jurisdictions in Atlantic Canada.  If using the CSA standard ensure you compare it to your </w:t>
      </w:r>
      <w:r w:rsidR="00240953" w:rsidRPr="006A32DF">
        <w:rPr>
          <w:rFonts w:ascii="Ubuntu" w:hAnsi="Ubuntu"/>
          <w:b/>
          <w:color w:val="028CAB"/>
        </w:rPr>
        <w:t>jurisdictional</w:t>
      </w:r>
      <w:r w:rsidRPr="006A32DF">
        <w:rPr>
          <w:rFonts w:ascii="Ubuntu" w:hAnsi="Ubuntu"/>
          <w:b/>
          <w:color w:val="028CAB"/>
        </w:rPr>
        <w:t xml:space="preserve"> requirements to confirm regulatory compliance.</w:t>
      </w:r>
    </w:p>
    <w:p w14:paraId="2A16326F" w14:textId="77777777" w:rsidR="001B609C" w:rsidRPr="000A287B" w:rsidRDefault="001B609C" w:rsidP="00240953">
      <w:pPr>
        <w:rPr>
          <w:rFonts w:ascii="Ubuntu" w:hAnsi="Ubuntu"/>
        </w:rPr>
      </w:pPr>
    </w:p>
    <w:p w14:paraId="2A163270" w14:textId="77777777" w:rsidR="00F648DF" w:rsidRPr="000A287B" w:rsidRDefault="00F648DF" w:rsidP="00B060C1"/>
    <w:p w14:paraId="3223F305" w14:textId="77777777" w:rsidR="00B060C1" w:rsidRDefault="00B060C1">
      <w:pPr>
        <w:rPr>
          <w:rFonts w:ascii="Ubuntu" w:hAnsi="Ubuntu"/>
          <w:b/>
          <w:bCs/>
          <w:color w:val="01323D"/>
          <w:kern w:val="32"/>
          <w:sz w:val="28"/>
          <w:szCs w:val="32"/>
        </w:rPr>
      </w:pPr>
      <w:bookmarkStart w:id="16" w:name="_Toc37056467"/>
      <w:r>
        <w:br w:type="page"/>
      </w:r>
    </w:p>
    <w:p w14:paraId="2A163271" w14:textId="238EA385" w:rsidR="00AE757A" w:rsidRPr="000A287B" w:rsidRDefault="00AE757A" w:rsidP="00B060C1">
      <w:pPr>
        <w:pStyle w:val="Heading1"/>
      </w:pPr>
      <w:r w:rsidRPr="000A287B">
        <w:lastRenderedPageBreak/>
        <w:t>Confined Space - Introduction</w:t>
      </w:r>
      <w:bookmarkEnd w:id="16"/>
    </w:p>
    <w:p w14:paraId="2A163272" w14:textId="77777777" w:rsidR="00AE757A" w:rsidRPr="000A287B" w:rsidRDefault="00AE757A" w:rsidP="00311435">
      <w:pPr>
        <w:rPr>
          <w:rFonts w:ascii="Ubuntu" w:hAnsi="Ubuntu"/>
        </w:rPr>
      </w:pPr>
      <w:bookmarkStart w:id="17" w:name="_1_1"/>
      <w:bookmarkEnd w:id="17"/>
    </w:p>
    <w:p w14:paraId="2A163274" w14:textId="75873835" w:rsidR="00AE757A" w:rsidRPr="000A287B" w:rsidRDefault="00AE757A" w:rsidP="006A32DF">
      <w:pPr>
        <w:pStyle w:val="Heading2"/>
        <w:spacing w:line="360" w:lineRule="auto"/>
        <w:rPr>
          <w:rFonts w:ascii="Ubuntu" w:hAnsi="Ubuntu"/>
        </w:rPr>
      </w:pPr>
      <w:bookmarkStart w:id="18" w:name="_Toc37056468"/>
      <w:r w:rsidRPr="000A287B">
        <w:rPr>
          <w:rFonts w:ascii="Ubuntu" w:hAnsi="Ubuntu"/>
        </w:rPr>
        <w:t>What is a confined space?</w:t>
      </w:r>
      <w:bookmarkEnd w:id="18"/>
    </w:p>
    <w:p w14:paraId="2A163275" w14:textId="77777777" w:rsidR="00AE757A" w:rsidRPr="000A287B" w:rsidRDefault="00AE757A" w:rsidP="00311435">
      <w:pPr>
        <w:rPr>
          <w:rFonts w:ascii="Ubuntu" w:hAnsi="Ubuntu"/>
        </w:rPr>
      </w:pPr>
      <w:r w:rsidRPr="000A287B">
        <w:rPr>
          <w:rFonts w:ascii="Ubuntu" w:hAnsi="Ubuntu"/>
        </w:rPr>
        <w:t>Generally speaking, a confined space is an enclosed or partially enclosed space that:</w:t>
      </w:r>
    </w:p>
    <w:p w14:paraId="2A163276" w14:textId="77777777" w:rsidR="00AE757A" w:rsidRPr="000A287B" w:rsidRDefault="00AE757A" w:rsidP="00B060C1">
      <w:pPr>
        <w:pStyle w:val="Bulletlist01"/>
      </w:pPr>
      <w:r w:rsidRPr="000A287B">
        <w:t>Is not designed or intended for human occupancy</w:t>
      </w:r>
      <w:r w:rsidR="002A7466" w:rsidRPr="000A287B">
        <w:t>;</w:t>
      </w:r>
    </w:p>
    <w:p w14:paraId="2A163277" w14:textId="77777777" w:rsidR="00AE757A" w:rsidRPr="000A287B" w:rsidRDefault="00AE757A" w:rsidP="00B060C1">
      <w:pPr>
        <w:pStyle w:val="Bulletlist01"/>
      </w:pPr>
      <w:r w:rsidRPr="000A287B">
        <w:t>Has a restricted access or egress</w:t>
      </w:r>
      <w:r w:rsidR="002A7466" w:rsidRPr="000A287B">
        <w:t>;</w:t>
      </w:r>
    </w:p>
    <w:p w14:paraId="2A163278" w14:textId="77777777" w:rsidR="00AE757A" w:rsidRPr="000A287B" w:rsidRDefault="00AE757A" w:rsidP="00B060C1">
      <w:pPr>
        <w:pStyle w:val="Bulletlist01"/>
      </w:pPr>
      <w:r w:rsidRPr="000A287B">
        <w:t>Has known or potential hazards due to one o</w:t>
      </w:r>
      <w:r w:rsidR="002A7466" w:rsidRPr="000A287B">
        <w:t>r more of the following factors:</w:t>
      </w:r>
    </w:p>
    <w:p w14:paraId="2A163279" w14:textId="77777777" w:rsidR="00AE757A" w:rsidRPr="000A287B" w:rsidRDefault="002A7466" w:rsidP="00B060C1">
      <w:pPr>
        <w:pStyle w:val="Bulletlist02"/>
      </w:pPr>
      <w:r w:rsidRPr="000A287B">
        <w:t>It</w:t>
      </w:r>
      <w:r w:rsidR="00AE757A" w:rsidRPr="000A287B">
        <w:t xml:space="preserve">s design, construction, </w:t>
      </w:r>
      <w:proofErr w:type="gramStart"/>
      <w:r w:rsidR="00AE757A" w:rsidRPr="000A287B">
        <w:t>location</w:t>
      </w:r>
      <w:proofErr w:type="gramEnd"/>
      <w:r w:rsidR="00AE757A" w:rsidRPr="000A287B">
        <w:t xml:space="preserve"> or atmosphere</w:t>
      </w:r>
      <w:r w:rsidRPr="000A287B">
        <w:t>;</w:t>
      </w:r>
    </w:p>
    <w:p w14:paraId="2A16327A" w14:textId="77777777" w:rsidR="00AE757A" w:rsidRPr="000A287B" w:rsidRDefault="002A7466" w:rsidP="00B060C1">
      <w:pPr>
        <w:pStyle w:val="Bulletlist02"/>
      </w:pPr>
      <w:r w:rsidRPr="000A287B">
        <w:t>T</w:t>
      </w:r>
      <w:r w:rsidR="00AE757A" w:rsidRPr="000A287B">
        <w:t>he materials or substances in it</w:t>
      </w:r>
      <w:r w:rsidRPr="000A287B">
        <w:t>;</w:t>
      </w:r>
    </w:p>
    <w:p w14:paraId="2A16327B" w14:textId="77777777" w:rsidR="00AE757A" w:rsidRPr="000A287B" w:rsidRDefault="002A7466" w:rsidP="00B060C1">
      <w:pPr>
        <w:pStyle w:val="Bulletlist02"/>
      </w:pPr>
      <w:r w:rsidRPr="000A287B">
        <w:t>W</w:t>
      </w:r>
      <w:r w:rsidR="00AE757A" w:rsidRPr="000A287B">
        <w:t>ork activities being carried out in it, or the</w:t>
      </w:r>
      <w:r w:rsidRPr="000A287B">
        <w:t>; and</w:t>
      </w:r>
    </w:p>
    <w:p w14:paraId="2A16327C" w14:textId="77777777" w:rsidR="00AE757A" w:rsidRPr="000A287B" w:rsidRDefault="002A7466" w:rsidP="00B060C1">
      <w:pPr>
        <w:pStyle w:val="Bulletlist02"/>
      </w:pPr>
      <w:r w:rsidRPr="000A287B">
        <w:t>M</w:t>
      </w:r>
      <w:r w:rsidR="00AE757A" w:rsidRPr="000A287B">
        <w:t>echanical, process and safety hazards present</w:t>
      </w:r>
      <w:r w:rsidRPr="000A287B">
        <w:t>.</w:t>
      </w:r>
    </w:p>
    <w:p w14:paraId="2A16327D" w14:textId="77777777" w:rsidR="00912839" w:rsidRPr="000A287B" w:rsidRDefault="00912839" w:rsidP="00B060C1">
      <w:pPr>
        <w:pStyle w:val="Bulletlist02"/>
        <w:numPr>
          <w:ilvl w:val="0"/>
          <w:numId w:val="0"/>
        </w:numPr>
        <w:ind w:left="720"/>
      </w:pPr>
    </w:p>
    <w:p w14:paraId="2A16327E" w14:textId="77777777" w:rsidR="00912839" w:rsidRPr="000A287B" w:rsidRDefault="00912839" w:rsidP="00912839">
      <w:pPr>
        <w:rPr>
          <w:rFonts w:ascii="Ubuntu" w:hAnsi="Ubuntu"/>
          <w:lang w:val="en-US"/>
        </w:rPr>
      </w:pPr>
      <w:r w:rsidRPr="000A287B">
        <w:rPr>
          <w:rFonts w:ascii="Ubuntu" w:hAnsi="Ubuntu"/>
          <w:lang w:val="en-CA"/>
        </w:rPr>
        <w:t>To classify a space as a “confined space” all four parts of the definition must exist, if you remove a component of the definition the space should no longer be classified as a confined space and should instead be considered a hazardous work space that requires some hazard mitigation but less than that required by a 100% confined space.</w:t>
      </w:r>
    </w:p>
    <w:p w14:paraId="2A16327F" w14:textId="77777777" w:rsidR="00912839" w:rsidRPr="000A287B" w:rsidRDefault="003E1266" w:rsidP="00B060C1">
      <w:pPr>
        <w:pStyle w:val="Bulletlist02"/>
        <w:numPr>
          <w:ilvl w:val="0"/>
          <w:numId w:val="0"/>
        </w:numPr>
        <w:ind w:left="720"/>
      </w:pPr>
      <w:r w:rsidRPr="000A287B">
        <w:rPr>
          <w:noProof/>
          <w:lang w:val="en-US"/>
        </w:rPr>
        <mc:AlternateContent>
          <mc:Choice Requires="wpg">
            <w:drawing>
              <wp:anchor distT="0" distB="0" distL="114300" distR="114300" simplePos="0" relativeHeight="251724288" behindDoc="0" locked="0" layoutInCell="1" allowOverlap="1" wp14:anchorId="2A163B48" wp14:editId="2A163B49">
                <wp:simplePos x="0" y="0"/>
                <wp:positionH relativeFrom="column">
                  <wp:posOffset>4756150</wp:posOffset>
                </wp:positionH>
                <wp:positionV relativeFrom="paragraph">
                  <wp:posOffset>135416</wp:posOffset>
                </wp:positionV>
                <wp:extent cx="1237615" cy="2305685"/>
                <wp:effectExtent l="0" t="0" r="635" b="0"/>
                <wp:wrapTight wrapText="bothSides">
                  <wp:wrapPolygon edited="0">
                    <wp:start x="0" y="0"/>
                    <wp:lineTo x="0" y="21416"/>
                    <wp:lineTo x="21279" y="21416"/>
                    <wp:lineTo x="21279" y="0"/>
                    <wp:lineTo x="0" y="0"/>
                  </wp:wrapPolygon>
                </wp:wrapTight>
                <wp:docPr id="897" name="Group 897"/>
                <wp:cNvGraphicFramePr/>
                <a:graphic xmlns:a="http://schemas.openxmlformats.org/drawingml/2006/main">
                  <a:graphicData uri="http://schemas.microsoft.com/office/word/2010/wordprocessingGroup">
                    <wpg:wgp>
                      <wpg:cNvGrpSpPr/>
                      <wpg:grpSpPr>
                        <a:xfrm>
                          <a:off x="0" y="0"/>
                          <a:ext cx="1237615" cy="2305685"/>
                          <a:chOff x="0" y="0"/>
                          <a:chExt cx="1237615" cy="2306046"/>
                        </a:xfrm>
                      </wpg:grpSpPr>
                      <pic:pic xmlns:pic="http://schemas.openxmlformats.org/drawingml/2006/picture">
                        <pic:nvPicPr>
                          <pic:cNvPr id="74756" name="Picture 4" descr="imagesCAYG8HIY"/>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824" y="1705971"/>
                            <a:ext cx="1228090" cy="600075"/>
                          </a:xfrm>
                          <a:prstGeom prst="rect">
                            <a:avLst/>
                          </a:prstGeom>
                          <a:noFill/>
                          <a:ln>
                            <a:noFill/>
                          </a:ln>
                        </pic:spPr>
                      </pic:pic>
                      <wpg:grpSp>
                        <wpg:cNvPr id="896" name="Group 896"/>
                        <wpg:cNvGrpSpPr/>
                        <wpg:grpSpPr>
                          <a:xfrm>
                            <a:off x="0" y="0"/>
                            <a:ext cx="1237615" cy="1767196"/>
                            <a:chOff x="0" y="0"/>
                            <a:chExt cx="1237615" cy="1767196"/>
                          </a:xfrm>
                        </wpg:grpSpPr>
                        <pic:pic xmlns:pic="http://schemas.openxmlformats.org/drawingml/2006/picture">
                          <pic:nvPicPr>
                            <pic:cNvPr id="74758" name="Picture 7" descr="Confined-Space-Program-d600d609d605e2b46c3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941696"/>
                              <a:ext cx="1237615" cy="825500"/>
                            </a:xfrm>
                            <a:prstGeom prst="rect">
                              <a:avLst/>
                            </a:prstGeom>
                            <a:noFill/>
                            <a:ln>
                              <a:noFill/>
                            </a:ln>
                          </pic:spPr>
                        </pic:pic>
                        <pic:pic xmlns:pic="http://schemas.openxmlformats.org/drawingml/2006/picture">
                          <pic:nvPicPr>
                            <pic:cNvPr id="74759" name="Picture 8" descr="imagesCAL95BTJ"/>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0472" y="0"/>
                              <a:ext cx="1201420" cy="991870"/>
                            </a:xfrm>
                            <a:prstGeom prst="rect">
                              <a:avLst/>
                            </a:prstGeom>
                            <a:noFill/>
                            <a:ln>
                              <a:noFill/>
                            </a:ln>
                          </pic:spPr>
                        </pic:pic>
                      </wpg:grpSp>
                    </wpg:wgp>
                  </a:graphicData>
                </a:graphic>
              </wp:anchor>
            </w:drawing>
          </mc:Choice>
          <mc:Fallback>
            <w:pict>
              <v:group w14:anchorId="0FA3858B" id="Group 897" o:spid="_x0000_s1026" style="position:absolute;margin-left:374.5pt;margin-top:10.65pt;width:97.45pt;height:181.55pt;z-index:251724288" coordsize="12376,2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sCAYG8HIY" style="position:absolute;left:68;top:17059;width:12281;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">
                  <v:imagedata r:id="rId17" o:title="imagesCAYG8HIY"/>
                </v:shape>
                <v:group id="Group 896" o:spid="_x0000_s1028" style="position:absolute;width:12376;height:17671" coordsize="12376,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Picture 7" o:spid="_x0000_s1029" type="#_x0000_t75" alt="Confined-Space-Program-d600d609d605e2b46c30" style="position:absolute;top:9416;width:12376;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">
                    <v:imagedata r:id="rId18" o:title="Confined-Space-Program-d600d609d605e2b46c30"/>
                  </v:shape>
                  <v:shape id="Picture 8" o:spid="_x0000_s1030" type="#_x0000_t75" alt="imagesCAL95BTJ" style="position:absolute;left:204;width:12014;height:9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">
                    <v:imagedata r:id="rId19" o:title="imagesCAL95BTJ"/>
                  </v:shape>
                </v:group>
                <w10:wrap type="tight"/>
              </v:group>
            </w:pict>
          </mc:Fallback>
        </mc:AlternateContent>
      </w:r>
    </w:p>
    <w:p w14:paraId="2A163280" w14:textId="77777777" w:rsidR="00F25FB9" w:rsidRPr="000A287B" w:rsidRDefault="00912839" w:rsidP="00F25FB9">
      <w:pPr>
        <w:rPr>
          <w:rFonts w:ascii="Ubuntu" w:hAnsi="Ubuntu"/>
        </w:rPr>
      </w:pPr>
      <w:r w:rsidRPr="000A287B">
        <w:rPr>
          <w:rFonts w:ascii="Ubuntu" w:hAnsi="Ubuntu"/>
          <w:lang w:val="en-US"/>
        </w:rPr>
        <w:t xml:space="preserve">Confined spaces exist all around us. All most every workspace and job site </w:t>
      </w:r>
      <w:proofErr w:type="gramStart"/>
      <w:r w:rsidRPr="000A287B">
        <w:rPr>
          <w:rFonts w:ascii="Ubuntu" w:hAnsi="Ubuntu"/>
          <w:lang w:val="en-US"/>
        </w:rPr>
        <w:t>has</w:t>
      </w:r>
      <w:proofErr w:type="gramEnd"/>
      <w:r w:rsidRPr="000A287B">
        <w:rPr>
          <w:rFonts w:ascii="Ubuntu" w:hAnsi="Ubuntu"/>
          <w:lang w:val="en-US"/>
        </w:rPr>
        <w:t xml:space="preserve"> potential for confined spaces</w:t>
      </w:r>
      <w:r w:rsidR="002A7466" w:rsidRPr="000A287B">
        <w:rPr>
          <w:rFonts w:ascii="Ubuntu" w:hAnsi="Ubuntu"/>
          <w:lang w:val="en-US"/>
        </w:rPr>
        <w:t xml:space="preserve">. </w:t>
      </w:r>
      <w:r w:rsidR="00F25FB9" w:rsidRPr="000A287B">
        <w:rPr>
          <w:rFonts w:ascii="Ubuntu" w:hAnsi="Ubuntu"/>
        </w:rPr>
        <w:t>Examples of confined spaces include silos, vats, hoppers, utility vaults, tanks, sewers, pipes, access shafts, truck or rail tank cars, aircraft wings, boilers, manholes, manure pits and storage bins. Ditches and trenches may also be a confined space when access or egress is limited.</w:t>
      </w:r>
    </w:p>
    <w:p w14:paraId="2A163281" w14:textId="77777777" w:rsidR="00912839" w:rsidRPr="000A287B" w:rsidRDefault="00912839" w:rsidP="00912839">
      <w:pPr>
        <w:rPr>
          <w:rFonts w:ascii="Ubuntu" w:hAnsi="Ubuntu"/>
          <w:lang w:val="en-US"/>
        </w:rPr>
      </w:pPr>
    </w:p>
    <w:p w14:paraId="2A163282" w14:textId="77777777" w:rsidR="00912839" w:rsidRPr="000A287B" w:rsidRDefault="00912839" w:rsidP="00912839">
      <w:pPr>
        <w:rPr>
          <w:rFonts w:ascii="Ubuntu" w:hAnsi="Ubuntu"/>
          <w:lang w:val="en-US"/>
        </w:rPr>
      </w:pPr>
      <w:r w:rsidRPr="000A287B">
        <w:rPr>
          <w:rFonts w:ascii="Ubuntu" w:hAnsi="Ubuntu"/>
          <w:lang w:val="en-US"/>
        </w:rPr>
        <w:t xml:space="preserve">Confined spaces are not always </w:t>
      </w:r>
      <w:proofErr w:type="gramStart"/>
      <w:r w:rsidRPr="000A287B">
        <w:rPr>
          <w:rFonts w:ascii="Ubuntu" w:hAnsi="Ubuntu"/>
          <w:lang w:val="en-US"/>
        </w:rPr>
        <w:t>small</w:t>
      </w:r>
      <w:proofErr w:type="gramEnd"/>
      <w:r w:rsidRPr="000A287B">
        <w:rPr>
          <w:rFonts w:ascii="Ubuntu" w:hAnsi="Ubuntu"/>
          <w:lang w:val="en-US"/>
        </w:rPr>
        <w:t xml:space="preserve"> and some are larger than the average normal work site (oil storage tanks).  Confined spaces are not only below ground but may in fact be over head depending on the location and access points.</w:t>
      </w:r>
    </w:p>
    <w:p w14:paraId="2A163283" w14:textId="77777777" w:rsidR="00912839" w:rsidRPr="000A287B" w:rsidRDefault="00912839" w:rsidP="00912839">
      <w:pPr>
        <w:rPr>
          <w:rFonts w:ascii="Ubuntu" w:hAnsi="Ubuntu"/>
          <w:lang w:val="en-US"/>
        </w:rPr>
      </w:pPr>
    </w:p>
    <w:p w14:paraId="2A163284" w14:textId="77777777" w:rsidR="00912839" w:rsidRPr="000A287B" w:rsidRDefault="00912839" w:rsidP="00912839">
      <w:pPr>
        <w:rPr>
          <w:rFonts w:ascii="Ubuntu" w:hAnsi="Ubuntu"/>
          <w:lang w:val="en-US"/>
        </w:rPr>
      </w:pPr>
      <w:r w:rsidRPr="000A287B">
        <w:rPr>
          <w:rFonts w:ascii="Ubuntu" w:hAnsi="Ubuntu"/>
          <w:lang w:val="en-US"/>
        </w:rPr>
        <w:t>“Blue sky” confined spaces exist where the top is open to the sky.  Take a cistern pit on a farm for example: It is open to the sky (partially enclosed), has restricted access and egress (ladder is required for access), not intended for us to live within the cistern (not intended for human occupancy), and is used for storage of animal waste (known or potential hazards due to the decomposing organic matter – low O</w:t>
      </w:r>
      <w:r w:rsidRPr="000A287B">
        <w:rPr>
          <w:rFonts w:ascii="Ubuntu" w:hAnsi="Ubuntu"/>
          <w:vertAlign w:val="subscript"/>
          <w:lang w:val="en-US"/>
        </w:rPr>
        <w:t>2</w:t>
      </w:r>
      <w:r w:rsidRPr="000A287B">
        <w:rPr>
          <w:rFonts w:ascii="Ubuntu" w:hAnsi="Ubuntu"/>
          <w:lang w:val="en-US"/>
        </w:rPr>
        <w:t>, methane, H</w:t>
      </w:r>
      <w:r w:rsidRPr="000A287B">
        <w:rPr>
          <w:rFonts w:ascii="Ubuntu" w:hAnsi="Ubuntu"/>
          <w:vertAlign w:val="subscript"/>
          <w:lang w:val="en-US"/>
        </w:rPr>
        <w:t>2</w:t>
      </w:r>
      <w:r w:rsidRPr="000A287B">
        <w:rPr>
          <w:rFonts w:ascii="Ubuntu" w:hAnsi="Ubuntu"/>
          <w:lang w:val="en-US"/>
        </w:rPr>
        <w:t xml:space="preserve">S may exist).  Every year we hear about a worker or child on a farm fatally injured while working in </w:t>
      </w:r>
      <w:r w:rsidR="00F25FB9" w:rsidRPr="000A287B">
        <w:rPr>
          <w:rFonts w:ascii="Ubuntu" w:hAnsi="Ubuntu"/>
          <w:lang w:val="en-US"/>
        </w:rPr>
        <w:t>a</w:t>
      </w:r>
      <w:r w:rsidRPr="000A287B">
        <w:rPr>
          <w:rFonts w:ascii="Ubuntu" w:hAnsi="Ubuntu"/>
          <w:lang w:val="en-US"/>
        </w:rPr>
        <w:t xml:space="preserve"> cistern</w:t>
      </w:r>
      <w:r w:rsidR="00F25FB9" w:rsidRPr="000A287B">
        <w:rPr>
          <w:rFonts w:ascii="Ubuntu" w:hAnsi="Ubuntu"/>
          <w:lang w:val="en-US"/>
        </w:rPr>
        <w:t xml:space="preserve"> or other waste pit</w:t>
      </w:r>
      <w:r w:rsidRPr="000A287B">
        <w:rPr>
          <w:rFonts w:ascii="Ubuntu" w:hAnsi="Ubuntu"/>
          <w:lang w:val="en-US"/>
        </w:rPr>
        <w:t>.</w:t>
      </w:r>
    </w:p>
    <w:p w14:paraId="2A163285" w14:textId="77777777" w:rsidR="00912839" w:rsidRPr="000A287B" w:rsidRDefault="00912839" w:rsidP="00912839">
      <w:pPr>
        <w:rPr>
          <w:rFonts w:ascii="Ubuntu" w:hAnsi="Ubuntu"/>
          <w:lang w:val="en-US"/>
        </w:rPr>
      </w:pPr>
    </w:p>
    <w:p w14:paraId="2A163286" w14:textId="77777777" w:rsidR="00AE757A" w:rsidRPr="000A287B" w:rsidRDefault="00AE757A" w:rsidP="00311435">
      <w:pPr>
        <w:rPr>
          <w:rFonts w:ascii="Ubuntu" w:hAnsi="Ubuntu"/>
        </w:rPr>
      </w:pPr>
    </w:p>
    <w:p w14:paraId="2A163288" w14:textId="77777777" w:rsidR="005F24F3" w:rsidRPr="000A287B" w:rsidRDefault="005F24F3" w:rsidP="00311435">
      <w:pPr>
        <w:rPr>
          <w:rFonts w:ascii="Ubuntu" w:hAnsi="Ubuntu"/>
        </w:rPr>
      </w:pPr>
    </w:p>
    <w:p w14:paraId="2A163289" w14:textId="77777777" w:rsidR="00F34ABF" w:rsidRPr="000A287B" w:rsidRDefault="00801B66" w:rsidP="00B060C1">
      <w:pPr>
        <w:pStyle w:val="Heading1"/>
      </w:pPr>
      <w:bookmarkStart w:id="19" w:name="_Toc37056469"/>
      <w:r w:rsidRPr="000A287B">
        <w:t xml:space="preserve">Confined Space Safety </w:t>
      </w:r>
      <w:r w:rsidR="00F34ABF" w:rsidRPr="000A287B">
        <w:t>Program</w:t>
      </w:r>
      <w:bookmarkEnd w:id="19"/>
      <w:r w:rsidR="00F34ABF" w:rsidRPr="000A287B">
        <w:t xml:space="preserve"> </w:t>
      </w:r>
    </w:p>
    <w:p w14:paraId="2A16328B" w14:textId="77777777" w:rsidR="00AE757A" w:rsidRPr="000A287B" w:rsidRDefault="00AE757A" w:rsidP="00311435">
      <w:pPr>
        <w:rPr>
          <w:rFonts w:ascii="Ubuntu" w:hAnsi="Ubuntu"/>
        </w:rPr>
      </w:pPr>
    </w:p>
    <w:p w14:paraId="2A16328C" w14:textId="77777777" w:rsidR="00AE757A" w:rsidRPr="000A287B" w:rsidRDefault="00AE757A" w:rsidP="00311435">
      <w:pPr>
        <w:rPr>
          <w:rFonts w:ascii="Ubuntu" w:hAnsi="Ubuntu"/>
        </w:rPr>
      </w:pPr>
      <w:r w:rsidRPr="000A287B">
        <w:rPr>
          <w:rFonts w:ascii="Ubuntu" w:hAnsi="Ubuntu"/>
        </w:rPr>
        <w:t xml:space="preserve">To manage the risks associated with working in confined spaces, a confined space </w:t>
      </w:r>
      <w:r w:rsidR="00801B66" w:rsidRPr="000A287B">
        <w:rPr>
          <w:rFonts w:ascii="Ubuntu" w:hAnsi="Ubuntu"/>
        </w:rPr>
        <w:t>safety</w:t>
      </w:r>
      <w:r w:rsidRPr="000A287B">
        <w:rPr>
          <w:rFonts w:ascii="Ubuntu" w:hAnsi="Ubuntu"/>
        </w:rPr>
        <w:t xml:space="preserve"> program </w:t>
      </w:r>
      <w:r w:rsidR="00047B1F" w:rsidRPr="000A287B">
        <w:rPr>
          <w:rFonts w:ascii="Ubuntu" w:hAnsi="Ubuntu"/>
        </w:rPr>
        <w:t>shall be developed and implemented by employers.</w:t>
      </w:r>
    </w:p>
    <w:p w14:paraId="2A16328D" w14:textId="77777777" w:rsidR="00AE757A" w:rsidRPr="000A287B" w:rsidRDefault="00AE757A" w:rsidP="00311435">
      <w:pPr>
        <w:rPr>
          <w:rFonts w:ascii="Ubuntu" w:hAnsi="Ubuntu"/>
        </w:rPr>
      </w:pPr>
    </w:p>
    <w:p w14:paraId="2A16328E" w14:textId="77777777" w:rsidR="00AE757A" w:rsidRPr="000A287B" w:rsidRDefault="00801B66" w:rsidP="00311435">
      <w:pPr>
        <w:rPr>
          <w:rFonts w:ascii="Ubuntu" w:hAnsi="Ubuntu"/>
        </w:rPr>
      </w:pPr>
      <w:r w:rsidRPr="000A287B">
        <w:rPr>
          <w:rFonts w:ascii="Ubuntu" w:hAnsi="Ubuntu"/>
        </w:rPr>
        <w:t>The confined space safety program provides workers and supervisors with necessary information require to safely enter and work in confined spaces.  A comprehensive safety program including all the necessary components can aid workers and supervisors in identifying hazards associated within confined spaces and provide them with guidance on how to safely mitigate the hazards.</w:t>
      </w:r>
    </w:p>
    <w:p w14:paraId="2A16328F" w14:textId="77777777" w:rsidR="00801B66" w:rsidRPr="000A287B" w:rsidRDefault="00801B66" w:rsidP="00311435">
      <w:pPr>
        <w:rPr>
          <w:rFonts w:ascii="Ubuntu" w:hAnsi="Ubuntu"/>
        </w:rPr>
      </w:pPr>
    </w:p>
    <w:p w14:paraId="2A163291" w14:textId="77777777" w:rsidR="00AE757A" w:rsidRPr="000A287B" w:rsidRDefault="00AE757A" w:rsidP="00501028">
      <w:pPr>
        <w:pStyle w:val="Heading4"/>
        <w:rPr>
          <w:rFonts w:ascii="Ubuntu" w:hAnsi="Ubuntu"/>
        </w:rPr>
      </w:pPr>
      <w:r w:rsidRPr="000A287B">
        <w:rPr>
          <w:rFonts w:ascii="Ubuntu" w:hAnsi="Ubuntu"/>
        </w:rPr>
        <w:t>A confined space program should include the following</w:t>
      </w:r>
      <w:r w:rsidR="00801B66" w:rsidRPr="000A287B">
        <w:rPr>
          <w:rFonts w:ascii="Ubuntu" w:hAnsi="Ubuntu"/>
        </w:rPr>
        <w:t xml:space="preserve"> items</w:t>
      </w:r>
      <w:r w:rsidRPr="000A287B">
        <w:rPr>
          <w:rFonts w:ascii="Ubuntu" w:hAnsi="Ubuntu"/>
        </w:rPr>
        <w:t>:</w:t>
      </w:r>
    </w:p>
    <w:p w14:paraId="2A163292" w14:textId="77777777" w:rsidR="00AE757A" w:rsidRPr="000A287B" w:rsidRDefault="00AE757A" w:rsidP="00311435">
      <w:pPr>
        <w:rPr>
          <w:rFonts w:ascii="Ubuntu" w:hAnsi="Ubuntu"/>
        </w:rPr>
      </w:pPr>
    </w:p>
    <w:p w14:paraId="2A163293" w14:textId="77777777" w:rsidR="00AE757A" w:rsidRPr="000A287B" w:rsidRDefault="00AE757A" w:rsidP="00B060C1">
      <w:pPr>
        <w:pStyle w:val="Bulletlist01"/>
      </w:pPr>
      <w:r w:rsidRPr="000A287B">
        <w:t>Description of responsibilities of each worker</w:t>
      </w:r>
      <w:r w:rsidR="00801B66" w:rsidRPr="000A287B">
        <w:t xml:space="preserve"> or supervisor;</w:t>
      </w:r>
    </w:p>
    <w:p w14:paraId="2A163294" w14:textId="77777777" w:rsidR="00AE757A" w:rsidRPr="000A287B" w:rsidRDefault="00AE757A" w:rsidP="00B060C1">
      <w:pPr>
        <w:pStyle w:val="Bulletlist01"/>
      </w:pPr>
      <w:r w:rsidRPr="000A287B">
        <w:t>Advice on how to identify confined spaces</w:t>
      </w:r>
      <w:r w:rsidR="00801B66" w:rsidRPr="000A287B">
        <w:t>;</w:t>
      </w:r>
    </w:p>
    <w:p w14:paraId="2A163295" w14:textId="77777777" w:rsidR="00AE757A" w:rsidRPr="000A287B" w:rsidRDefault="00AE757A" w:rsidP="00B060C1">
      <w:pPr>
        <w:pStyle w:val="Bulletlist01"/>
      </w:pPr>
      <w:r w:rsidRPr="000A287B">
        <w:t xml:space="preserve">Identification and assessment </w:t>
      </w:r>
      <w:r w:rsidR="00801B66" w:rsidRPr="000A287B">
        <w:t xml:space="preserve">processes for </w:t>
      </w:r>
      <w:r w:rsidRPr="000A287B">
        <w:t>potential hazards</w:t>
      </w:r>
      <w:r w:rsidR="00801B66" w:rsidRPr="000A287B">
        <w:t>;</w:t>
      </w:r>
    </w:p>
    <w:p w14:paraId="2A163296" w14:textId="77777777" w:rsidR="00AE757A" w:rsidRPr="000A287B" w:rsidRDefault="00AE757A" w:rsidP="00B060C1">
      <w:pPr>
        <w:pStyle w:val="Bulletlist01"/>
      </w:pPr>
      <w:r w:rsidRPr="000A287B">
        <w:t>Mitigation control methods</w:t>
      </w:r>
      <w:r w:rsidR="00801B66" w:rsidRPr="000A287B">
        <w:t>:</w:t>
      </w:r>
    </w:p>
    <w:p w14:paraId="2A163297" w14:textId="77777777" w:rsidR="00047B1F" w:rsidRPr="000A287B" w:rsidRDefault="00047B1F" w:rsidP="00B060C1">
      <w:pPr>
        <w:pStyle w:val="Bulletlist02"/>
      </w:pPr>
      <w:r w:rsidRPr="000A287B">
        <w:t>Atmospheric monitoring program</w:t>
      </w:r>
      <w:r w:rsidR="00801B66" w:rsidRPr="000A287B">
        <w:t>;</w:t>
      </w:r>
    </w:p>
    <w:p w14:paraId="2A163298" w14:textId="77777777" w:rsidR="00047B1F" w:rsidRPr="000A287B" w:rsidRDefault="00047B1F" w:rsidP="00B060C1">
      <w:pPr>
        <w:pStyle w:val="Bulletlist02"/>
      </w:pPr>
      <w:r w:rsidRPr="000A287B">
        <w:t>Ventilation program</w:t>
      </w:r>
      <w:r w:rsidR="00801B66" w:rsidRPr="000A287B">
        <w:t>;</w:t>
      </w:r>
    </w:p>
    <w:p w14:paraId="2A163299" w14:textId="77777777" w:rsidR="00047B1F" w:rsidRPr="000A287B" w:rsidRDefault="00047B1F" w:rsidP="00B060C1">
      <w:pPr>
        <w:pStyle w:val="Bulletlist02"/>
      </w:pPr>
      <w:r w:rsidRPr="000A287B">
        <w:t>Cleaning and purging requirements</w:t>
      </w:r>
      <w:r w:rsidR="00801B66" w:rsidRPr="000A287B">
        <w:t>;</w:t>
      </w:r>
    </w:p>
    <w:p w14:paraId="2A16329A" w14:textId="77777777" w:rsidR="00047B1F" w:rsidRPr="000A287B" w:rsidRDefault="00047B1F" w:rsidP="00B060C1">
      <w:pPr>
        <w:pStyle w:val="Bulletlist02"/>
      </w:pPr>
      <w:r w:rsidRPr="000A287B">
        <w:t>PPE requirements</w:t>
      </w:r>
      <w:r w:rsidR="00801B66" w:rsidRPr="000A287B">
        <w:t>;</w:t>
      </w:r>
    </w:p>
    <w:p w14:paraId="2A16329B" w14:textId="77777777" w:rsidR="0043209E" w:rsidRPr="000A287B" w:rsidRDefault="0043209E" w:rsidP="00B060C1">
      <w:pPr>
        <w:pStyle w:val="Bulletlist02"/>
      </w:pPr>
      <w:r w:rsidRPr="000A287B">
        <w:t>Energy Isolation program (lock</w:t>
      </w:r>
      <w:r w:rsidR="00F25FB9" w:rsidRPr="000A287B">
        <w:t xml:space="preserve"> </w:t>
      </w:r>
      <w:r w:rsidRPr="000A287B">
        <w:t>out-Tag</w:t>
      </w:r>
      <w:r w:rsidR="00F25FB9" w:rsidRPr="000A287B">
        <w:t xml:space="preserve"> </w:t>
      </w:r>
      <w:r w:rsidRPr="000A287B">
        <w:t>out)</w:t>
      </w:r>
    </w:p>
    <w:p w14:paraId="2A16329C" w14:textId="77777777" w:rsidR="00801B66" w:rsidRPr="000A287B" w:rsidRDefault="00AE757A" w:rsidP="00B060C1">
      <w:pPr>
        <w:pStyle w:val="Bulletlist01"/>
      </w:pPr>
      <w:r w:rsidRPr="000A287B">
        <w:t>Training progr</w:t>
      </w:r>
      <w:r w:rsidR="00047B1F" w:rsidRPr="000A287B">
        <w:t>am for all the wo</w:t>
      </w:r>
      <w:r w:rsidR="00801B66" w:rsidRPr="000A287B">
        <w:t>rkers:</w:t>
      </w:r>
    </w:p>
    <w:p w14:paraId="2A16329D" w14:textId="77777777" w:rsidR="00801B66" w:rsidRPr="000A287B" w:rsidRDefault="00801B66" w:rsidP="00B060C1">
      <w:pPr>
        <w:pStyle w:val="Bulletlist02"/>
      </w:pPr>
      <w:r w:rsidRPr="000A287B">
        <w:t>Entrants;</w:t>
      </w:r>
    </w:p>
    <w:p w14:paraId="2A16329E" w14:textId="77777777" w:rsidR="00801B66" w:rsidRPr="000A287B" w:rsidRDefault="00801B66" w:rsidP="00B060C1">
      <w:pPr>
        <w:pStyle w:val="Bulletlist02"/>
      </w:pPr>
      <w:r w:rsidRPr="000A287B">
        <w:t>Safety Attendants;</w:t>
      </w:r>
    </w:p>
    <w:p w14:paraId="2A16329F" w14:textId="77777777" w:rsidR="00801B66" w:rsidRPr="000A287B" w:rsidRDefault="00801B66" w:rsidP="00B060C1">
      <w:pPr>
        <w:pStyle w:val="Bulletlist02"/>
      </w:pPr>
      <w:r w:rsidRPr="000A287B">
        <w:t>Supervisors;</w:t>
      </w:r>
    </w:p>
    <w:p w14:paraId="2A1632A0" w14:textId="77777777" w:rsidR="00801B66" w:rsidRPr="000A287B" w:rsidRDefault="00801B66" w:rsidP="00B060C1">
      <w:pPr>
        <w:pStyle w:val="Bulletlist02"/>
      </w:pPr>
      <w:r w:rsidRPr="000A287B">
        <w:t>Emergency Team members (if required);</w:t>
      </w:r>
    </w:p>
    <w:p w14:paraId="2A1632A1" w14:textId="77777777" w:rsidR="00047B1F" w:rsidRPr="000A287B" w:rsidRDefault="00047B1F" w:rsidP="00B060C1">
      <w:pPr>
        <w:pStyle w:val="Bulletlist02"/>
      </w:pPr>
      <w:r w:rsidRPr="000A287B">
        <w:t>Recertification program for all workers</w:t>
      </w:r>
      <w:r w:rsidR="00801B66" w:rsidRPr="000A287B">
        <w:t>;</w:t>
      </w:r>
    </w:p>
    <w:p w14:paraId="2A1632A2" w14:textId="77777777" w:rsidR="00AE757A" w:rsidRPr="000A287B" w:rsidRDefault="00AE757A" w:rsidP="00B060C1">
      <w:pPr>
        <w:pStyle w:val="Bulletlist01"/>
      </w:pPr>
      <w:r w:rsidRPr="000A287B">
        <w:t>E</w:t>
      </w:r>
      <w:r w:rsidR="00801B66" w:rsidRPr="000A287B">
        <w:t>ntry permit system;</w:t>
      </w:r>
    </w:p>
    <w:p w14:paraId="2A1632A3" w14:textId="77777777" w:rsidR="00AE757A" w:rsidRPr="000A287B" w:rsidRDefault="00AE757A" w:rsidP="00B060C1">
      <w:pPr>
        <w:pStyle w:val="Bulletlist01"/>
      </w:pPr>
      <w:r w:rsidRPr="000A287B">
        <w:t>Emergency plan and response system</w:t>
      </w:r>
      <w:r w:rsidR="00801B66" w:rsidRPr="000A287B">
        <w:t>;</w:t>
      </w:r>
    </w:p>
    <w:p w14:paraId="2A1632A4" w14:textId="77777777" w:rsidR="00AE757A" w:rsidRPr="000A287B" w:rsidRDefault="00AE757A" w:rsidP="00B060C1">
      <w:pPr>
        <w:pStyle w:val="Bulletlist01"/>
      </w:pPr>
      <w:r w:rsidRPr="000A287B">
        <w:t>Program review</w:t>
      </w:r>
      <w:r w:rsidR="00801B66" w:rsidRPr="000A287B">
        <w:t>; and</w:t>
      </w:r>
      <w:r w:rsidRPr="000A287B">
        <w:t xml:space="preserve"> </w:t>
      </w:r>
    </w:p>
    <w:p w14:paraId="2A1632A5" w14:textId="77777777" w:rsidR="00AE757A" w:rsidRPr="000A287B" w:rsidRDefault="00AE757A" w:rsidP="00B060C1">
      <w:pPr>
        <w:pStyle w:val="Bulletlist01"/>
      </w:pPr>
      <w:r w:rsidRPr="000A287B">
        <w:t>Record and documentation control</w:t>
      </w:r>
      <w:r w:rsidR="00801B66" w:rsidRPr="000A287B">
        <w:t xml:space="preserve"> program.</w:t>
      </w:r>
    </w:p>
    <w:p w14:paraId="2A1632A6" w14:textId="77777777" w:rsidR="00AE757A" w:rsidRPr="000A287B" w:rsidRDefault="00AE757A" w:rsidP="00B060C1">
      <w:pPr>
        <w:pStyle w:val="Bulletlist01"/>
        <w:numPr>
          <w:ilvl w:val="0"/>
          <w:numId w:val="0"/>
        </w:numPr>
        <w:ind w:left="374"/>
      </w:pPr>
    </w:p>
    <w:p w14:paraId="2A1632A7" w14:textId="77777777" w:rsidR="00AE757A" w:rsidRPr="000A287B" w:rsidRDefault="00AE757A" w:rsidP="00311435">
      <w:pPr>
        <w:rPr>
          <w:rFonts w:ascii="Ubuntu" w:hAnsi="Ubuntu"/>
        </w:rPr>
      </w:pPr>
    </w:p>
    <w:p w14:paraId="2A1632AA" w14:textId="77777777" w:rsidR="00F34ABF" w:rsidRPr="000A287B" w:rsidRDefault="00F34ABF" w:rsidP="00B060C1">
      <w:pPr>
        <w:pStyle w:val="Heading1"/>
      </w:pPr>
      <w:bookmarkStart w:id="20" w:name="_Toc37056470"/>
      <w:r w:rsidRPr="000A287B">
        <w:t>Entry Permit</w:t>
      </w:r>
      <w:r w:rsidR="0043209E" w:rsidRPr="000A287B">
        <w:t xml:space="preserve"> System</w:t>
      </w:r>
      <w:bookmarkEnd w:id="20"/>
    </w:p>
    <w:p w14:paraId="2A1632AB" w14:textId="77777777" w:rsidR="00F34ABF" w:rsidRPr="000A287B" w:rsidRDefault="00F34ABF" w:rsidP="0011473B">
      <w:pPr>
        <w:pStyle w:val="Heading2"/>
        <w:rPr>
          <w:rFonts w:ascii="Ubuntu" w:hAnsi="Ubuntu"/>
        </w:rPr>
      </w:pPr>
    </w:p>
    <w:p w14:paraId="2A1632AC" w14:textId="77777777" w:rsidR="00AE757A" w:rsidRPr="000A287B" w:rsidRDefault="00AE757A" w:rsidP="00311435">
      <w:pPr>
        <w:rPr>
          <w:rFonts w:ascii="Ubuntu" w:hAnsi="Ubuntu"/>
        </w:rPr>
      </w:pPr>
      <w:r w:rsidRPr="000A287B">
        <w:rPr>
          <w:rFonts w:ascii="Ubuntu" w:hAnsi="Ubuntu"/>
        </w:rPr>
        <w:t>An Entry Permit is an administrative tool used to document the completion of a hazard assessment for each confined space entry.</w:t>
      </w:r>
      <w:r w:rsidR="0043209E" w:rsidRPr="000A287B">
        <w:rPr>
          <w:rFonts w:ascii="Ubuntu" w:hAnsi="Ubuntu"/>
        </w:rPr>
        <w:t xml:space="preserve"> </w:t>
      </w:r>
      <w:r w:rsidR="00F25FB9" w:rsidRPr="000A287B">
        <w:rPr>
          <w:rFonts w:ascii="Ubuntu" w:hAnsi="Ubuntu"/>
        </w:rPr>
        <w:t>The</w:t>
      </w:r>
      <w:r w:rsidR="00944BB0" w:rsidRPr="000A287B">
        <w:rPr>
          <w:rFonts w:ascii="Ubuntu" w:hAnsi="Ubuntu"/>
        </w:rPr>
        <w:t xml:space="preserve"> entry permit is a mandatory requirement before entering a confined space.</w:t>
      </w:r>
      <w:r w:rsidR="0043209E" w:rsidRPr="000A287B">
        <w:rPr>
          <w:rFonts w:ascii="Ubuntu" w:hAnsi="Ubuntu"/>
        </w:rPr>
        <w:t xml:space="preserve"> </w:t>
      </w:r>
    </w:p>
    <w:p w14:paraId="2A1632AD" w14:textId="77777777" w:rsidR="00AE757A" w:rsidRPr="000A287B" w:rsidRDefault="00AE757A" w:rsidP="00311435">
      <w:pPr>
        <w:rPr>
          <w:rFonts w:ascii="Ubuntu" w:hAnsi="Ubuntu"/>
        </w:rPr>
      </w:pPr>
    </w:p>
    <w:p w14:paraId="2A1632AE" w14:textId="77777777" w:rsidR="00AE757A" w:rsidRPr="000A287B" w:rsidRDefault="00944BB0" w:rsidP="00311435">
      <w:pPr>
        <w:rPr>
          <w:rFonts w:ascii="Ubuntu" w:hAnsi="Ubuntu"/>
        </w:rPr>
      </w:pPr>
      <w:r w:rsidRPr="000A287B">
        <w:rPr>
          <w:rFonts w:ascii="Ubuntu" w:hAnsi="Ubuntu"/>
        </w:rPr>
        <w:t>Completion of the entry permit should normally be assigned to s</w:t>
      </w:r>
      <w:r w:rsidR="00AE757A" w:rsidRPr="000A287B">
        <w:rPr>
          <w:rFonts w:ascii="Ubuntu" w:hAnsi="Ubuntu"/>
        </w:rPr>
        <w:t xml:space="preserve">omeone fully trained and experienced in </w:t>
      </w:r>
      <w:r w:rsidRPr="000A287B">
        <w:rPr>
          <w:rFonts w:ascii="Ubuntu" w:hAnsi="Ubuntu"/>
        </w:rPr>
        <w:t xml:space="preserve">the </w:t>
      </w:r>
      <w:r w:rsidR="00AE757A" w:rsidRPr="000A287B">
        <w:rPr>
          <w:rFonts w:ascii="Ubuntu" w:hAnsi="Ubuntu"/>
        </w:rPr>
        <w:t xml:space="preserve">confined space work </w:t>
      </w:r>
      <w:r w:rsidRPr="000A287B">
        <w:rPr>
          <w:rFonts w:ascii="Ubuntu" w:hAnsi="Ubuntu"/>
        </w:rPr>
        <w:t>that is required</w:t>
      </w:r>
      <w:r w:rsidR="00AE757A" w:rsidRPr="000A287B">
        <w:rPr>
          <w:rFonts w:ascii="Ubuntu" w:hAnsi="Ubuntu"/>
        </w:rPr>
        <w:t xml:space="preserve">. </w:t>
      </w:r>
      <w:r w:rsidRPr="000A287B">
        <w:rPr>
          <w:rFonts w:ascii="Ubuntu" w:hAnsi="Ubuntu"/>
        </w:rPr>
        <w:t>Supervisors should review the permit prior to the job commencement to ensure it is completed correctly.</w:t>
      </w:r>
    </w:p>
    <w:p w14:paraId="2A1632AF" w14:textId="77777777" w:rsidR="00AE757A" w:rsidRPr="000A287B" w:rsidRDefault="00AE757A" w:rsidP="00311435">
      <w:pPr>
        <w:rPr>
          <w:rFonts w:ascii="Ubuntu" w:hAnsi="Ubuntu"/>
        </w:rPr>
      </w:pPr>
    </w:p>
    <w:p w14:paraId="2A1632B0" w14:textId="77777777" w:rsidR="00AE757A" w:rsidRPr="000A287B" w:rsidRDefault="00944BB0" w:rsidP="00944BB0">
      <w:pPr>
        <w:rPr>
          <w:rFonts w:ascii="Ubuntu" w:hAnsi="Ubuntu"/>
        </w:rPr>
      </w:pPr>
      <w:r w:rsidRPr="000A287B">
        <w:rPr>
          <w:rFonts w:ascii="Ubuntu" w:hAnsi="Ubuntu"/>
        </w:rPr>
        <w:t xml:space="preserve">There is no cookie cutter solution to designing a confined space permit.  Each employer is responsible for developing their own permit system. As guidance for what is required within their operations jurisdiction OHS regulations should be consulted.  As a general rule the permit </w:t>
      </w:r>
      <w:r w:rsidR="00AE757A" w:rsidRPr="000A287B">
        <w:rPr>
          <w:rFonts w:ascii="Ubuntu" w:hAnsi="Ubuntu"/>
        </w:rPr>
        <w:t xml:space="preserve">should contain </w:t>
      </w:r>
      <w:r w:rsidRPr="000A287B">
        <w:rPr>
          <w:rFonts w:ascii="Ubuntu" w:hAnsi="Ubuntu"/>
        </w:rPr>
        <w:t xml:space="preserve">the </w:t>
      </w:r>
      <w:r w:rsidR="00AE757A" w:rsidRPr="000A287B">
        <w:rPr>
          <w:rFonts w:ascii="Ubuntu" w:hAnsi="Ubuntu"/>
        </w:rPr>
        <w:t>following information:</w:t>
      </w:r>
    </w:p>
    <w:p w14:paraId="2A1632B1" w14:textId="77777777" w:rsidR="00912839" w:rsidRPr="000A287B" w:rsidRDefault="00912839" w:rsidP="00912839">
      <w:pPr>
        <w:rPr>
          <w:rFonts w:ascii="Ubuntu" w:hAnsi="Ubuntu"/>
          <w:lang w:val="en-GB"/>
        </w:rPr>
      </w:pPr>
    </w:p>
    <w:p w14:paraId="2A1632B2" w14:textId="77777777" w:rsidR="00944BB0" w:rsidRPr="000A287B" w:rsidRDefault="00AE757A" w:rsidP="00B060C1">
      <w:pPr>
        <w:pStyle w:val="Bulletlist01"/>
      </w:pPr>
      <w:r w:rsidRPr="000A287B">
        <w:t>The length of time the permit is valid for</w:t>
      </w:r>
    </w:p>
    <w:p w14:paraId="2A1632B3" w14:textId="77777777" w:rsidR="00AE757A" w:rsidRPr="000A287B" w:rsidRDefault="00944BB0" w:rsidP="00B060C1">
      <w:pPr>
        <w:pStyle w:val="Bulletlist02"/>
      </w:pPr>
      <w:r w:rsidRPr="000A287B">
        <w:t>Normally this is the length of the normal work shift</w:t>
      </w:r>
      <w:r w:rsidR="00AE757A" w:rsidRPr="000A287B">
        <w:t>;</w:t>
      </w:r>
    </w:p>
    <w:p w14:paraId="2A1632B4" w14:textId="77777777" w:rsidR="00944BB0" w:rsidRPr="000A287B" w:rsidRDefault="00944BB0" w:rsidP="00B060C1">
      <w:pPr>
        <w:pStyle w:val="Bulletlist03"/>
      </w:pPr>
      <w:r w:rsidRPr="000A287B">
        <w:t>8 to 12 hours is the normal length of a work shift;</w:t>
      </w:r>
    </w:p>
    <w:p w14:paraId="2A1632B5" w14:textId="77777777" w:rsidR="00944BB0" w:rsidRPr="000A287B" w:rsidRDefault="00944BB0" w:rsidP="00B060C1">
      <w:pPr>
        <w:pStyle w:val="Bulletlist02"/>
      </w:pPr>
      <w:r w:rsidRPr="000A287B">
        <w:t>Some jurisdictions allow the permit to be opened for a maximum of 24 hours after atmospheric testing (COSH/MOSH);</w:t>
      </w:r>
    </w:p>
    <w:p w14:paraId="2A1632B6" w14:textId="77777777" w:rsidR="00944BB0" w:rsidRPr="000A287B" w:rsidRDefault="00944BB0" w:rsidP="00B060C1">
      <w:pPr>
        <w:pStyle w:val="Bulletlist03"/>
      </w:pPr>
      <w:r w:rsidRPr="000A287B">
        <w:t>Some companies allow a permit to extend for up to 7 days, these companies normally have more stringent atmospheric monitoring requirements and re-test the space at regular intervals to meet legal regulatory requirements;</w:t>
      </w:r>
    </w:p>
    <w:p w14:paraId="2A1632B7" w14:textId="77777777" w:rsidR="00AE757A" w:rsidRPr="000A287B" w:rsidRDefault="00AE757A" w:rsidP="00B060C1">
      <w:pPr>
        <w:pStyle w:val="Bulletlist01"/>
      </w:pPr>
      <w:r w:rsidRPr="000A287B">
        <w:t>The name(s) of the worker(s) that are authorized to enter the confined space;</w:t>
      </w:r>
    </w:p>
    <w:p w14:paraId="2A1632B8" w14:textId="77777777" w:rsidR="00AE757A" w:rsidRPr="000A287B" w:rsidRDefault="00AE757A" w:rsidP="00B060C1">
      <w:pPr>
        <w:pStyle w:val="Bulletlist01"/>
      </w:pPr>
      <w:r w:rsidRPr="000A287B">
        <w:t>The name(s) of the attendant(s) (safety watch) and/or supervisor;</w:t>
      </w:r>
    </w:p>
    <w:p w14:paraId="2A1632B9" w14:textId="77777777" w:rsidR="00AE757A" w:rsidRPr="000A287B" w:rsidRDefault="00AE757A" w:rsidP="00B060C1">
      <w:pPr>
        <w:pStyle w:val="Bulletlist01"/>
      </w:pPr>
      <w:r w:rsidRPr="000A287B">
        <w:t>The location and description of the confined space;</w:t>
      </w:r>
    </w:p>
    <w:p w14:paraId="2A1632BA" w14:textId="77777777" w:rsidR="00AE757A" w:rsidRPr="000A287B" w:rsidRDefault="00AE757A" w:rsidP="00B060C1">
      <w:pPr>
        <w:pStyle w:val="Bulletlist01"/>
      </w:pPr>
      <w:r w:rsidRPr="000A287B">
        <w:lastRenderedPageBreak/>
        <w:t>The work that is to be done in the confined space;</w:t>
      </w:r>
    </w:p>
    <w:p w14:paraId="2A1632BB" w14:textId="77777777" w:rsidR="00944BB0" w:rsidRPr="000A287B" w:rsidRDefault="00944BB0" w:rsidP="00B060C1">
      <w:pPr>
        <w:pStyle w:val="Bulletlist02"/>
      </w:pPr>
      <w:r w:rsidRPr="000A287B">
        <w:t>Some jurisdictions require you to list the work which cannot be done during the entry, i.e. hot work;</w:t>
      </w:r>
    </w:p>
    <w:p w14:paraId="2A1632BC" w14:textId="77777777" w:rsidR="00AE757A" w:rsidRPr="000A287B" w:rsidRDefault="00AE757A" w:rsidP="00B060C1">
      <w:pPr>
        <w:pStyle w:val="Bulletlist01"/>
      </w:pPr>
      <w:r w:rsidRPr="000A287B">
        <w:t>Known and potential hazards;</w:t>
      </w:r>
    </w:p>
    <w:p w14:paraId="2A1632BD" w14:textId="77777777" w:rsidR="00AE757A" w:rsidRPr="000A287B" w:rsidRDefault="00AE757A" w:rsidP="00B060C1">
      <w:pPr>
        <w:pStyle w:val="Bulletlist01"/>
      </w:pPr>
      <w:r w:rsidRPr="000A287B">
        <w:t xml:space="preserve">The date and time of entry into the confined space; </w:t>
      </w:r>
    </w:p>
    <w:p w14:paraId="2A1632BE" w14:textId="77777777" w:rsidR="00AE757A" w:rsidRPr="000A287B" w:rsidRDefault="00AE757A" w:rsidP="00B060C1">
      <w:pPr>
        <w:pStyle w:val="Bulletlist01"/>
      </w:pPr>
      <w:r w:rsidRPr="000A287B">
        <w:t>Atmospheric testing results;</w:t>
      </w:r>
    </w:p>
    <w:p w14:paraId="2A1632BF" w14:textId="77777777" w:rsidR="00AE757A" w:rsidRPr="000A287B" w:rsidRDefault="00AE757A" w:rsidP="00B060C1">
      <w:pPr>
        <w:pStyle w:val="Bulletlist01"/>
      </w:pPr>
      <w:r w:rsidRPr="000A287B">
        <w:t>Date monitoring equipment was last calibrated;</w:t>
      </w:r>
    </w:p>
    <w:p w14:paraId="2A1632C0" w14:textId="77777777" w:rsidR="00AE757A" w:rsidRPr="000A287B" w:rsidRDefault="00AE757A" w:rsidP="00B060C1">
      <w:pPr>
        <w:pStyle w:val="Bulletlist01"/>
      </w:pPr>
      <w:r w:rsidRPr="000A287B">
        <w:t xml:space="preserve">Hazard control measures </w:t>
      </w:r>
    </w:p>
    <w:p w14:paraId="2A1632C1" w14:textId="77777777" w:rsidR="00AE757A" w:rsidRPr="000A287B" w:rsidRDefault="00AE757A" w:rsidP="00B060C1">
      <w:pPr>
        <w:pStyle w:val="Bulletlist01"/>
      </w:pPr>
      <w:r w:rsidRPr="000A287B">
        <w:t>Means of communication between the entrant and the attendant;</w:t>
      </w:r>
    </w:p>
    <w:p w14:paraId="2A1632C2" w14:textId="77777777" w:rsidR="00AE757A" w:rsidRPr="000A287B" w:rsidRDefault="00AE757A" w:rsidP="00B060C1">
      <w:pPr>
        <w:pStyle w:val="Bulletlist01"/>
      </w:pPr>
      <w:r w:rsidRPr="000A287B">
        <w:t>Emergency plan; and</w:t>
      </w:r>
    </w:p>
    <w:p w14:paraId="2A1632C3" w14:textId="77777777" w:rsidR="00AE757A" w:rsidRPr="000A287B" w:rsidRDefault="00AE757A" w:rsidP="00B060C1">
      <w:pPr>
        <w:pStyle w:val="Bulletlist01"/>
      </w:pPr>
      <w:r w:rsidRPr="000A287B">
        <w:t>Authorization signature by the supervisor certifying that the space has been properly evaluated, prepared, and it is safe for entry and work</w:t>
      </w:r>
    </w:p>
    <w:p w14:paraId="2A1632C4" w14:textId="77777777" w:rsidR="00B94445" w:rsidRPr="000A287B" w:rsidRDefault="00B94445" w:rsidP="00311435">
      <w:pPr>
        <w:rPr>
          <w:rFonts w:ascii="Ubuntu" w:hAnsi="Ubuntu"/>
          <w:color w:val="000000"/>
          <w:lang w:eastAsia="en-CA"/>
        </w:rPr>
      </w:pPr>
    </w:p>
    <w:p w14:paraId="2A1632C5" w14:textId="77777777" w:rsidR="00B94445" w:rsidRPr="000A287B" w:rsidRDefault="00B94445" w:rsidP="00311435">
      <w:pPr>
        <w:rPr>
          <w:rFonts w:ascii="Ubuntu" w:hAnsi="Ubuntu"/>
        </w:rPr>
      </w:pPr>
      <w:r w:rsidRPr="000A287B">
        <w:rPr>
          <w:rFonts w:ascii="Ubuntu" w:hAnsi="Ubuntu"/>
          <w:color w:val="000000"/>
          <w:lang w:eastAsia="en-CA"/>
        </w:rPr>
        <w:t>The entry permit is normally laid out following the company’s safe work practice, ideally it should be a checklist of the requirements as identified in the safe work practice.</w:t>
      </w:r>
    </w:p>
    <w:p w14:paraId="2A1632C6" w14:textId="77777777" w:rsidR="00B94445" w:rsidRPr="000A287B" w:rsidRDefault="00B94445" w:rsidP="00311435">
      <w:pPr>
        <w:rPr>
          <w:rFonts w:ascii="Ubuntu" w:hAnsi="Ubuntu"/>
        </w:rPr>
      </w:pPr>
    </w:p>
    <w:p w14:paraId="2A1632C7" w14:textId="77777777" w:rsidR="00AE757A" w:rsidRPr="000A287B" w:rsidRDefault="00AE757A" w:rsidP="00311435">
      <w:pPr>
        <w:rPr>
          <w:rFonts w:ascii="Ubuntu" w:hAnsi="Ubuntu"/>
        </w:rPr>
      </w:pPr>
      <w:r w:rsidRPr="000A287B">
        <w:rPr>
          <w:rFonts w:ascii="Ubuntu" w:hAnsi="Ubuntu"/>
        </w:rPr>
        <w:t xml:space="preserve">The entry permit </w:t>
      </w:r>
      <w:r w:rsidR="002A7466" w:rsidRPr="000A287B">
        <w:rPr>
          <w:rFonts w:ascii="Ubuntu" w:hAnsi="Ubuntu"/>
          <w:b/>
        </w:rPr>
        <w:t>shall</w:t>
      </w:r>
      <w:r w:rsidRPr="000A287B">
        <w:rPr>
          <w:rFonts w:ascii="Ubuntu" w:hAnsi="Ubuntu"/>
        </w:rPr>
        <w:t xml:space="preserve"> be posted at the </w:t>
      </w:r>
      <w:r w:rsidR="00944BB0" w:rsidRPr="000A287B">
        <w:rPr>
          <w:rFonts w:ascii="Ubuntu" w:hAnsi="Ubuntu"/>
        </w:rPr>
        <w:t xml:space="preserve">entrance to the </w:t>
      </w:r>
      <w:r w:rsidRPr="000A287B">
        <w:rPr>
          <w:rFonts w:ascii="Ubuntu" w:hAnsi="Ubuntu"/>
        </w:rPr>
        <w:t xml:space="preserve">confined space and remain so until the work is completed. </w:t>
      </w:r>
    </w:p>
    <w:p w14:paraId="2A1632C8" w14:textId="77777777" w:rsidR="00AE757A" w:rsidRPr="000A287B" w:rsidRDefault="00AE757A" w:rsidP="00311435">
      <w:pPr>
        <w:rPr>
          <w:rFonts w:ascii="Ubuntu" w:hAnsi="Ubuntu"/>
        </w:rPr>
      </w:pPr>
    </w:p>
    <w:p w14:paraId="2A1632C9" w14:textId="77777777" w:rsidR="00AE757A" w:rsidRPr="000A287B" w:rsidRDefault="00AE757A" w:rsidP="00311435">
      <w:pPr>
        <w:rPr>
          <w:rFonts w:ascii="Ubuntu" w:hAnsi="Ubuntu"/>
        </w:rPr>
      </w:pPr>
      <w:r w:rsidRPr="000A287B">
        <w:rPr>
          <w:rFonts w:ascii="Ubuntu" w:hAnsi="Ubuntu"/>
        </w:rPr>
        <w:t xml:space="preserve">The entry permit is a </w:t>
      </w:r>
      <w:r w:rsidR="00944BB0" w:rsidRPr="000A287B">
        <w:rPr>
          <w:rFonts w:ascii="Ubuntu" w:hAnsi="Ubuntu"/>
        </w:rPr>
        <w:t xml:space="preserve">signed </w:t>
      </w:r>
      <w:r w:rsidRPr="000A287B">
        <w:rPr>
          <w:rFonts w:ascii="Ubuntu" w:hAnsi="Ubuntu"/>
        </w:rPr>
        <w:t xml:space="preserve">legal document and must be retained </w:t>
      </w:r>
      <w:r w:rsidR="00B94445" w:rsidRPr="000A287B">
        <w:rPr>
          <w:rFonts w:ascii="Ubuntu" w:hAnsi="Ubuntu"/>
        </w:rPr>
        <w:t xml:space="preserve">by the employer </w:t>
      </w:r>
      <w:r w:rsidRPr="000A287B">
        <w:rPr>
          <w:rFonts w:ascii="Ubuntu" w:hAnsi="Ubuntu"/>
        </w:rPr>
        <w:t>for at least 12 months.</w:t>
      </w:r>
      <w:r w:rsidR="00B94445" w:rsidRPr="000A287B">
        <w:rPr>
          <w:rFonts w:ascii="Ubuntu" w:hAnsi="Ubuntu"/>
        </w:rPr>
        <w:t xml:space="preserve"> </w:t>
      </w:r>
    </w:p>
    <w:p w14:paraId="2A1632CA" w14:textId="77777777" w:rsidR="00AE757A" w:rsidRPr="000A287B" w:rsidRDefault="00AE757A" w:rsidP="00311435">
      <w:pPr>
        <w:rPr>
          <w:rFonts w:ascii="Ubuntu" w:hAnsi="Ubuntu"/>
        </w:rPr>
      </w:pPr>
    </w:p>
    <w:p w14:paraId="2A1632CB" w14:textId="60D591F1" w:rsidR="000A6F37" w:rsidRDefault="000A6F37" w:rsidP="00311435">
      <w:pPr>
        <w:rPr>
          <w:rFonts w:ascii="Ubuntu" w:hAnsi="Ubuntu"/>
        </w:rPr>
      </w:pPr>
      <w:r w:rsidRPr="000A287B">
        <w:rPr>
          <w:rFonts w:ascii="Ubuntu" w:hAnsi="Ubuntu"/>
        </w:rPr>
        <w:t>See appendix A for an example of an entry permit.</w:t>
      </w:r>
    </w:p>
    <w:p w14:paraId="7C4CA67C" w14:textId="0A693200" w:rsidR="006A32DF" w:rsidRDefault="006A32DF" w:rsidP="00311435">
      <w:pPr>
        <w:rPr>
          <w:rFonts w:ascii="Ubuntu" w:hAnsi="Ubuntu"/>
        </w:rPr>
      </w:pPr>
    </w:p>
    <w:p w14:paraId="00AFD53D" w14:textId="77777777" w:rsidR="00B060C1" w:rsidRPr="000A287B" w:rsidRDefault="00B060C1" w:rsidP="00311435">
      <w:pPr>
        <w:rPr>
          <w:rFonts w:ascii="Ubuntu" w:hAnsi="Ubuntu"/>
        </w:rPr>
      </w:pPr>
    </w:p>
    <w:p w14:paraId="2A1632CC" w14:textId="77777777" w:rsidR="00F34ABF" w:rsidRPr="000A287B" w:rsidRDefault="00F34ABF" w:rsidP="00B060C1">
      <w:pPr>
        <w:pStyle w:val="Heading1"/>
      </w:pPr>
      <w:bookmarkStart w:id="21" w:name="_Toc37056471"/>
      <w:r w:rsidRPr="000A287B">
        <w:t>Hazards</w:t>
      </w:r>
      <w:bookmarkEnd w:id="21"/>
    </w:p>
    <w:p w14:paraId="2A1632CD" w14:textId="77777777" w:rsidR="00F34ABF" w:rsidRPr="000A287B" w:rsidRDefault="00F34ABF" w:rsidP="00311435">
      <w:pPr>
        <w:rPr>
          <w:rFonts w:ascii="Ubuntu" w:hAnsi="Ubuntu"/>
        </w:rPr>
      </w:pPr>
    </w:p>
    <w:p w14:paraId="2A1632CE" w14:textId="77777777" w:rsidR="004453A1" w:rsidRPr="000A287B" w:rsidRDefault="00912839" w:rsidP="00912839">
      <w:pPr>
        <w:rPr>
          <w:rFonts w:ascii="Ubuntu" w:hAnsi="Ubuntu"/>
        </w:rPr>
      </w:pPr>
      <w:r w:rsidRPr="000A287B">
        <w:rPr>
          <w:rFonts w:ascii="Ubuntu" w:hAnsi="Ubuntu"/>
        </w:rPr>
        <w:t xml:space="preserve">Many workers are injured and killed each year while working in and around confined spaces. An estimated 60% of the fatalities/injuries have been would-be rescuers who rushed into a space to attempt a rescue and became a casualty as a result. </w:t>
      </w:r>
    </w:p>
    <w:p w14:paraId="2A1632CF" w14:textId="77777777" w:rsidR="004453A1" w:rsidRPr="000A287B" w:rsidRDefault="004453A1" w:rsidP="00912839">
      <w:pPr>
        <w:rPr>
          <w:rFonts w:ascii="Ubuntu" w:hAnsi="Ubuntu"/>
        </w:rPr>
      </w:pPr>
    </w:p>
    <w:p w14:paraId="2A1632D0" w14:textId="77777777" w:rsidR="004453A1" w:rsidRPr="000A287B" w:rsidRDefault="004453A1" w:rsidP="004453A1">
      <w:pPr>
        <w:rPr>
          <w:rFonts w:ascii="Ubuntu" w:hAnsi="Ubuntu"/>
        </w:rPr>
      </w:pPr>
      <w:r w:rsidRPr="000A287B">
        <w:rPr>
          <w:rFonts w:ascii="Ubuntu" w:hAnsi="Ubuntu"/>
        </w:rPr>
        <w:t xml:space="preserve">To effectively control the risks associated with working in a confined space, a Confined Space Hazard Assessment and Control Program should be implemented for your workplace. Before putting together this program, make sure to review the specific regulations that apply to your workplace. All jurisdictions within Canada have regulations dealing with confined space entry. The regulations can vary slightly from jurisdiction to jurisdiction. </w:t>
      </w:r>
    </w:p>
    <w:p w14:paraId="2A1632D1" w14:textId="77777777" w:rsidR="004453A1" w:rsidRPr="000A287B" w:rsidRDefault="004453A1" w:rsidP="00912839">
      <w:pPr>
        <w:rPr>
          <w:rFonts w:ascii="Ubuntu" w:hAnsi="Ubuntu"/>
        </w:rPr>
      </w:pPr>
    </w:p>
    <w:p w14:paraId="2A1632D2" w14:textId="77777777" w:rsidR="00912839" w:rsidRPr="000A287B" w:rsidRDefault="00912839" w:rsidP="00912839">
      <w:pPr>
        <w:rPr>
          <w:rFonts w:ascii="Ubuntu" w:hAnsi="Ubuntu"/>
        </w:rPr>
      </w:pPr>
      <w:r w:rsidRPr="000A287B">
        <w:rPr>
          <w:rFonts w:ascii="Ubuntu" w:hAnsi="Ubuntu"/>
        </w:rPr>
        <w:t xml:space="preserve">A confined space can be more hazardous than regular workspaces for many reasons and </w:t>
      </w:r>
      <w:r w:rsidR="002A7466" w:rsidRPr="000A287B">
        <w:rPr>
          <w:rFonts w:ascii="Ubuntu" w:hAnsi="Ubuntu"/>
        </w:rPr>
        <w:t xml:space="preserve">can </w:t>
      </w:r>
      <w:r w:rsidRPr="000A287B">
        <w:rPr>
          <w:rFonts w:ascii="Ubuntu" w:hAnsi="Ubuntu"/>
        </w:rPr>
        <w:t>often be unpredictable, this unpredictability is why the hazard assessment is extremely important and should be completed for each and every entry.</w:t>
      </w:r>
    </w:p>
    <w:p w14:paraId="2A1632D3" w14:textId="77777777" w:rsidR="00912839" w:rsidRPr="000A287B" w:rsidRDefault="00912839" w:rsidP="00912839">
      <w:pPr>
        <w:rPr>
          <w:rFonts w:ascii="Ubuntu" w:hAnsi="Ubuntu"/>
        </w:rPr>
      </w:pPr>
    </w:p>
    <w:p w14:paraId="2A1632D4" w14:textId="77777777" w:rsidR="00912839" w:rsidRPr="000A287B" w:rsidRDefault="00912839" w:rsidP="006F0783">
      <w:pPr>
        <w:rPr>
          <w:rFonts w:ascii="Ubuntu" w:hAnsi="Ubuntu"/>
        </w:rPr>
      </w:pPr>
      <w:r w:rsidRPr="000A287B">
        <w:rPr>
          <w:rFonts w:ascii="Ubuntu" w:hAnsi="Ubuntu"/>
        </w:rPr>
        <w:t>Many factors need to be evaluated when looking f</w:t>
      </w:r>
      <w:r w:rsidR="006F0783" w:rsidRPr="000A287B">
        <w:rPr>
          <w:rFonts w:ascii="Ubuntu" w:hAnsi="Ubuntu"/>
        </w:rPr>
        <w:t>or hazards in a confined space and th</w:t>
      </w:r>
      <w:r w:rsidR="00C34F1A" w:rsidRPr="000A287B">
        <w:rPr>
          <w:rFonts w:ascii="Ubuntu" w:hAnsi="Ubuntu"/>
        </w:rPr>
        <w:t>ere is smaller margin for error and</w:t>
      </w:r>
      <w:r w:rsidR="006F0783" w:rsidRPr="000A287B">
        <w:rPr>
          <w:rFonts w:ascii="Ubuntu" w:hAnsi="Ubuntu"/>
        </w:rPr>
        <w:t xml:space="preserve"> p</w:t>
      </w:r>
      <w:r w:rsidRPr="000A287B">
        <w:rPr>
          <w:rFonts w:ascii="Ubuntu" w:hAnsi="Ubuntu"/>
        </w:rPr>
        <w:t>otential hazards can</w:t>
      </w:r>
      <w:r w:rsidR="00C34F1A" w:rsidRPr="000A287B">
        <w:rPr>
          <w:rFonts w:ascii="Ubuntu" w:hAnsi="Ubuntu"/>
        </w:rPr>
        <w:t xml:space="preserve"> have more serious consequences. T</w:t>
      </w:r>
      <w:r w:rsidRPr="000A287B">
        <w:rPr>
          <w:rFonts w:ascii="Ubuntu" w:hAnsi="Ubuntu"/>
        </w:rPr>
        <w:t>he conditions in a confined s</w:t>
      </w:r>
      <w:r w:rsidR="006F0783" w:rsidRPr="000A287B">
        <w:rPr>
          <w:rFonts w:ascii="Ubuntu" w:hAnsi="Ubuntu"/>
        </w:rPr>
        <w:t>pace may be extremely hazardous and c</w:t>
      </w:r>
      <w:r w:rsidRPr="000A287B">
        <w:rPr>
          <w:rFonts w:ascii="Ubuntu" w:hAnsi="Ubuntu"/>
        </w:rPr>
        <w:t>onditions may be life threatening under a combination of circumstances.</w:t>
      </w:r>
    </w:p>
    <w:p w14:paraId="2A1632D5" w14:textId="77777777" w:rsidR="00912839" w:rsidRPr="000A287B" w:rsidRDefault="00912839" w:rsidP="00912839">
      <w:pPr>
        <w:rPr>
          <w:rFonts w:ascii="Ubuntu" w:hAnsi="Ubuntu"/>
        </w:rPr>
      </w:pPr>
    </w:p>
    <w:p w14:paraId="2A1632D6" w14:textId="77777777" w:rsidR="00912839" w:rsidRPr="000A287B" w:rsidRDefault="00912839" w:rsidP="00912839">
      <w:pPr>
        <w:rPr>
          <w:rFonts w:ascii="Ubuntu" w:hAnsi="Ubuntu"/>
        </w:rPr>
      </w:pPr>
      <w:r w:rsidRPr="000A287B">
        <w:rPr>
          <w:rFonts w:ascii="Ubuntu" w:hAnsi="Ubuntu"/>
        </w:rPr>
        <w:t>If the confined space cannot be made safe for the worker by taking precautions then workers should NOT enter the confined space until it is made safe to enter by additional means.</w:t>
      </w:r>
    </w:p>
    <w:p w14:paraId="2A1632D7" w14:textId="77777777" w:rsidR="00912839" w:rsidRPr="000A287B" w:rsidRDefault="00912839" w:rsidP="00912839">
      <w:pPr>
        <w:rPr>
          <w:rFonts w:ascii="Ubuntu" w:hAnsi="Ubuntu"/>
        </w:rPr>
      </w:pPr>
    </w:p>
    <w:p w14:paraId="2A1632D8" w14:textId="77777777" w:rsidR="00912839" w:rsidRPr="000A287B" w:rsidRDefault="00912839" w:rsidP="0011473B">
      <w:pPr>
        <w:pStyle w:val="Heading2"/>
        <w:rPr>
          <w:rFonts w:ascii="Ubuntu" w:hAnsi="Ubuntu"/>
        </w:rPr>
      </w:pPr>
    </w:p>
    <w:p w14:paraId="2A1632DA" w14:textId="2E0BCB9D" w:rsidR="00AE757A" w:rsidRPr="000A287B" w:rsidRDefault="006F0783" w:rsidP="006A32DF">
      <w:pPr>
        <w:pStyle w:val="Heading2"/>
        <w:spacing w:line="360" w:lineRule="auto"/>
        <w:rPr>
          <w:rFonts w:ascii="Ubuntu" w:hAnsi="Ubuntu"/>
        </w:rPr>
      </w:pPr>
      <w:bookmarkStart w:id="22" w:name="_Toc37056472"/>
      <w:r w:rsidRPr="000A287B">
        <w:rPr>
          <w:rFonts w:ascii="Ubuntu" w:hAnsi="Ubuntu"/>
        </w:rPr>
        <w:lastRenderedPageBreak/>
        <w:t>Confined S</w:t>
      </w:r>
      <w:r w:rsidR="00AE757A" w:rsidRPr="000A287B">
        <w:rPr>
          <w:rFonts w:ascii="Ubuntu" w:hAnsi="Ubuntu"/>
        </w:rPr>
        <w:t>pac</w:t>
      </w:r>
      <w:r w:rsidRPr="000A287B">
        <w:rPr>
          <w:rFonts w:ascii="Ubuntu" w:hAnsi="Ubuntu"/>
        </w:rPr>
        <w:t>e Hazards</w:t>
      </w:r>
      <w:bookmarkEnd w:id="22"/>
    </w:p>
    <w:p w14:paraId="2A1632DB" w14:textId="77777777" w:rsidR="00AE757A" w:rsidRPr="000A287B" w:rsidRDefault="00AE757A" w:rsidP="00311435">
      <w:pPr>
        <w:rPr>
          <w:rFonts w:ascii="Ubuntu" w:hAnsi="Ubuntu"/>
        </w:rPr>
      </w:pPr>
      <w:r w:rsidRPr="000A287B">
        <w:rPr>
          <w:rFonts w:ascii="Ubuntu" w:hAnsi="Ubuntu"/>
        </w:rPr>
        <w:t xml:space="preserve">All hazards found in a regular workspace can also be found in a confined space. However, they can be more hazardous </w:t>
      </w:r>
      <w:r w:rsidR="004453A1" w:rsidRPr="000A287B">
        <w:rPr>
          <w:rFonts w:ascii="Ubuntu" w:hAnsi="Ubuntu"/>
        </w:rPr>
        <w:t>withi</w:t>
      </w:r>
      <w:r w:rsidR="002A7466" w:rsidRPr="000A287B">
        <w:rPr>
          <w:rFonts w:ascii="Ubuntu" w:hAnsi="Ubuntu"/>
        </w:rPr>
        <w:t>n</w:t>
      </w:r>
      <w:r w:rsidRPr="000A287B">
        <w:rPr>
          <w:rFonts w:ascii="Ubuntu" w:hAnsi="Ubuntu"/>
        </w:rPr>
        <w:t xml:space="preserve"> a confined space</w:t>
      </w:r>
      <w:r w:rsidR="006F0783" w:rsidRPr="000A287B">
        <w:rPr>
          <w:rFonts w:ascii="Ubuntu" w:hAnsi="Ubuntu"/>
        </w:rPr>
        <w:t>.</w:t>
      </w:r>
    </w:p>
    <w:p w14:paraId="2A1632DC" w14:textId="77777777" w:rsidR="00AE757A" w:rsidRPr="000A287B" w:rsidRDefault="00AE757A" w:rsidP="00311435">
      <w:pPr>
        <w:rPr>
          <w:rFonts w:ascii="Ubuntu" w:hAnsi="Ubuntu"/>
        </w:rPr>
      </w:pPr>
      <w:r w:rsidRPr="000A287B">
        <w:rPr>
          <w:rFonts w:ascii="Ubuntu" w:hAnsi="Ubuntu"/>
        </w:rPr>
        <w:t>.</w:t>
      </w:r>
    </w:p>
    <w:p w14:paraId="2A1632DD" w14:textId="77777777" w:rsidR="00AE757A" w:rsidRPr="000A287B" w:rsidRDefault="00AE757A" w:rsidP="00501028">
      <w:pPr>
        <w:pStyle w:val="Heading3"/>
        <w:rPr>
          <w:rFonts w:ascii="Ubuntu" w:hAnsi="Ubuntu"/>
        </w:rPr>
      </w:pPr>
      <w:r w:rsidRPr="000A287B">
        <w:rPr>
          <w:rFonts w:ascii="Ubuntu" w:hAnsi="Ubuntu"/>
        </w:rPr>
        <w:t>Some hazardous conditions include:</w:t>
      </w:r>
    </w:p>
    <w:p w14:paraId="2A1632DE" w14:textId="77777777" w:rsidR="00AE757A" w:rsidRPr="000A287B" w:rsidRDefault="00AE757A" w:rsidP="00B060C1">
      <w:pPr>
        <w:pStyle w:val="Bulletlist01"/>
      </w:pPr>
      <w:r w:rsidRPr="000A287B">
        <w:t>The entrance/exit might not allow the worker to get out in time should there be a flood or collapse of free-flowing solid;</w:t>
      </w:r>
    </w:p>
    <w:p w14:paraId="2A1632DF" w14:textId="77777777" w:rsidR="00AE757A" w:rsidRPr="000A287B" w:rsidRDefault="00AE757A" w:rsidP="00B060C1">
      <w:pPr>
        <w:pStyle w:val="Bulletlist01"/>
      </w:pPr>
      <w:r w:rsidRPr="000A287B">
        <w:t>Self-rescue by the worker is more difficult;</w:t>
      </w:r>
    </w:p>
    <w:p w14:paraId="2A1632E0" w14:textId="77777777" w:rsidR="00AE757A" w:rsidRPr="000A287B" w:rsidRDefault="00AE757A" w:rsidP="00B060C1">
      <w:pPr>
        <w:pStyle w:val="Bulletlist01"/>
      </w:pPr>
      <w:r w:rsidRPr="000A287B">
        <w:t>Rescue</w:t>
      </w:r>
      <w:r w:rsidR="006F0783" w:rsidRPr="000A287B">
        <w:t xml:space="preserve"> of the victim is more complicated</w:t>
      </w:r>
      <w:r w:rsidRPr="000A287B">
        <w:t>;</w:t>
      </w:r>
    </w:p>
    <w:p w14:paraId="2A1632E1" w14:textId="77777777" w:rsidR="00AE757A" w:rsidRPr="000A287B" w:rsidRDefault="00AE757A" w:rsidP="00B060C1">
      <w:pPr>
        <w:pStyle w:val="Bulletlist01"/>
      </w:pPr>
      <w:r w:rsidRPr="000A287B">
        <w:t>The interior configuration of the confined space often does not allow easy movement of people or equipment within it;</w:t>
      </w:r>
    </w:p>
    <w:p w14:paraId="2A1632E2" w14:textId="77777777" w:rsidR="00AE757A" w:rsidRPr="000A287B" w:rsidRDefault="00AE757A" w:rsidP="00B060C1">
      <w:pPr>
        <w:pStyle w:val="Bulletlist01"/>
      </w:pPr>
      <w:r w:rsidRPr="000A287B">
        <w:t>Natural ventilation alone will often not be sufficient to maintain breathable quality air;</w:t>
      </w:r>
    </w:p>
    <w:p w14:paraId="2A1632E3" w14:textId="77777777" w:rsidR="00AE757A" w:rsidRPr="000A287B" w:rsidRDefault="00AE757A" w:rsidP="00B060C1">
      <w:pPr>
        <w:pStyle w:val="Bulletlist01"/>
      </w:pPr>
      <w:r w:rsidRPr="000A287B">
        <w:t>Conditions can change very quickly;</w:t>
      </w:r>
    </w:p>
    <w:p w14:paraId="2A1632E4" w14:textId="77777777" w:rsidR="00AE757A" w:rsidRPr="000A287B" w:rsidRDefault="00AE757A" w:rsidP="00B060C1">
      <w:pPr>
        <w:pStyle w:val="Bulletlist01"/>
      </w:pPr>
      <w:r w:rsidRPr="000A287B">
        <w:t>The space outside can impact the conditions inside</w:t>
      </w:r>
      <w:r w:rsidR="006F0783" w:rsidRPr="000A287B">
        <w:t>; and</w:t>
      </w:r>
    </w:p>
    <w:p w14:paraId="2A1632E5" w14:textId="77777777" w:rsidR="00AE757A" w:rsidRPr="000A287B" w:rsidRDefault="00AE757A" w:rsidP="00B060C1">
      <w:pPr>
        <w:pStyle w:val="Bulletlist01"/>
      </w:pPr>
      <w:r w:rsidRPr="000A287B">
        <w:t xml:space="preserve">Work activities may introduce hazards </w:t>
      </w:r>
      <w:proofErr w:type="gramStart"/>
      <w:r w:rsidRPr="000A287B">
        <w:t>not present</w:t>
      </w:r>
      <w:proofErr w:type="gramEnd"/>
      <w:r w:rsidRPr="000A287B">
        <w:t xml:space="preserve"> initially.</w:t>
      </w:r>
    </w:p>
    <w:p w14:paraId="2A1632E6" w14:textId="77777777" w:rsidR="00F34ABF" w:rsidRPr="000A287B" w:rsidRDefault="00F34ABF" w:rsidP="00311435">
      <w:pPr>
        <w:rPr>
          <w:rFonts w:ascii="Ubuntu" w:hAnsi="Ubuntu"/>
        </w:rPr>
      </w:pPr>
    </w:p>
    <w:p w14:paraId="2A1632E7" w14:textId="77777777" w:rsidR="00F34ABF" w:rsidRPr="000A287B" w:rsidRDefault="00F34ABF" w:rsidP="00311435">
      <w:pPr>
        <w:rPr>
          <w:rFonts w:ascii="Ubuntu" w:hAnsi="Ubuntu"/>
        </w:rPr>
      </w:pPr>
    </w:p>
    <w:p w14:paraId="2A1632E9" w14:textId="6630080F" w:rsidR="006F0783" w:rsidRPr="000A287B" w:rsidRDefault="006F0783" w:rsidP="006A32DF">
      <w:pPr>
        <w:pStyle w:val="Heading2"/>
        <w:spacing w:line="360" w:lineRule="auto"/>
        <w:rPr>
          <w:rFonts w:ascii="Ubuntu" w:hAnsi="Ubuntu"/>
        </w:rPr>
      </w:pPr>
      <w:bookmarkStart w:id="23" w:name="_Toc37056473"/>
      <w:r w:rsidRPr="000A287B">
        <w:rPr>
          <w:rFonts w:ascii="Ubuntu" w:hAnsi="Ubuntu"/>
        </w:rPr>
        <w:t>Hazard Classification</w:t>
      </w:r>
      <w:bookmarkEnd w:id="23"/>
    </w:p>
    <w:p w14:paraId="2A1632EA" w14:textId="77777777" w:rsidR="00AE757A" w:rsidRPr="000A287B" w:rsidRDefault="00AE757A" w:rsidP="00311435">
      <w:pPr>
        <w:rPr>
          <w:rFonts w:ascii="Ubuntu" w:hAnsi="Ubuntu"/>
        </w:rPr>
      </w:pPr>
      <w:r w:rsidRPr="000A287B">
        <w:rPr>
          <w:rFonts w:ascii="Ubuntu" w:hAnsi="Ubuntu"/>
        </w:rPr>
        <w:t xml:space="preserve">Hazards in confined spaces </w:t>
      </w:r>
      <w:r w:rsidR="004453A1" w:rsidRPr="000A287B">
        <w:rPr>
          <w:rFonts w:ascii="Ubuntu" w:hAnsi="Ubuntu"/>
        </w:rPr>
        <w:t xml:space="preserve">are normally categorized into two </w:t>
      </w:r>
      <w:proofErr w:type="gramStart"/>
      <w:r w:rsidR="004453A1" w:rsidRPr="000A287B">
        <w:rPr>
          <w:rFonts w:ascii="Ubuntu" w:hAnsi="Ubuntu"/>
        </w:rPr>
        <w:t>main</w:t>
      </w:r>
      <w:proofErr w:type="gramEnd"/>
      <w:r w:rsidR="004453A1" w:rsidRPr="000A287B">
        <w:rPr>
          <w:rFonts w:ascii="Ubuntu" w:hAnsi="Ubuntu"/>
        </w:rPr>
        <w:t xml:space="preserve"> </w:t>
      </w:r>
      <w:r w:rsidRPr="000A287B">
        <w:rPr>
          <w:rFonts w:ascii="Ubuntu" w:hAnsi="Ubuntu"/>
        </w:rPr>
        <w:t xml:space="preserve">can </w:t>
      </w:r>
      <w:r w:rsidR="004453A1" w:rsidRPr="000A287B">
        <w:rPr>
          <w:rFonts w:ascii="Ubuntu" w:hAnsi="Ubuntu"/>
        </w:rPr>
        <w:t>types of hazards:</w:t>
      </w:r>
    </w:p>
    <w:p w14:paraId="2A1632EB" w14:textId="77777777" w:rsidR="00AE757A" w:rsidRPr="000A287B" w:rsidRDefault="00AE757A" w:rsidP="00B060C1">
      <w:pPr>
        <w:pStyle w:val="Bulletlist01"/>
      </w:pPr>
      <w:r w:rsidRPr="000A287B">
        <w:t>Physical</w:t>
      </w:r>
      <w:r w:rsidR="006F0783" w:rsidRPr="000A287B">
        <w:t xml:space="preserve"> hazards; and</w:t>
      </w:r>
    </w:p>
    <w:p w14:paraId="2A1632EC" w14:textId="77777777" w:rsidR="00AE757A" w:rsidRPr="000A287B" w:rsidRDefault="00AE757A" w:rsidP="00B060C1">
      <w:pPr>
        <w:pStyle w:val="Bulletlist01"/>
      </w:pPr>
      <w:r w:rsidRPr="000A287B">
        <w:t>Atmospheric</w:t>
      </w:r>
      <w:r w:rsidR="006F0783" w:rsidRPr="000A287B">
        <w:t xml:space="preserve"> hazards.</w:t>
      </w:r>
    </w:p>
    <w:p w14:paraId="2A1632EE" w14:textId="77777777" w:rsidR="00AE757A" w:rsidRPr="000A287B" w:rsidRDefault="00AE757A" w:rsidP="00311435">
      <w:pPr>
        <w:rPr>
          <w:rFonts w:ascii="Ubuntu" w:hAnsi="Ubuntu"/>
        </w:rPr>
      </w:pPr>
    </w:p>
    <w:p w14:paraId="2A1632EF" w14:textId="77777777" w:rsidR="00F34ABF" w:rsidRPr="000A287B" w:rsidRDefault="00F34ABF" w:rsidP="00311435">
      <w:pPr>
        <w:rPr>
          <w:rFonts w:ascii="Ubuntu" w:hAnsi="Ubuntu"/>
        </w:rPr>
      </w:pPr>
    </w:p>
    <w:p w14:paraId="2A1632F0" w14:textId="77777777" w:rsidR="00F34ABF" w:rsidRPr="000A287B" w:rsidRDefault="00F34ABF" w:rsidP="00B060C1">
      <w:pPr>
        <w:pStyle w:val="Heading1"/>
      </w:pPr>
      <w:bookmarkStart w:id="24" w:name="_Toc37056474"/>
      <w:r w:rsidRPr="000A287B">
        <w:t>Physical Hazards</w:t>
      </w:r>
      <w:bookmarkEnd w:id="24"/>
    </w:p>
    <w:p w14:paraId="2A1632F1" w14:textId="77777777" w:rsidR="00F34ABF" w:rsidRPr="000A287B" w:rsidRDefault="00F34ABF" w:rsidP="00311435">
      <w:pPr>
        <w:rPr>
          <w:rFonts w:ascii="Ubuntu" w:hAnsi="Ubuntu"/>
        </w:rPr>
      </w:pPr>
    </w:p>
    <w:p w14:paraId="2A1632F2" w14:textId="77777777" w:rsidR="00AE757A" w:rsidRPr="000A287B" w:rsidRDefault="00AE757A" w:rsidP="00311435">
      <w:pPr>
        <w:rPr>
          <w:rFonts w:ascii="Ubuntu" w:hAnsi="Ubuntu"/>
        </w:rPr>
      </w:pPr>
      <w:r w:rsidRPr="000A287B">
        <w:rPr>
          <w:rFonts w:ascii="Ubuntu" w:hAnsi="Ubuntu"/>
        </w:rPr>
        <w:t xml:space="preserve">Any hazard that presents a physical danger to the worker </w:t>
      </w:r>
      <w:proofErr w:type="gramStart"/>
      <w:r w:rsidRPr="000A287B">
        <w:rPr>
          <w:rFonts w:ascii="Ubuntu" w:hAnsi="Ubuntu"/>
        </w:rPr>
        <w:t>should be considered,</w:t>
      </w:r>
      <w:proofErr w:type="gramEnd"/>
      <w:r w:rsidRPr="000A287B">
        <w:rPr>
          <w:rFonts w:ascii="Ubuntu" w:hAnsi="Ubuntu"/>
        </w:rPr>
        <w:t xml:space="preserve"> some examples include:</w:t>
      </w:r>
    </w:p>
    <w:p w14:paraId="2A1632F3" w14:textId="77777777" w:rsidR="00AE757A" w:rsidRPr="000A287B" w:rsidRDefault="00AE757A" w:rsidP="00B060C1">
      <w:pPr>
        <w:pStyle w:val="Bulletlist01"/>
        <w:numPr>
          <w:ilvl w:val="0"/>
          <w:numId w:val="0"/>
        </w:numPr>
        <w:ind w:left="540"/>
      </w:pPr>
    </w:p>
    <w:p w14:paraId="2A1632F4" w14:textId="77777777" w:rsidR="004453A1" w:rsidRPr="000A287B" w:rsidRDefault="00AE757A" w:rsidP="00B060C1">
      <w:pPr>
        <w:pStyle w:val="Bulletlist01"/>
      </w:pPr>
      <w:r w:rsidRPr="000A287B">
        <w:t>Chemical exposures</w:t>
      </w:r>
      <w:r w:rsidR="004453A1" w:rsidRPr="000A287B">
        <w:t>;</w:t>
      </w:r>
    </w:p>
    <w:p w14:paraId="2A1632F5" w14:textId="77777777" w:rsidR="00AE757A" w:rsidRPr="000A287B" w:rsidRDefault="004453A1" w:rsidP="00B060C1">
      <w:pPr>
        <w:pStyle w:val="Bulletlist02"/>
      </w:pPr>
      <w:r w:rsidRPr="000A287B">
        <w:t>Burns resulting from physical contact with caustic chemicals;</w:t>
      </w:r>
      <w:r w:rsidR="00AE757A" w:rsidRPr="000A287B">
        <w:t xml:space="preserve"> </w:t>
      </w:r>
    </w:p>
    <w:p w14:paraId="2A1632F6" w14:textId="77777777" w:rsidR="00AE757A" w:rsidRPr="000A287B" w:rsidRDefault="00AE757A" w:rsidP="00B060C1">
      <w:pPr>
        <w:pStyle w:val="Bulletlist01"/>
      </w:pPr>
      <w:r w:rsidRPr="000A287B">
        <w:t>Release of contents in a supply line</w:t>
      </w:r>
      <w:r w:rsidR="004453A1" w:rsidRPr="000A287B">
        <w:t xml:space="preserve"> (engulfment or drowning)</w:t>
      </w:r>
      <w:r w:rsidR="00BC0133" w:rsidRPr="000A287B">
        <w:t>;</w:t>
      </w:r>
    </w:p>
    <w:p w14:paraId="2A1632F7" w14:textId="77777777" w:rsidR="00AE757A" w:rsidRPr="000A287B" w:rsidRDefault="004453A1" w:rsidP="00B060C1">
      <w:pPr>
        <w:pStyle w:val="Bulletlist01"/>
      </w:pPr>
      <w:r w:rsidRPr="000A287B">
        <w:t>High n</w:t>
      </w:r>
      <w:r w:rsidR="00AE757A" w:rsidRPr="000A287B">
        <w:t>oise</w:t>
      </w:r>
      <w:r w:rsidR="00BC0133" w:rsidRPr="000A287B">
        <w:t>;</w:t>
      </w:r>
    </w:p>
    <w:p w14:paraId="2A1632F8" w14:textId="77777777" w:rsidR="00AE757A" w:rsidRPr="000A287B" w:rsidRDefault="00AE757A" w:rsidP="00B060C1">
      <w:pPr>
        <w:pStyle w:val="Bulletlist01"/>
      </w:pPr>
      <w:r w:rsidRPr="000A287B">
        <w:t>Moving machinery</w:t>
      </w:r>
      <w:r w:rsidR="00BC0133" w:rsidRPr="000A287B">
        <w:t>;</w:t>
      </w:r>
    </w:p>
    <w:p w14:paraId="2A1632F9" w14:textId="77777777" w:rsidR="00AE757A" w:rsidRPr="000A287B" w:rsidRDefault="004453A1" w:rsidP="00B060C1">
      <w:pPr>
        <w:pStyle w:val="Bulletlist01"/>
      </w:pPr>
      <w:r w:rsidRPr="000A287B">
        <w:t>St</w:t>
      </w:r>
      <w:r w:rsidR="00AE757A" w:rsidRPr="000A287B">
        <w:t>ructural hazards</w:t>
      </w:r>
      <w:r w:rsidR="00BC0133" w:rsidRPr="000A287B">
        <w:t>;</w:t>
      </w:r>
    </w:p>
    <w:p w14:paraId="2A1632FA" w14:textId="77777777" w:rsidR="004453A1" w:rsidRPr="000A287B" w:rsidRDefault="004453A1" w:rsidP="00B060C1">
      <w:pPr>
        <w:pStyle w:val="Bulletlist02"/>
      </w:pPr>
      <w:r w:rsidRPr="000A287B">
        <w:t>Size limitations for access</w:t>
      </w:r>
      <w:r w:rsidR="00BC0133" w:rsidRPr="000A287B">
        <w:t>;</w:t>
      </w:r>
    </w:p>
    <w:p w14:paraId="2A1632FB" w14:textId="77777777" w:rsidR="004453A1" w:rsidRPr="000A287B" w:rsidRDefault="00BC0133" w:rsidP="00B060C1">
      <w:pPr>
        <w:pStyle w:val="Bulletlist02"/>
      </w:pPr>
      <w:r w:rsidRPr="000A287B">
        <w:t>C</w:t>
      </w:r>
      <w:r w:rsidR="004453A1" w:rsidRPr="000A287B">
        <w:t>rawl spaces</w:t>
      </w:r>
      <w:r w:rsidRPr="000A287B">
        <w:t>;</w:t>
      </w:r>
    </w:p>
    <w:p w14:paraId="2A1632FC" w14:textId="77777777" w:rsidR="00BC0133" w:rsidRPr="000A287B" w:rsidRDefault="00BC0133" w:rsidP="00B060C1">
      <w:pPr>
        <w:pStyle w:val="Bulletlist02"/>
      </w:pPr>
      <w:r w:rsidRPr="000A287B">
        <w:t>Internal equipment;</w:t>
      </w:r>
    </w:p>
    <w:p w14:paraId="2A1632FD" w14:textId="77777777" w:rsidR="004453A1" w:rsidRPr="000A287B" w:rsidRDefault="004453A1" w:rsidP="00B060C1">
      <w:pPr>
        <w:pStyle w:val="Bulletlist02"/>
      </w:pPr>
      <w:r w:rsidRPr="000A287B">
        <w:t>Double bottom hulls on ships</w:t>
      </w:r>
      <w:r w:rsidR="00BC0133" w:rsidRPr="000A287B">
        <w:t>;</w:t>
      </w:r>
    </w:p>
    <w:p w14:paraId="2A1632FE" w14:textId="77777777" w:rsidR="004453A1" w:rsidRPr="000A287B" w:rsidRDefault="00BC0133" w:rsidP="00B060C1">
      <w:pPr>
        <w:pStyle w:val="Bulletlist02"/>
      </w:pPr>
      <w:r w:rsidRPr="000A287B">
        <w:t>Structural b</w:t>
      </w:r>
      <w:r w:rsidR="004453A1" w:rsidRPr="000A287B">
        <w:t>eams</w:t>
      </w:r>
      <w:r w:rsidRPr="000A287B">
        <w:t xml:space="preserve"> and bulkheads;</w:t>
      </w:r>
    </w:p>
    <w:p w14:paraId="2A1632FF" w14:textId="77777777" w:rsidR="00AE757A" w:rsidRPr="000A287B" w:rsidRDefault="004453A1" w:rsidP="00B060C1">
      <w:pPr>
        <w:pStyle w:val="Bulletlist01"/>
      </w:pPr>
      <w:r w:rsidRPr="000A287B">
        <w:t>Reduced v</w:t>
      </w:r>
      <w:r w:rsidR="00AE757A" w:rsidRPr="000A287B">
        <w:t>isibility</w:t>
      </w:r>
      <w:r w:rsidR="00BC0133" w:rsidRPr="000A287B">
        <w:t>;</w:t>
      </w:r>
    </w:p>
    <w:p w14:paraId="2A163300" w14:textId="77777777" w:rsidR="00AE757A" w:rsidRPr="000A287B" w:rsidRDefault="00AE757A" w:rsidP="00B060C1">
      <w:pPr>
        <w:pStyle w:val="Bulletlist01"/>
      </w:pPr>
      <w:r w:rsidRPr="000A287B">
        <w:t>Entanglement</w:t>
      </w:r>
      <w:r w:rsidR="00BC0133" w:rsidRPr="000A287B">
        <w:t>;</w:t>
      </w:r>
    </w:p>
    <w:p w14:paraId="2A163301" w14:textId="77777777" w:rsidR="00AE757A" w:rsidRPr="000A287B" w:rsidRDefault="00AE757A" w:rsidP="00B060C1">
      <w:pPr>
        <w:pStyle w:val="Bulletlist01"/>
      </w:pPr>
      <w:r w:rsidRPr="000A287B">
        <w:t>Slips</w:t>
      </w:r>
      <w:r w:rsidR="004453A1" w:rsidRPr="000A287B">
        <w:t xml:space="preserve"> </w:t>
      </w:r>
      <w:r w:rsidRPr="000A287B">
        <w:t>/ trips</w:t>
      </w:r>
      <w:r w:rsidR="00BC0133" w:rsidRPr="000A287B">
        <w:t>;</w:t>
      </w:r>
    </w:p>
    <w:p w14:paraId="2A163302" w14:textId="77777777" w:rsidR="00AE757A" w:rsidRPr="000A287B" w:rsidRDefault="00AE757A" w:rsidP="00B060C1">
      <w:pPr>
        <w:pStyle w:val="Bulletlist01"/>
      </w:pPr>
      <w:r w:rsidRPr="000A287B">
        <w:t>Radiation</w:t>
      </w:r>
      <w:r w:rsidR="00BC0133" w:rsidRPr="000A287B">
        <w:t>;</w:t>
      </w:r>
    </w:p>
    <w:p w14:paraId="2A163303" w14:textId="77777777" w:rsidR="00BC0133" w:rsidRPr="000A287B" w:rsidRDefault="00BC0133" w:rsidP="00B060C1">
      <w:pPr>
        <w:pStyle w:val="Bulletlist02"/>
      </w:pPr>
      <w:r w:rsidRPr="000A287B">
        <w:t>Natural Occurring Radioactive Material (NORM);</w:t>
      </w:r>
    </w:p>
    <w:p w14:paraId="2A163304" w14:textId="77777777" w:rsidR="00AE757A" w:rsidRPr="000A287B" w:rsidRDefault="00BC0133" w:rsidP="00B060C1">
      <w:pPr>
        <w:pStyle w:val="Bulletlist01"/>
      </w:pPr>
      <w:r w:rsidRPr="000A287B">
        <w:t>Temperature</w:t>
      </w:r>
    </w:p>
    <w:p w14:paraId="2A163305" w14:textId="77777777" w:rsidR="00BC0133" w:rsidRPr="000A287B" w:rsidRDefault="00BC0133" w:rsidP="00B060C1">
      <w:pPr>
        <w:pStyle w:val="Bulletlist02"/>
      </w:pPr>
      <w:r w:rsidRPr="000A287B">
        <w:t>Too hot or too cold;</w:t>
      </w:r>
    </w:p>
    <w:p w14:paraId="2A163306" w14:textId="77777777" w:rsidR="00AE757A" w:rsidRPr="000A287B" w:rsidRDefault="00AE757A" w:rsidP="00B060C1">
      <w:pPr>
        <w:pStyle w:val="Bulletlist01"/>
      </w:pPr>
      <w:r w:rsidRPr="000A287B">
        <w:t>Shifting or collapse of material</w:t>
      </w:r>
      <w:r w:rsidR="00BC0133" w:rsidRPr="000A287B">
        <w:t>;</w:t>
      </w:r>
    </w:p>
    <w:p w14:paraId="2A163307" w14:textId="77777777" w:rsidR="00AE757A" w:rsidRPr="000A287B" w:rsidRDefault="00AE757A" w:rsidP="00B060C1">
      <w:pPr>
        <w:pStyle w:val="Bulletlist01"/>
      </w:pPr>
      <w:r w:rsidRPr="000A287B">
        <w:t>Biological hazards</w:t>
      </w:r>
      <w:r w:rsidR="00BC0133" w:rsidRPr="000A287B">
        <w:t>;</w:t>
      </w:r>
    </w:p>
    <w:p w14:paraId="2A163308" w14:textId="77777777" w:rsidR="00BC0133" w:rsidRPr="000A287B" w:rsidRDefault="00BC0133" w:rsidP="00B060C1">
      <w:pPr>
        <w:pStyle w:val="Bulletlist02"/>
      </w:pPr>
      <w:r w:rsidRPr="000A287B">
        <w:t>Mold;</w:t>
      </w:r>
    </w:p>
    <w:p w14:paraId="2A163309" w14:textId="77777777" w:rsidR="00BC0133" w:rsidRPr="000A287B" w:rsidRDefault="00BC0133" w:rsidP="00B060C1">
      <w:pPr>
        <w:pStyle w:val="Bulletlist02"/>
      </w:pPr>
      <w:r w:rsidRPr="000A287B">
        <w:lastRenderedPageBreak/>
        <w:t>Human waste;</w:t>
      </w:r>
    </w:p>
    <w:p w14:paraId="2A16330A" w14:textId="77777777" w:rsidR="00BC0133" w:rsidRPr="000A287B" w:rsidRDefault="00BC0133" w:rsidP="00B060C1">
      <w:pPr>
        <w:pStyle w:val="Bulletlist02"/>
      </w:pPr>
      <w:r w:rsidRPr="000A287B">
        <w:t>Animals;</w:t>
      </w:r>
    </w:p>
    <w:p w14:paraId="2A16330B" w14:textId="77777777" w:rsidR="00AE757A" w:rsidRPr="000A287B" w:rsidRDefault="00AE757A" w:rsidP="00B060C1">
      <w:pPr>
        <w:pStyle w:val="Bulletlist01"/>
      </w:pPr>
      <w:r w:rsidRPr="000A287B">
        <w:t>Uncontrolled energy</w:t>
      </w:r>
      <w:r w:rsidR="00BC0133" w:rsidRPr="000A287B">
        <w:t>;</w:t>
      </w:r>
    </w:p>
    <w:p w14:paraId="2A16330C" w14:textId="77777777" w:rsidR="00BC0133" w:rsidRPr="000A287B" w:rsidRDefault="00BC0133" w:rsidP="00B060C1">
      <w:pPr>
        <w:pStyle w:val="Bulletlist02"/>
      </w:pPr>
      <w:r w:rsidRPr="000A287B">
        <w:t>Lock-out, Tag-out requirements;</w:t>
      </w:r>
    </w:p>
    <w:p w14:paraId="2A16330D" w14:textId="77777777" w:rsidR="00BC0133" w:rsidRPr="000A287B" w:rsidRDefault="00BC0133" w:rsidP="00B060C1">
      <w:pPr>
        <w:pStyle w:val="Bulletlist01"/>
      </w:pPr>
      <w:r w:rsidRPr="000A287B">
        <w:t>Fall from height;</w:t>
      </w:r>
    </w:p>
    <w:p w14:paraId="2A16330E" w14:textId="77777777" w:rsidR="00BC0133" w:rsidRPr="000A287B" w:rsidRDefault="00BC0133" w:rsidP="00B060C1">
      <w:pPr>
        <w:pStyle w:val="Bulletlist02"/>
      </w:pPr>
      <w:r w:rsidRPr="000A287B">
        <w:t>Fall protection requirements.</w:t>
      </w:r>
    </w:p>
    <w:p w14:paraId="2A16330F" w14:textId="77777777" w:rsidR="00AE757A" w:rsidRPr="000A287B" w:rsidRDefault="00AE757A" w:rsidP="00311435">
      <w:pPr>
        <w:rPr>
          <w:rFonts w:ascii="Ubuntu" w:hAnsi="Ubuntu"/>
        </w:rPr>
      </w:pPr>
    </w:p>
    <w:p w14:paraId="2A163310" w14:textId="77777777" w:rsidR="00AE757A" w:rsidRPr="000A287B" w:rsidRDefault="00AE757A" w:rsidP="00311435">
      <w:pPr>
        <w:rPr>
          <w:rFonts w:ascii="Ubuntu" w:hAnsi="Ubuntu"/>
        </w:rPr>
      </w:pPr>
    </w:p>
    <w:p w14:paraId="2A163313" w14:textId="4CF3B680" w:rsidR="00AE757A" w:rsidRPr="000A287B" w:rsidRDefault="006F0783" w:rsidP="006A32DF">
      <w:pPr>
        <w:pStyle w:val="Heading2"/>
        <w:spacing w:line="360" w:lineRule="auto"/>
        <w:rPr>
          <w:rFonts w:ascii="Ubuntu" w:hAnsi="Ubuntu"/>
        </w:rPr>
      </w:pPr>
      <w:bookmarkStart w:id="25" w:name="_Toc37056475"/>
      <w:r w:rsidRPr="000A287B">
        <w:rPr>
          <w:rFonts w:ascii="Ubuntu" w:hAnsi="Ubuntu"/>
        </w:rPr>
        <w:t>Physical Hazard Control Methods</w:t>
      </w:r>
      <w:bookmarkEnd w:id="25"/>
    </w:p>
    <w:p w14:paraId="2A163314" w14:textId="77777777" w:rsidR="00AE757A" w:rsidRPr="000A287B" w:rsidRDefault="00AE757A" w:rsidP="00311435">
      <w:pPr>
        <w:rPr>
          <w:rFonts w:ascii="Ubuntu" w:hAnsi="Ubuntu"/>
        </w:rPr>
      </w:pPr>
      <w:r w:rsidRPr="000A287B">
        <w:rPr>
          <w:rFonts w:ascii="Ubuntu" w:hAnsi="Ubuntu"/>
        </w:rPr>
        <w:t>The traditional hazard control methods found in regular worksites can be effective in a confined space.</w:t>
      </w:r>
    </w:p>
    <w:p w14:paraId="2A163315" w14:textId="77777777" w:rsidR="00AE757A" w:rsidRPr="000A287B" w:rsidRDefault="00AE757A" w:rsidP="00311435">
      <w:pPr>
        <w:rPr>
          <w:rFonts w:ascii="Ubuntu" w:hAnsi="Ubuntu"/>
        </w:rPr>
      </w:pPr>
    </w:p>
    <w:p w14:paraId="2A163316" w14:textId="77777777" w:rsidR="00AE757A" w:rsidRPr="000A287B" w:rsidRDefault="00AE757A" w:rsidP="00311435">
      <w:pPr>
        <w:rPr>
          <w:rFonts w:ascii="Ubuntu" w:hAnsi="Ubuntu"/>
        </w:rPr>
      </w:pPr>
      <w:r w:rsidRPr="000A287B">
        <w:rPr>
          <w:rFonts w:ascii="Ubuntu" w:hAnsi="Ubuntu"/>
        </w:rPr>
        <w:t xml:space="preserve">These include engineering controls, administrative </w:t>
      </w:r>
      <w:proofErr w:type="gramStart"/>
      <w:r w:rsidRPr="000A287B">
        <w:rPr>
          <w:rFonts w:ascii="Ubuntu" w:hAnsi="Ubuntu"/>
        </w:rPr>
        <w:t>controls</w:t>
      </w:r>
      <w:proofErr w:type="gramEnd"/>
      <w:r w:rsidRPr="000A287B">
        <w:rPr>
          <w:rFonts w:ascii="Ubuntu" w:hAnsi="Ubuntu"/>
        </w:rPr>
        <w:t xml:space="preserve"> and personal protective equipment. Engineering controls are designed to remove the hazard while administrative controls and personal protective equipment try to minimize the contact with the hazard.</w:t>
      </w:r>
    </w:p>
    <w:p w14:paraId="2A163317" w14:textId="77777777" w:rsidR="00AE757A" w:rsidRPr="000A287B" w:rsidRDefault="00AE757A" w:rsidP="00311435">
      <w:pPr>
        <w:rPr>
          <w:rFonts w:ascii="Ubuntu" w:hAnsi="Ubuntu"/>
        </w:rPr>
      </w:pPr>
    </w:p>
    <w:p w14:paraId="2A163318" w14:textId="77777777" w:rsidR="00AE757A" w:rsidRPr="000A287B" w:rsidRDefault="00AE757A" w:rsidP="00B060C1">
      <w:pPr>
        <w:pStyle w:val="Bulletlist01"/>
      </w:pPr>
      <w:r w:rsidRPr="000A287B">
        <w:t>Engineering</w:t>
      </w:r>
    </w:p>
    <w:p w14:paraId="2A163319" w14:textId="77777777" w:rsidR="00AE757A" w:rsidRPr="000A287B" w:rsidRDefault="00AE757A" w:rsidP="00B060C1">
      <w:pPr>
        <w:pStyle w:val="Bulletlist02"/>
      </w:pPr>
      <w:r w:rsidRPr="000A287B">
        <w:t>Design considerations</w:t>
      </w:r>
    </w:p>
    <w:p w14:paraId="2A16331A" w14:textId="77777777" w:rsidR="007D12D5" w:rsidRPr="000A287B" w:rsidRDefault="007D12D5" w:rsidP="00B060C1">
      <w:pPr>
        <w:pStyle w:val="Bulletlist03"/>
      </w:pPr>
      <w:r w:rsidRPr="000A287B">
        <w:t>Redesigning the confined space to eliminate the requirement to enter</w:t>
      </w:r>
    </w:p>
    <w:p w14:paraId="2A16331B" w14:textId="77777777" w:rsidR="007D12D5" w:rsidRPr="000A287B" w:rsidRDefault="007D12D5" w:rsidP="00B060C1">
      <w:pPr>
        <w:pStyle w:val="Bulletlist03"/>
      </w:pPr>
      <w:r w:rsidRPr="000A287B">
        <w:t>Providing improvements to access and egress routes allowing for safer entry</w:t>
      </w:r>
    </w:p>
    <w:p w14:paraId="2A16331C" w14:textId="77777777" w:rsidR="00AE757A" w:rsidRPr="000A287B" w:rsidRDefault="00AE757A" w:rsidP="00B060C1">
      <w:pPr>
        <w:pStyle w:val="Bulletlist02"/>
      </w:pPr>
      <w:r w:rsidRPr="000A287B">
        <w:t>Ventilation considerations</w:t>
      </w:r>
    </w:p>
    <w:p w14:paraId="2A16331D" w14:textId="77777777" w:rsidR="00AE757A" w:rsidRPr="000A287B" w:rsidRDefault="00AE757A" w:rsidP="00B060C1">
      <w:pPr>
        <w:pStyle w:val="Bulletlist02"/>
      </w:pPr>
      <w:r w:rsidRPr="000A287B">
        <w:t>Energy isolation</w:t>
      </w:r>
    </w:p>
    <w:p w14:paraId="2A16331E" w14:textId="77777777" w:rsidR="00AE757A" w:rsidRPr="000A287B" w:rsidRDefault="00AE757A" w:rsidP="00311435">
      <w:pPr>
        <w:rPr>
          <w:rFonts w:ascii="Ubuntu" w:hAnsi="Ubuntu"/>
        </w:rPr>
      </w:pPr>
    </w:p>
    <w:p w14:paraId="2A16331F" w14:textId="77777777" w:rsidR="00AE757A" w:rsidRPr="000A287B" w:rsidRDefault="00AE757A" w:rsidP="00B060C1">
      <w:pPr>
        <w:pStyle w:val="Bulletlist01"/>
      </w:pPr>
      <w:r w:rsidRPr="000A287B">
        <w:t>Administrative</w:t>
      </w:r>
    </w:p>
    <w:p w14:paraId="2A163320" w14:textId="77777777" w:rsidR="00AE757A" w:rsidRPr="000A287B" w:rsidRDefault="00AE757A" w:rsidP="00B060C1">
      <w:pPr>
        <w:pStyle w:val="Bulletlist02"/>
      </w:pPr>
      <w:r w:rsidRPr="000A287B">
        <w:t>Permit to work</w:t>
      </w:r>
    </w:p>
    <w:p w14:paraId="2A163321" w14:textId="77777777" w:rsidR="00AE757A" w:rsidRPr="000A287B" w:rsidRDefault="007D12D5" w:rsidP="00B060C1">
      <w:pPr>
        <w:pStyle w:val="Bulletlist02"/>
      </w:pPr>
      <w:r w:rsidRPr="000A287B">
        <w:t>Safe Work P</w:t>
      </w:r>
      <w:r w:rsidR="00AE757A" w:rsidRPr="000A287B">
        <w:t>r</w:t>
      </w:r>
      <w:r w:rsidRPr="000A287B">
        <w:t>actices (SWP)</w:t>
      </w:r>
    </w:p>
    <w:p w14:paraId="2A163322" w14:textId="77777777" w:rsidR="00AE757A" w:rsidRPr="000A287B" w:rsidRDefault="00AE757A" w:rsidP="00B060C1">
      <w:pPr>
        <w:pStyle w:val="Bulletlist02"/>
      </w:pPr>
      <w:r w:rsidRPr="000A287B">
        <w:t>Energy isolation procedures</w:t>
      </w:r>
    </w:p>
    <w:p w14:paraId="2A163323" w14:textId="77777777" w:rsidR="00AE757A" w:rsidRPr="000A287B" w:rsidRDefault="00AE757A" w:rsidP="00311435">
      <w:pPr>
        <w:rPr>
          <w:rFonts w:ascii="Ubuntu" w:hAnsi="Ubuntu"/>
        </w:rPr>
      </w:pPr>
    </w:p>
    <w:p w14:paraId="2A163324" w14:textId="77777777" w:rsidR="00AE757A" w:rsidRPr="000A287B" w:rsidRDefault="00AE757A" w:rsidP="00B060C1">
      <w:pPr>
        <w:pStyle w:val="Bulletlist01"/>
      </w:pPr>
      <w:r w:rsidRPr="000A287B">
        <w:t>PPE</w:t>
      </w:r>
    </w:p>
    <w:p w14:paraId="2A163325" w14:textId="77777777" w:rsidR="00AE757A" w:rsidRPr="000A287B" w:rsidRDefault="00AE757A" w:rsidP="00B060C1">
      <w:pPr>
        <w:pStyle w:val="Bulletlist02"/>
      </w:pPr>
      <w:r w:rsidRPr="000A287B">
        <w:t xml:space="preserve">Gloves </w:t>
      </w:r>
    </w:p>
    <w:p w14:paraId="2A163326" w14:textId="77777777" w:rsidR="00AE757A" w:rsidRPr="000A287B" w:rsidRDefault="00AE757A" w:rsidP="00B060C1">
      <w:pPr>
        <w:pStyle w:val="Bulletlist02"/>
      </w:pPr>
      <w:r w:rsidRPr="000A287B">
        <w:t>Chemical Suits</w:t>
      </w:r>
    </w:p>
    <w:p w14:paraId="2A163327" w14:textId="77777777" w:rsidR="00AE757A" w:rsidRPr="000A287B" w:rsidRDefault="00AE757A" w:rsidP="00B060C1">
      <w:pPr>
        <w:pStyle w:val="Bulletlist02"/>
      </w:pPr>
      <w:r w:rsidRPr="000A287B">
        <w:t>Splash shields</w:t>
      </w:r>
    </w:p>
    <w:p w14:paraId="2A163328" w14:textId="77777777" w:rsidR="007D12D5" w:rsidRPr="000A287B" w:rsidRDefault="007D12D5" w:rsidP="00B060C1">
      <w:pPr>
        <w:pStyle w:val="Bulletlist02"/>
      </w:pPr>
      <w:r w:rsidRPr="000A287B">
        <w:t>Helmets, boots etc.</w:t>
      </w:r>
    </w:p>
    <w:p w14:paraId="2A16332C" w14:textId="77777777" w:rsidR="006F0783" w:rsidRPr="000A287B" w:rsidRDefault="006F0783" w:rsidP="006A32DF">
      <w:pPr>
        <w:pStyle w:val="Heading2"/>
        <w:ind w:left="0" w:firstLine="0"/>
        <w:rPr>
          <w:rFonts w:ascii="Ubuntu" w:hAnsi="Ubuntu"/>
        </w:rPr>
      </w:pPr>
    </w:p>
    <w:p w14:paraId="323FD4BD" w14:textId="77777777" w:rsidR="00B060C1" w:rsidRDefault="00B060C1">
      <w:pPr>
        <w:rPr>
          <w:rFonts w:ascii="Ubuntu" w:hAnsi="Ubuntu"/>
          <w:b/>
          <w:bCs/>
          <w:color w:val="01323D"/>
          <w:kern w:val="32"/>
          <w:sz w:val="28"/>
          <w:szCs w:val="32"/>
        </w:rPr>
      </w:pPr>
      <w:bookmarkStart w:id="26" w:name="_Toc37056476"/>
      <w:r>
        <w:br w:type="page"/>
      </w:r>
    </w:p>
    <w:p w14:paraId="2A16332D" w14:textId="17339DF7" w:rsidR="00AE757A" w:rsidRPr="000A287B" w:rsidRDefault="006F0783" w:rsidP="00B060C1">
      <w:pPr>
        <w:pStyle w:val="Heading1"/>
      </w:pPr>
      <w:r w:rsidRPr="000A287B">
        <w:lastRenderedPageBreak/>
        <w:t>Energy Isolation</w:t>
      </w:r>
      <w:r w:rsidR="00990B88" w:rsidRPr="000A287B">
        <w:t xml:space="preserve"> Program</w:t>
      </w:r>
      <w:bookmarkEnd w:id="26"/>
    </w:p>
    <w:p w14:paraId="2A16332E" w14:textId="77777777" w:rsidR="00AE757A" w:rsidRPr="000A287B" w:rsidRDefault="00AE757A" w:rsidP="00311435">
      <w:pPr>
        <w:rPr>
          <w:rFonts w:ascii="Ubuntu" w:hAnsi="Ubuntu"/>
        </w:rPr>
      </w:pPr>
    </w:p>
    <w:p w14:paraId="2A16332F" w14:textId="77777777" w:rsidR="00AE757A" w:rsidRPr="000A287B" w:rsidRDefault="00AE757A" w:rsidP="00311435">
      <w:pPr>
        <w:rPr>
          <w:rFonts w:ascii="Ubuntu" w:hAnsi="Ubuntu"/>
        </w:rPr>
      </w:pPr>
      <w:r w:rsidRPr="000A287B">
        <w:rPr>
          <w:rFonts w:ascii="Ubuntu" w:hAnsi="Ubuntu"/>
        </w:rPr>
        <w:t>All potentially hazardous energy sources such as electrical, mechanical, hydraulic, pneumatic, chemical, or thermal must be de-energized and locked out prior to entry to the confined space so that equipment cannot</w:t>
      </w:r>
      <w:r w:rsidR="007D12D5" w:rsidRPr="000A287B">
        <w:rPr>
          <w:rFonts w:ascii="Ubuntu" w:hAnsi="Ubuntu"/>
        </w:rPr>
        <w:t xml:space="preserve"> be turned on accidentally while work is being performed within the confined space.</w:t>
      </w:r>
    </w:p>
    <w:p w14:paraId="2A163330" w14:textId="77777777" w:rsidR="001A722A" w:rsidRPr="000A287B" w:rsidRDefault="001A722A" w:rsidP="00311435">
      <w:pPr>
        <w:rPr>
          <w:rFonts w:ascii="Ubuntu" w:hAnsi="Ubuntu"/>
        </w:rPr>
      </w:pPr>
    </w:p>
    <w:p w14:paraId="2A163331" w14:textId="77777777" w:rsidR="001A722A" w:rsidRPr="000A287B" w:rsidRDefault="001A722A" w:rsidP="001A722A">
      <w:pPr>
        <w:rPr>
          <w:rFonts w:ascii="Ubuntu" w:hAnsi="Ubuntu"/>
          <w:lang w:val="en-US"/>
        </w:rPr>
      </w:pPr>
      <w:r w:rsidRPr="000A287B">
        <w:rPr>
          <w:rFonts w:ascii="Ubuntu" w:hAnsi="Ubuntu"/>
          <w:lang w:val="en-US"/>
        </w:rPr>
        <w:t>An energy isolation program can help prevent:</w:t>
      </w:r>
    </w:p>
    <w:p w14:paraId="2A163332" w14:textId="77777777" w:rsidR="001A722A" w:rsidRPr="000A287B" w:rsidRDefault="001A722A" w:rsidP="00B060C1">
      <w:pPr>
        <w:pStyle w:val="Bulletlist01"/>
      </w:pPr>
      <w:r w:rsidRPr="000A287B">
        <w:t>Unintended or accidental release of hazardous stored energy; and</w:t>
      </w:r>
    </w:p>
    <w:p w14:paraId="2A163333" w14:textId="77777777" w:rsidR="001A722A" w:rsidRPr="000A287B" w:rsidRDefault="001A722A" w:rsidP="00B060C1">
      <w:pPr>
        <w:pStyle w:val="Bulletlist01"/>
      </w:pPr>
      <w:r w:rsidRPr="000A287B">
        <w:t>Unintended or accidental start-up or motion of machinery, equipment, or processes.</w:t>
      </w:r>
    </w:p>
    <w:p w14:paraId="2A163334" w14:textId="77777777" w:rsidR="001A722A" w:rsidRPr="000A287B" w:rsidRDefault="001A722A" w:rsidP="00311435">
      <w:pPr>
        <w:rPr>
          <w:rFonts w:ascii="Ubuntu" w:hAnsi="Ubuntu"/>
        </w:rPr>
      </w:pPr>
    </w:p>
    <w:p w14:paraId="2A163335" w14:textId="77777777" w:rsidR="00AE757A" w:rsidRPr="000A287B" w:rsidRDefault="007D12D5" w:rsidP="007D12D5">
      <w:pPr>
        <w:rPr>
          <w:rFonts w:ascii="Ubuntu" w:hAnsi="Ubuntu"/>
        </w:rPr>
      </w:pPr>
      <w:r w:rsidRPr="000A287B">
        <w:rPr>
          <w:rFonts w:ascii="Ubuntu" w:hAnsi="Ubuntu"/>
        </w:rPr>
        <w:t>Energy isolation can include any or all of the following: m</w:t>
      </w:r>
      <w:r w:rsidR="00AE757A" w:rsidRPr="000A287B">
        <w:rPr>
          <w:rFonts w:ascii="Ubuntu" w:hAnsi="Ubuntu"/>
        </w:rPr>
        <w:t>echanical</w:t>
      </w:r>
      <w:r w:rsidR="006F0783" w:rsidRPr="000A287B">
        <w:rPr>
          <w:rFonts w:ascii="Ubuntu" w:hAnsi="Ubuntu"/>
        </w:rPr>
        <w:t>;</w:t>
      </w:r>
      <w:r w:rsidRPr="000A287B">
        <w:rPr>
          <w:rFonts w:ascii="Ubuntu" w:hAnsi="Ubuntu"/>
        </w:rPr>
        <w:t xml:space="preserve"> electrical; pressurized equipment; flushing / purging; and</w:t>
      </w:r>
      <w:r w:rsidR="00990B88" w:rsidRPr="000A287B">
        <w:rPr>
          <w:rFonts w:ascii="Ubuntu" w:hAnsi="Ubuntu"/>
        </w:rPr>
        <w:t>/or</w:t>
      </w:r>
      <w:r w:rsidRPr="000A287B">
        <w:rPr>
          <w:rFonts w:ascii="Ubuntu" w:hAnsi="Ubuntu"/>
        </w:rPr>
        <w:t xml:space="preserve"> lock out / tag out.</w:t>
      </w:r>
    </w:p>
    <w:p w14:paraId="2A163336" w14:textId="77777777" w:rsidR="00990B88" w:rsidRPr="000A287B" w:rsidRDefault="00990B88" w:rsidP="007D12D5">
      <w:pPr>
        <w:rPr>
          <w:rFonts w:ascii="Ubuntu" w:hAnsi="Ubuntu"/>
        </w:rPr>
      </w:pPr>
    </w:p>
    <w:p w14:paraId="2A163337" w14:textId="77777777" w:rsidR="00990B88" w:rsidRPr="000A287B" w:rsidRDefault="00990B88" w:rsidP="007D12D5">
      <w:pPr>
        <w:rPr>
          <w:rFonts w:ascii="Ubuntu" w:hAnsi="Ubuntu"/>
        </w:rPr>
      </w:pPr>
      <w:r w:rsidRPr="000A287B">
        <w:rPr>
          <w:rFonts w:ascii="Ubuntu" w:hAnsi="Ubuntu"/>
        </w:rPr>
        <w:t>A comprehensive program</w:t>
      </w:r>
      <w:r w:rsidR="00335210" w:rsidRPr="000A287B">
        <w:rPr>
          <w:rFonts w:ascii="Ubuntu" w:hAnsi="Ubuntu"/>
        </w:rPr>
        <w:t xml:space="preserve"> for lockout / tag-out must be established by the employer for all confined space work.  This program should </w:t>
      </w:r>
      <w:proofErr w:type="gramStart"/>
      <w:r w:rsidR="00335210" w:rsidRPr="000A287B">
        <w:rPr>
          <w:rFonts w:ascii="Ubuntu" w:hAnsi="Ubuntu"/>
        </w:rPr>
        <w:t>include:</w:t>
      </w:r>
      <w:proofErr w:type="gramEnd"/>
      <w:r w:rsidR="00335210" w:rsidRPr="000A287B">
        <w:rPr>
          <w:rFonts w:ascii="Ubuntu" w:hAnsi="Ubuntu"/>
        </w:rPr>
        <w:t xml:space="preserve"> written procedures; LOTO certificate requirements; specific equipment for each component to be locked out; specific locks (only used for LOTO); and a tag system to identify who/what/where/when and why. </w:t>
      </w:r>
    </w:p>
    <w:p w14:paraId="2A163338" w14:textId="77777777" w:rsidR="00AE757A" w:rsidRPr="000A287B" w:rsidRDefault="00AE757A" w:rsidP="00311435">
      <w:pPr>
        <w:rPr>
          <w:rFonts w:ascii="Ubuntu" w:hAnsi="Ubuntu"/>
        </w:rPr>
      </w:pPr>
    </w:p>
    <w:p w14:paraId="2A163339" w14:textId="6F586FAD" w:rsidR="00335210" w:rsidRDefault="00335210" w:rsidP="00501028">
      <w:pPr>
        <w:pStyle w:val="Heading3"/>
        <w:rPr>
          <w:rFonts w:ascii="Ubuntu" w:hAnsi="Ubuntu"/>
          <w:highlight w:val="yellow"/>
        </w:rPr>
      </w:pPr>
    </w:p>
    <w:p w14:paraId="2A16333B" w14:textId="77777777" w:rsidR="00AE757A" w:rsidRPr="000A287B" w:rsidRDefault="00990B88" w:rsidP="00501028">
      <w:pPr>
        <w:pStyle w:val="Heading3"/>
        <w:rPr>
          <w:rFonts w:ascii="Ubuntu" w:hAnsi="Ubuntu"/>
        </w:rPr>
      </w:pPr>
      <w:r w:rsidRPr="000A287B">
        <w:rPr>
          <w:rFonts w:ascii="Ubuntu" w:hAnsi="Ubuntu"/>
        </w:rPr>
        <w:t>Energy Isolation Plan</w:t>
      </w:r>
    </w:p>
    <w:p w14:paraId="2A16333C" w14:textId="77777777" w:rsidR="005F24F3" w:rsidRPr="000A287B" w:rsidRDefault="005F24F3" w:rsidP="00311435">
      <w:pPr>
        <w:rPr>
          <w:rFonts w:ascii="Ubuntu" w:hAnsi="Ubuntu"/>
          <w:lang w:val="en-GB"/>
        </w:rPr>
      </w:pPr>
    </w:p>
    <w:p w14:paraId="2A16333D" w14:textId="77777777" w:rsidR="001A722A" w:rsidRPr="000A287B" w:rsidRDefault="00990B88" w:rsidP="001A722A">
      <w:pPr>
        <w:rPr>
          <w:rFonts w:ascii="Ubuntu" w:hAnsi="Ubuntu"/>
          <w:lang w:val="en-GB"/>
        </w:rPr>
      </w:pPr>
      <w:r w:rsidRPr="000A287B">
        <w:rPr>
          <w:rFonts w:ascii="Ubuntu" w:hAnsi="Ubuntu"/>
          <w:lang w:val="en-GB"/>
        </w:rPr>
        <w:t>Every isolation requirement starts with a plan.</w:t>
      </w:r>
      <w:r w:rsidR="001A722A" w:rsidRPr="000A287B">
        <w:rPr>
          <w:rFonts w:ascii="Ubuntu" w:hAnsi="Ubuntu"/>
          <w:lang w:val="en-GB"/>
        </w:rPr>
        <w:t xml:space="preserve">  The isolation plan (certificate) should contain the following information:</w:t>
      </w:r>
    </w:p>
    <w:p w14:paraId="2A16333E" w14:textId="77777777" w:rsidR="001A722A" w:rsidRPr="000A287B" w:rsidRDefault="001A722A" w:rsidP="00B060C1">
      <w:pPr>
        <w:pStyle w:val="Bulletlist01"/>
      </w:pPr>
      <w:r w:rsidRPr="000A287B">
        <w:t>Equipment to be locked out;</w:t>
      </w:r>
    </w:p>
    <w:p w14:paraId="2A16333F" w14:textId="77777777" w:rsidR="00AE757A" w:rsidRPr="000A287B" w:rsidRDefault="001A722A" w:rsidP="00B060C1">
      <w:pPr>
        <w:pStyle w:val="Bulletlist01"/>
      </w:pPr>
      <w:r w:rsidRPr="000A287B">
        <w:t>Isolation control points</w:t>
      </w:r>
    </w:p>
    <w:p w14:paraId="2A163340" w14:textId="77777777" w:rsidR="001A722A" w:rsidRPr="000A287B" w:rsidRDefault="001A722A" w:rsidP="00B060C1">
      <w:pPr>
        <w:pStyle w:val="Bulletlist02"/>
      </w:pPr>
      <w:r w:rsidRPr="000A287B">
        <w:t>Normal position and isolated position</w:t>
      </w:r>
    </w:p>
    <w:p w14:paraId="2A163341" w14:textId="77777777" w:rsidR="00AE757A" w:rsidRPr="000A287B" w:rsidRDefault="001A722A" w:rsidP="00B060C1">
      <w:pPr>
        <w:pStyle w:val="Bulletlist01"/>
      </w:pPr>
      <w:r w:rsidRPr="000A287B">
        <w:t xml:space="preserve">Specific </w:t>
      </w:r>
      <w:r w:rsidR="00AE757A" w:rsidRPr="000A287B">
        <w:t>locks</w:t>
      </w:r>
      <w:r w:rsidR="006F0783" w:rsidRPr="000A287B">
        <w:t xml:space="preserve"> </w:t>
      </w:r>
      <w:r w:rsidR="00AE757A" w:rsidRPr="000A287B">
        <w:t>not use</w:t>
      </w:r>
      <w:r w:rsidR="006F0783" w:rsidRPr="000A287B">
        <w:t>d</w:t>
      </w:r>
      <w:r w:rsidR="00AE757A" w:rsidRPr="000A287B">
        <w:t xml:space="preserve"> for any other purpose</w:t>
      </w:r>
      <w:r w:rsidR="006F0783" w:rsidRPr="000A287B">
        <w:t>;</w:t>
      </w:r>
    </w:p>
    <w:p w14:paraId="2A163342" w14:textId="77777777" w:rsidR="001A722A" w:rsidRPr="000A287B" w:rsidRDefault="001A722A" w:rsidP="00B060C1">
      <w:pPr>
        <w:pStyle w:val="Bulletlist01"/>
      </w:pPr>
      <w:r w:rsidRPr="000A287B">
        <w:t>Verification of installation and removal; and</w:t>
      </w:r>
    </w:p>
    <w:p w14:paraId="2A163343" w14:textId="77777777" w:rsidR="00AE757A" w:rsidRPr="000A287B" w:rsidRDefault="001A722A" w:rsidP="00B060C1">
      <w:pPr>
        <w:pStyle w:val="Bulletlist01"/>
      </w:pPr>
      <w:r w:rsidRPr="000A287B">
        <w:t>Name of person who performed the isolation.</w:t>
      </w:r>
    </w:p>
    <w:p w14:paraId="2A163344" w14:textId="77777777" w:rsidR="001A722A" w:rsidRPr="000A287B" w:rsidRDefault="001A722A" w:rsidP="00B060C1">
      <w:pPr>
        <w:pStyle w:val="Bulletlist01"/>
        <w:numPr>
          <w:ilvl w:val="0"/>
          <w:numId w:val="0"/>
        </w:numPr>
        <w:ind w:left="540"/>
      </w:pPr>
    </w:p>
    <w:p w14:paraId="2A163345" w14:textId="77777777" w:rsidR="00B2240F" w:rsidRPr="000A287B" w:rsidRDefault="00B2240F" w:rsidP="00B2240F">
      <w:pPr>
        <w:rPr>
          <w:rFonts w:ascii="Ubuntu" w:hAnsi="Ubuntu"/>
        </w:rPr>
      </w:pPr>
      <w:r w:rsidRPr="000A287B">
        <w:rPr>
          <w:rFonts w:ascii="Ubuntu" w:hAnsi="Ubuntu"/>
        </w:rPr>
        <w:t>See appendix B for an example of an Energy Isolation Certificate.</w:t>
      </w:r>
    </w:p>
    <w:p w14:paraId="2A163346" w14:textId="77777777" w:rsidR="00B2240F" w:rsidRPr="000A287B" w:rsidRDefault="00B2240F" w:rsidP="00B060C1">
      <w:pPr>
        <w:pStyle w:val="Bulletlist01"/>
        <w:numPr>
          <w:ilvl w:val="0"/>
          <w:numId w:val="0"/>
        </w:numPr>
        <w:ind w:left="540"/>
      </w:pPr>
    </w:p>
    <w:p w14:paraId="2A163347" w14:textId="77777777" w:rsidR="00B2240F" w:rsidRPr="000A287B" w:rsidRDefault="00B2240F" w:rsidP="00B060C1">
      <w:pPr>
        <w:pStyle w:val="Bulletlist01"/>
        <w:numPr>
          <w:ilvl w:val="0"/>
          <w:numId w:val="0"/>
        </w:numPr>
        <w:ind w:left="540"/>
      </w:pPr>
    </w:p>
    <w:p w14:paraId="2A163348" w14:textId="77777777" w:rsidR="00AE757A" w:rsidRPr="000A287B" w:rsidRDefault="00AE757A" w:rsidP="00501028">
      <w:pPr>
        <w:pStyle w:val="Heading3"/>
        <w:rPr>
          <w:rFonts w:ascii="Ubuntu" w:hAnsi="Ubuntu"/>
        </w:rPr>
      </w:pPr>
      <w:r w:rsidRPr="000A287B">
        <w:rPr>
          <w:rFonts w:ascii="Ubuntu" w:hAnsi="Ubuntu"/>
        </w:rPr>
        <w:t>Verification of the LOTO</w:t>
      </w:r>
    </w:p>
    <w:p w14:paraId="2A163349" w14:textId="77777777" w:rsidR="005F24F3" w:rsidRPr="000A287B" w:rsidRDefault="005F24F3" w:rsidP="00311435">
      <w:pPr>
        <w:rPr>
          <w:rFonts w:ascii="Ubuntu" w:hAnsi="Ubuntu"/>
          <w:lang w:val="en-GB"/>
        </w:rPr>
      </w:pPr>
    </w:p>
    <w:p w14:paraId="2A16334A" w14:textId="77777777" w:rsidR="001A722A" w:rsidRPr="000A287B" w:rsidRDefault="001A722A" w:rsidP="00311435">
      <w:pPr>
        <w:rPr>
          <w:rFonts w:ascii="Ubuntu" w:hAnsi="Ubuntu"/>
          <w:lang w:val="en-GB"/>
        </w:rPr>
      </w:pPr>
      <w:r w:rsidRPr="000A287B">
        <w:rPr>
          <w:rFonts w:ascii="Ubuntu" w:hAnsi="Ubuntu"/>
          <w:lang w:val="en-GB"/>
        </w:rPr>
        <w:t>Once the isolations are complete a “Verif</w:t>
      </w:r>
      <w:r w:rsidR="00C34F1A" w:rsidRPr="000A287B">
        <w:rPr>
          <w:rFonts w:ascii="Ubuntu" w:hAnsi="Ubuntu"/>
          <w:lang w:val="en-GB"/>
        </w:rPr>
        <w:t>ication” that the isolations were</w:t>
      </w:r>
      <w:r w:rsidRPr="000A287B">
        <w:rPr>
          <w:rFonts w:ascii="Ubuntu" w:hAnsi="Ubuntu"/>
          <w:lang w:val="en-GB"/>
        </w:rPr>
        <w:t xml:space="preserve"> completed and that it is now safe to work on the equipment must be completed to ensure workers safety.</w:t>
      </w:r>
    </w:p>
    <w:p w14:paraId="2A16334B" w14:textId="77777777" w:rsidR="001A722A" w:rsidRPr="000A287B" w:rsidRDefault="001A722A" w:rsidP="00311435">
      <w:pPr>
        <w:rPr>
          <w:rFonts w:ascii="Ubuntu" w:hAnsi="Ubuntu"/>
          <w:lang w:val="en-GB"/>
        </w:rPr>
      </w:pPr>
    </w:p>
    <w:p w14:paraId="2A16334C" w14:textId="77777777" w:rsidR="001A722A" w:rsidRPr="000A287B" w:rsidRDefault="001A722A" w:rsidP="00311435">
      <w:pPr>
        <w:rPr>
          <w:rFonts w:ascii="Ubuntu" w:hAnsi="Ubuntu"/>
          <w:lang w:val="en-GB"/>
        </w:rPr>
      </w:pPr>
      <w:r w:rsidRPr="000A287B">
        <w:rPr>
          <w:rFonts w:ascii="Ubuntu" w:hAnsi="Ubuntu"/>
          <w:lang w:val="en-GB"/>
        </w:rPr>
        <w:t>Often called “Verification of Zero Energy”, this test should be witnessed by all workers involved in the confined space work.</w:t>
      </w:r>
      <w:r w:rsidR="00B2240F" w:rsidRPr="000A287B">
        <w:rPr>
          <w:rFonts w:ascii="Ubuntu" w:hAnsi="Ubuntu"/>
          <w:lang w:val="en-GB"/>
        </w:rPr>
        <w:t xml:space="preserve"> There are various methods to confirm zero energy, the following are the most common:</w:t>
      </w:r>
    </w:p>
    <w:p w14:paraId="2A16334D" w14:textId="77777777" w:rsidR="00B2240F" w:rsidRPr="000A287B" w:rsidRDefault="00B2240F" w:rsidP="00B060C1">
      <w:pPr>
        <w:pStyle w:val="Bulletlist01"/>
      </w:pPr>
      <w:r w:rsidRPr="000A287B">
        <w:t>Attempt to activate the system by turning it on (ensure to turn the switch to off after the test)</w:t>
      </w:r>
    </w:p>
    <w:p w14:paraId="2A16334E" w14:textId="77777777" w:rsidR="00B2240F" w:rsidRPr="000A287B" w:rsidRDefault="00B2240F" w:rsidP="00B060C1">
      <w:pPr>
        <w:pStyle w:val="Bulletlist01"/>
      </w:pPr>
      <w:r w:rsidRPr="000A287B">
        <w:t>Use a volt meter to confirm zero energy on electrical systems;</w:t>
      </w:r>
    </w:p>
    <w:p w14:paraId="2A16334F" w14:textId="77777777" w:rsidR="001A722A" w:rsidRPr="000A287B" w:rsidRDefault="00B2240F" w:rsidP="00B060C1">
      <w:pPr>
        <w:pStyle w:val="Bulletlist01"/>
      </w:pPr>
      <w:r w:rsidRPr="000A287B">
        <w:t>Visually confirm all isolation control points are installed correctly;</w:t>
      </w:r>
    </w:p>
    <w:p w14:paraId="2A163350" w14:textId="77777777" w:rsidR="00B2240F" w:rsidRPr="000A287B" w:rsidRDefault="00B2240F" w:rsidP="00B060C1">
      <w:pPr>
        <w:pStyle w:val="Bulletlist02"/>
        <w:rPr>
          <w:lang w:val="en-GB"/>
        </w:rPr>
      </w:pPr>
      <w:r w:rsidRPr="000A287B">
        <w:rPr>
          <w:lang w:val="en-GB"/>
        </w:rPr>
        <w:t>Show the work team each isolation point;</w:t>
      </w:r>
    </w:p>
    <w:p w14:paraId="2A163351" w14:textId="77777777" w:rsidR="00B2240F" w:rsidRPr="000A287B" w:rsidRDefault="00B2240F" w:rsidP="00B060C1">
      <w:pPr>
        <w:pStyle w:val="Bulletlist02"/>
        <w:numPr>
          <w:ilvl w:val="0"/>
          <w:numId w:val="0"/>
        </w:numPr>
        <w:ind w:left="1080"/>
        <w:rPr>
          <w:lang w:val="en-GB"/>
        </w:rPr>
      </w:pPr>
    </w:p>
    <w:p w14:paraId="2A163352" w14:textId="77777777" w:rsidR="00AE757A" w:rsidRPr="000A287B" w:rsidRDefault="00AE757A" w:rsidP="00311435">
      <w:pPr>
        <w:rPr>
          <w:rFonts w:ascii="Ubuntu" w:hAnsi="Ubuntu"/>
        </w:rPr>
      </w:pPr>
    </w:p>
    <w:p w14:paraId="014D5599" w14:textId="77777777" w:rsidR="00B060C1" w:rsidRDefault="00B060C1">
      <w:pPr>
        <w:rPr>
          <w:rFonts w:ascii="Ubuntu" w:hAnsi="Ubuntu"/>
          <w:b/>
          <w:lang w:val="en-GB"/>
        </w:rPr>
      </w:pPr>
      <w:r>
        <w:rPr>
          <w:rFonts w:ascii="Ubuntu" w:hAnsi="Ubuntu"/>
        </w:rPr>
        <w:br w:type="page"/>
      </w:r>
    </w:p>
    <w:p w14:paraId="2A163353" w14:textId="287A925A" w:rsidR="00AE757A" w:rsidRPr="000A287B" w:rsidRDefault="00335210" w:rsidP="00335210">
      <w:pPr>
        <w:pStyle w:val="Heading3"/>
        <w:rPr>
          <w:rFonts w:ascii="Ubuntu" w:hAnsi="Ubuntu"/>
        </w:rPr>
      </w:pPr>
      <w:r w:rsidRPr="000A287B">
        <w:rPr>
          <w:rFonts w:ascii="Ubuntu" w:hAnsi="Ubuntu"/>
        </w:rPr>
        <w:lastRenderedPageBreak/>
        <w:t>Removal of Isolations</w:t>
      </w:r>
    </w:p>
    <w:p w14:paraId="2A163354" w14:textId="77777777" w:rsidR="00B2240F" w:rsidRPr="000A287B" w:rsidRDefault="00B2240F" w:rsidP="00311435">
      <w:pPr>
        <w:rPr>
          <w:rFonts w:ascii="Ubuntu" w:hAnsi="Ubuntu" w:cs="Helvetica"/>
          <w:color w:val="333333"/>
          <w:shd w:val="clear" w:color="auto" w:fill="FFFFFF"/>
        </w:rPr>
      </w:pPr>
      <w:r w:rsidRPr="000A287B">
        <w:rPr>
          <w:rFonts w:ascii="Ubuntu" w:hAnsi="Ubuntu" w:cs="Helvetica"/>
          <w:color w:val="333333"/>
          <w:shd w:val="clear" w:color="auto" w:fill="FFFFFF"/>
        </w:rPr>
        <w:t>ONLY the</w:t>
      </w:r>
      <w:r w:rsidR="001A722A" w:rsidRPr="000A287B">
        <w:rPr>
          <w:rFonts w:ascii="Ubuntu" w:hAnsi="Ubuntu" w:cs="Helvetica"/>
          <w:color w:val="333333"/>
          <w:shd w:val="clear" w:color="auto" w:fill="FFFFFF"/>
        </w:rPr>
        <w:t xml:space="preserve"> individual who </w:t>
      </w:r>
      <w:r w:rsidRPr="000A287B">
        <w:rPr>
          <w:rFonts w:ascii="Ubuntu" w:hAnsi="Ubuntu" w:cs="Helvetica"/>
          <w:color w:val="333333"/>
          <w:shd w:val="clear" w:color="auto" w:fill="FFFFFF"/>
        </w:rPr>
        <w:t>installed</w:t>
      </w:r>
      <w:r w:rsidR="001A722A" w:rsidRPr="000A287B">
        <w:rPr>
          <w:rFonts w:ascii="Ubuntu" w:hAnsi="Ubuntu" w:cs="Helvetica"/>
          <w:color w:val="333333"/>
          <w:shd w:val="clear" w:color="auto" w:fill="FFFFFF"/>
        </w:rPr>
        <w:t xml:space="preserve"> the lock and tag onto </w:t>
      </w:r>
      <w:r w:rsidRPr="000A287B">
        <w:rPr>
          <w:rFonts w:ascii="Ubuntu" w:hAnsi="Ubuntu" w:cs="Helvetica"/>
          <w:color w:val="333333"/>
          <w:shd w:val="clear" w:color="auto" w:fill="FFFFFF"/>
        </w:rPr>
        <w:t>the control point is permitted to remove the locks and tags</w:t>
      </w:r>
      <w:r w:rsidR="001A722A" w:rsidRPr="000A287B">
        <w:rPr>
          <w:rFonts w:ascii="Ubuntu" w:hAnsi="Ubuntu" w:cs="Helvetica"/>
          <w:color w:val="333333"/>
          <w:shd w:val="clear" w:color="auto" w:fill="FFFFFF"/>
        </w:rPr>
        <w:t>. </w:t>
      </w:r>
      <w:r w:rsidRPr="000A287B">
        <w:rPr>
          <w:rFonts w:ascii="Ubuntu" w:hAnsi="Ubuntu" w:cs="Helvetica"/>
          <w:color w:val="333333"/>
          <w:shd w:val="clear" w:color="auto" w:fill="FFFFFF"/>
        </w:rPr>
        <w:t xml:space="preserve">This ensures that the system remains inoperable without the work team’s knowledge and that it is confirmed safe prior to reactivation of the system. </w:t>
      </w:r>
    </w:p>
    <w:p w14:paraId="2A163355" w14:textId="51262112" w:rsidR="00B2240F" w:rsidRDefault="00B2240F" w:rsidP="00311435">
      <w:pPr>
        <w:rPr>
          <w:rFonts w:ascii="Ubuntu" w:hAnsi="Ubuntu" w:cs="Helvetica"/>
          <w:color w:val="333333"/>
          <w:shd w:val="clear" w:color="auto" w:fill="FFFFFF"/>
        </w:rPr>
      </w:pPr>
    </w:p>
    <w:p w14:paraId="3ECF98E3" w14:textId="47DAA7EB" w:rsidR="00B060C1" w:rsidRDefault="00B060C1" w:rsidP="00311435">
      <w:pPr>
        <w:rPr>
          <w:rFonts w:ascii="Ubuntu" w:hAnsi="Ubuntu" w:cs="Helvetica"/>
          <w:color w:val="333333"/>
          <w:shd w:val="clear" w:color="auto" w:fill="FFFFFF"/>
        </w:rPr>
      </w:pPr>
    </w:p>
    <w:p w14:paraId="2A68C92D" w14:textId="77777777" w:rsidR="00B060C1" w:rsidRPr="000A287B" w:rsidRDefault="00B060C1" w:rsidP="00311435">
      <w:pPr>
        <w:rPr>
          <w:rFonts w:ascii="Ubuntu" w:hAnsi="Ubuntu" w:cs="Helvetica"/>
          <w:color w:val="333333"/>
          <w:shd w:val="clear" w:color="auto" w:fill="FFFFFF"/>
        </w:rPr>
      </w:pPr>
    </w:p>
    <w:p w14:paraId="2A163359" w14:textId="23CDE8E5" w:rsidR="005F24F3" w:rsidRPr="000A287B" w:rsidRDefault="005F24F3" w:rsidP="00B060C1">
      <w:pPr>
        <w:pStyle w:val="Heading1"/>
      </w:pPr>
      <w:bookmarkStart w:id="27" w:name="_Toc37056477"/>
      <w:r w:rsidRPr="000A287B">
        <w:t>Atmospheric Hazards</w:t>
      </w:r>
      <w:bookmarkEnd w:id="27"/>
    </w:p>
    <w:p w14:paraId="2A16335A" w14:textId="77777777" w:rsidR="005F24F3" w:rsidRPr="000A287B" w:rsidRDefault="005F24F3" w:rsidP="00311435">
      <w:pPr>
        <w:rPr>
          <w:rFonts w:ascii="Ubuntu" w:hAnsi="Ubuntu"/>
        </w:rPr>
      </w:pPr>
    </w:p>
    <w:p w14:paraId="2A16335B" w14:textId="77777777" w:rsidR="0011473B" w:rsidRPr="000A287B" w:rsidRDefault="0011473B" w:rsidP="0011473B">
      <w:pPr>
        <w:rPr>
          <w:rFonts w:ascii="Ubuntu" w:hAnsi="Ubuntu"/>
        </w:rPr>
      </w:pPr>
      <w:r w:rsidRPr="000A287B">
        <w:rPr>
          <w:rFonts w:ascii="Ubuntu" w:hAnsi="Ubuntu"/>
        </w:rPr>
        <w:t>Atmospheric hazards come in many forms and any one of them can create potentially deadly work spaces. These hazards may not always be present at the commencement of work and some are created as a result of the entry into the confined space or the work that is being performed either within the space or nearby.  It is important to remember that work outside the confined space can affect the atmosphere within the space and vice-versa.</w:t>
      </w:r>
    </w:p>
    <w:p w14:paraId="2A16335C" w14:textId="77777777" w:rsidR="0011473B" w:rsidRPr="000A287B" w:rsidRDefault="0011473B" w:rsidP="0011473B">
      <w:pPr>
        <w:rPr>
          <w:rFonts w:ascii="Ubuntu" w:hAnsi="Ubuntu"/>
        </w:rPr>
      </w:pPr>
    </w:p>
    <w:p w14:paraId="2A16335D" w14:textId="77777777" w:rsidR="0011473B" w:rsidRPr="000A287B" w:rsidRDefault="0011473B" w:rsidP="00B57A96">
      <w:pPr>
        <w:rPr>
          <w:rFonts w:ascii="Ubuntu" w:hAnsi="Ubuntu"/>
        </w:rPr>
      </w:pPr>
      <w:r w:rsidRPr="000A287B">
        <w:rPr>
          <w:rFonts w:ascii="Ubuntu" w:hAnsi="Ubuntu"/>
        </w:rPr>
        <w:t xml:space="preserve">With regards to hazardous </w:t>
      </w:r>
      <w:proofErr w:type="gramStart"/>
      <w:r w:rsidRPr="000A287B">
        <w:rPr>
          <w:rFonts w:ascii="Ubuntu" w:hAnsi="Ubuntu"/>
        </w:rPr>
        <w:t>atmospher</w:t>
      </w:r>
      <w:r w:rsidR="00B57A96" w:rsidRPr="000A287B">
        <w:rPr>
          <w:rFonts w:ascii="Ubuntu" w:hAnsi="Ubuntu"/>
        </w:rPr>
        <w:t>es</w:t>
      </w:r>
      <w:proofErr w:type="gramEnd"/>
      <w:r w:rsidR="00B57A96" w:rsidRPr="000A287B">
        <w:rPr>
          <w:rFonts w:ascii="Ubuntu" w:hAnsi="Ubuntu"/>
        </w:rPr>
        <w:t xml:space="preserve"> we must constantly be vigilant for changes within the space as the atmosphere may change rapidly, the hazard may not be visible or detectable by smell and depending on the concentration one breathe may kill you</w:t>
      </w:r>
      <w:r w:rsidRPr="000A287B">
        <w:rPr>
          <w:rFonts w:ascii="Ubuntu" w:hAnsi="Ubuntu"/>
        </w:rPr>
        <w:t>.</w:t>
      </w:r>
    </w:p>
    <w:p w14:paraId="2A16335E" w14:textId="77777777" w:rsidR="00321C65" w:rsidRPr="000A287B" w:rsidRDefault="00321C65" w:rsidP="0011473B">
      <w:pPr>
        <w:rPr>
          <w:rFonts w:ascii="Ubuntu" w:hAnsi="Ubuntu"/>
        </w:rPr>
      </w:pPr>
    </w:p>
    <w:p w14:paraId="2A16335F" w14:textId="77777777" w:rsidR="00AE757A" w:rsidRPr="000A287B" w:rsidRDefault="00B57A96" w:rsidP="00B57A96">
      <w:pPr>
        <w:rPr>
          <w:rFonts w:ascii="Ubuntu" w:hAnsi="Ubuntu"/>
        </w:rPr>
      </w:pPr>
      <w:r w:rsidRPr="000A287B">
        <w:rPr>
          <w:rFonts w:ascii="Ubuntu" w:hAnsi="Ubuntu"/>
        </w:rPr>
        <w:t xml:space="preserve">The three main </w:t>
      </w:r>
      <w:r w:rsidR="00321C65" w:rsidRPr="000A287B">
        <w:rPr>
          <w:rFonts w:ascii="Ubuntu" w:hAnsi="Ubuntu"/>
        </w:rPr>
        <w:t>Atmospheric H</w:t>
      </w:r>
      <w:r w:rsidR="00AE757A" w:rsidRPr="000A287B">
        <w:rPr>
          <w:rFonts w:ascii="Ubuntu" w:hAnsi="Ubuntu"/>
        </w:rPr>
        <w:t>azard</w:t>
      </w:r>
      <w:r w:rsidRPr="000A287B">
        <w:rPr>
          <w:rFonts w:ascii="Ubuntu" w:hAnsi="Ubuntu"/>
        </w:rPr>
        <w:t xml:space="preserve"> classifications are:</w:t>
      </w:r>
    </w:p>
    <w:p w14:paraId="2A163360" w14:textId="77777777" w:rsidR="00AE757A" w:rsidRPr="000A287B" w:rsidRDefault="00527ED5" w:rsidP="00B060C1">
      <w:pPr>
        <w:pStyle w:val="Bulletlist01"/>
      </w:pPr>
      <w:r w:rsidRPr="000A287B">
        <w:t>O</w:t>
      </w:r>
      <w:r w:rsidRPr="000A287B">
        <w:rPr>
          <w:vertAlign w:val="subscript"/>
        </w:rPr>
        <w:t>2</w:t>
      </w:r>
      <w:r w:rsidR="00321C65" w:rsidRPr="000A287B">
        <w:t xml:space="preserve"> levels (enriched or deficient</w:t>
      </w:r>
      <w:r w:rsidR="005C30C9" w:rsidRPr="000A287B">
        <w:t>)</w:t>
      </w:r>
      <w:r w:rsidR="00321C65" w:rsidRPr="000A287B">
        <w:t>;</w:t>
      </w:r>
    </w:p>
    <w:p w14:paraId="2A163361" w14:textId="77777777" w:rsidR="00AE757A" w:rsidRPr="000A287B" w:rsidRDefault="00AE757A" w:rsidP="00B060C1">
      <w:pPr>
        <w:pStyle w:val="Bulletlist01"/>
      </w:pPr>
      <w:r w:rsidRPr="000A287B">
        <w:t>Flammable / Explosive</w:t>
      </w:r>
      <w:r w:rsidR="00321C65" w:rsidRPr="000A287B">
        <w:t>; or</w:t>
      </w:r>
    </w:p>
    <w:p w14:paraId="2A163362" w14:textId="77777777" w:rsidR="00AE757A" w:rsidRPr="000A287B" w:rsidRDefault="00AE757A" w:rsidP="00B060C1">
      <w:pPr>
        <w:pStyle w:val="Bulletlist01"/>
      </w:pPr>
      <w:r w:rsidRPr="000A287B">
        <w:t>Toxic</w:t>
      </w:r>
      <w:r w:rsidR="00B57A96" w:rsidRPr="000A287B">
        <w:t>.</w:t>
      </w:r>
    </w:p>
    <w:p w14:paraId="2A163363" w14:textId="77777777" w:rsidR="00AE757A" w:rsidRPr="000A287B" w:rsidRDefault="00AE757A" w:rsidP="00311435">
      <w:pPr>
        <w:rPr>
          <w:rFonts w:ascii="Ubuntu" w:hAnsi="Ubuntu"/>
        </w:rPr>
      </w:pPr>
    </w:p>
    <w:p w14:paraId="2A163364" w14:textId="77777777" w:rsidR="00372781" w:rsidRPr="000A287B" w:rsidRDefault="00372781" w:rsidP="00311435">
      <w:pPr>
        <w:rPr>
          <w:rFonts w:ascii="Ubuntu" w:hAnsi="Ubuntu"/>
        </w:rPr>
      </w:pPr>
    </w:p>
    <w:p w14:paraId="2A163365" w14:textId="77777777" w:rsidR="00AE757A" w:rsidRPr="000A287B" w:rsidRDefault="00AE757A" w:rsidP="0011473B">
      <w:pPr>
        <w:pStyle w:val="Heading2"/>
        <w:rPr>
          <w:rFonts w:ascii="Ubuntu" w:hAnsi="Ubuntu"/>
        </w:rPr>
      </w:pPr>
      <w:bookmarkStart w:id="28" w:name="_Toc37056478"/>
      <w:r w:rsidRPr="000A287B">
        <w:rPr>
          <w:rFonts w:ascii="Ubuntu" w:hAnsi="Ubuntu"/>
        </w:rPr>
        <w:t>Oxygen</w:t>
      </w:r>
      <w:r w:rsidR="00321C65" w:rsidRPr="000A287B">
        <w:rPr>
          <w:rFonts w:ascii="Ubuntu" w:hAnsi="Ubuntu"/>
        </w:rPr>
        <w:t xml:space="preserve"> Levels</w:t>
      </w:r>
      <w:bookmarkEnd w:id="28"/>
    </w:p>
    <w:p w14:paraId="2A163366" w14:textId="77777777" w:rsidR="00935587" w:rsidRPr="000A287B" w:rsidRDefault="00935587" w:rsidP="00311435">
      <w:pPr>
        <w:rPr>
          <w:rFonts w:ascii="Ubuntu" w:hAnsi="Ubuntu"/>
        </w:rPr>
      </w:pPr>
    </w:p>
    <w:p w14:paraId="2A163367" w14:textId="77777777" w:rsidR="00321C65" w:rsidRPr="000A287B" w:rsidRDefault="00321C65" w:rsidP="00311435">
      <w:pPr>
        <w:rPr>
          <w:rFonts w:ascii="Ubuntu" w:hAnsi="Ubuntu"/>
        </w:rPr>
      </w:pPr>
      <w:r w:rsidRPr="000A287B">
        <w:rPr>
          <w:rFonts w:ascii="Ubuntu" w:hAnsi="Ubuntu"/>
        </w:rPr>
        <w:t xml:space="preserve">Normal air composition on earth is generally considered to be 78% nitrogen, 20.9% oxygen and 1.1% of water </w:t>
      </w:r>
      <w:proofErr w:type="spellStart"/>
      <w:r w:rsidRPr="000A287B">
        <w:rPr>
          <w:rFonts w:ascii="Ubuntu" w:hAnsi="Ubuntu"/>
        </w:rPr>
        <w:t>vapour</w:t>
      </w:r>
      <w:proofErr w:type="spellEnd"/>
      <w:r w:rsidRPr="000A287B">
        <w:rPr>
          <w:rFonts w:ascii="Ubuntu" w:hAnsi="Ubuntu"/>
        </w:rPr>
        <w:t xml:space="preserve">, carbon dioxide, </w:t>
      </w:r>
      <w:proofErr w:type="gramStart"/>
      <w:r w:rsidRPr="000A287B">
        <w:rPr>
          <w:rFonts w:ascii="Ubuntu" w:hAnsi="Ubuntu"/>
        </w:rPr>
        <w:t>argon</w:t>
      </w:r>
      <w:proofErr w:type="gramEnd"/>
      <w:r w:rsidRPr="000A287B">
        <w:rPr>
          <w:rFonts w:ascii="Ubuntu" w:hAnsi="Ubuntu"/>
        </w:rPr>
        <w:t xml:space="preserve"> and various other components</w:t>
      </w:r>
      <w:r w:rsidR="00B57A96" w:rsidRPr="000A287B">
        <w:rPr>
          <w:rFonts w:ascii="Ubuntu" w:hAnsi="Ubuntu"/>
        </w:rPr>
        <w:t>.</w:t>
      </w:r>
    </w:p>
    <w:tbl>
      <w:tblPr>
        <w:tblpPr w:leftFromText="180" w:rightFromText="180" w:vertAnchor="text" w:horzAnchor="margin" w:tblpXSpec="center" w:tblpY="439"/>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0"/>
        <w:gridCol w:w="895"/>
        <w:gridCol w:w="5040"/>
      </w:tblGrid>
      <w:tr w:rsidR="003E0D21" w:rsidRPr="000A287B" w14:paraId="2A163369" w14:textId="77777777" w:rsidTr="00032A21">
        <w:trPr>
          <w:trHeight w:val="288"/>
        </w:trPr>
        <w:tc>
          <w:tcPr>
            <w:tcW w:w="6295" w:type="dxa"/>
            <w:gridSpan w:val="3"/>
            <w:shd w:val="clear" w:color="auto" w:fill="F4B083" w:themeFill="accent2" w:themeFillTint="99"/>
            <w:tcMar>
              <w:top w:w="72" w:type="dxa"/>
              <w:left w:w="144" w:type="dxa"/>
              <w:bottom w:w="72" w:type="dxa"/>
              <w:right w:w="144" w:type="dxa"/>
            </w:tcMar>
            <w:vAlign w:val="center"/>
            <w:hideMark/>
          </w:tcPr>
          <w:p w14:paraId="2A163368" w14:textId="77777777" w:rsidR="003E0D21" w:rsidRPr="000A287B" w:rsidRDefault="003E0D21" w:rsidP="00501028">
            <w:pPr>
              <w:pStyle w:val="Heading3"/>
              <w:rPr>
                <w:rFonts w:ascii="Ubuntu" w:hAnsi="Ubuntu"/>
                <w:lang w:val="en-US"/>
              </w:rPr>
            </w:pPr>
            <w:r w:rsidRPr="000A287B">
              <w:rPr>
                <w:rFonts w:ascii="Ubuntu" w:hAnsi="Ubuntu"/>
              </w:rPr>
              <w:t xml:space="preserve">Oxygen </w:t>
            </w:r>
            <w:r w:rsidR="00AE4C1A" w:rsidRPr="000A287B">
              <w:rPr>
                <w:rFonts w:ascii="Ubuntu" w:hAnsi="Ubuntu"/>
              </w:rPr>
              <w:t>Level Requirements</w:t>
            </w:r>
          </w:p>
        </w:tc>
      </w:tr>
      <w:tr w:rsidR="00AE4C1A" w:rsidRPr="000A287B" w14:paraId="2A16336D" w14:textId="77777777" w:rsidTr="00032A21">
        <w:trPr>
          <w:trHeight w:val="144"/>
        </w:trPr>
        <w:tc>
          <w:tcPr>
            <w:tcW w:w="360" w:type="dxa"/>
            <w:shd w:val="clear" w:color="auto" w:fill="FFC000"/>
            <w:tcMar>
              <w:top w:w="72" w:type="dxa"/>
              <w:left w:w="144" w:type="dxa"/>
              <w:bottom w:w="72" w:type="dxa"/>
              <w:right w:w="144" w:type="dxa"/>
            </w:tcMar>
            <w:vAlign w:val="center"/>
            <w:hideMark/>
          </w:tcPr>
          <w:p w14:paraId="2A16336A" w14:textId="77777777" w:rsidR="003E0D21" w:rsidRPr="000A287B" w:rsidRDefault="003E0D21" w:rsidP="003E0D21">
            <w:pPr>
              <w:rPr>
                <w:rFonts w:ascii="Ubuntu" w:hAnsi="Ubuntu"/>
                <w:sz w:val="18"/>
                <w:lang w:val="en-US"/>
              </w:rPr>
            </w:pPr>
          </w:p>
        </w:tc>
        <w:tc>
          <w:tcPr>
            <w:tcW w:w="895" w:type="dxa"/>
            <w:shd w:val="clear" w:color="auto" w:fill="79E5FD" w:themeFill="accent1" w:themeFillTint="66"/>
            <w:tcMar>
              <w:top w:w="72" w:type="dxa"/>
              <w:left w:w="144" w:type="dxa"/>
              <w:bottom w:w="72" w:type="dxa"/>
              <w:right w:w="144" w:type="dxa"/>
            </w:tcMar>
            <w:vAlign w:val="center"/>
            <w:hideMark/>
          </w:tcPr>
          <w:p w14:paraId="2A16336B" w14:textId="77777777" w:rsidR="003E0D21" w:rsidRPr="000A287B" w:rsidRDefault="003E0D21" w:rsidP="003E0D21">
            <w:pPr>
              <w:rPr>
                <w:rFonts w:ascii="Ubuntu" w:hAnsi="Ubuntu"/>
                <w:sz w:val="16"/>
                <w:lang w:val="en-US"/>
              </w:rPr>
            </w:pPr>
            <w:r w:rsidRPr="000A287B">
              <w:rPr>
                <w:rFonts w:ascii="Ubuntu" w:hAnsi="Ubuntu"/>
                <w:bCs/>
                <w:sz w:val="16"/>
                <w:lang w:val="en-US"/>
              </w:rPr>
              <w:t>23%</w:t>
            </w:r>
          </w:p>
        </w:tc>
        <w:tc>
          <w:tcPr>
            <w:tcW w:w="5040" w:type="dxa"/>
            <w:shd w:val="clear" w:color="auto" w:fill="BCF2FE" w:themeFill="accent1" w:themeFillTint="33"/>
            <w:tcMar>
              <w:top w:w="72" w:type="dxa"/>
              <w:left w:w="144" w:type="dxa"/>
              <w:bottom w:w="72" w:type="dxa"/>
              <w:right w:w="144" w:type="dxa"/>
            </w:tcMar>
            <w:vAlign w:val="center"/>
            <w:hideMark/>
          </w:tcPr>
          <w:p w14:paraId="2A16336C" w14:textId="77777777" w:rsidR="003E0D21" w:rsidRPr="000A287B" w:rsidRDefault="00866B87" w:rsidP="005C30C9">
            <w:pPr>
              <w:rPr>
                <w:rFonts w:ascii="Ubuntu" w:hAnsi="Ubuntu"/>
                <w:sz w:val="16"/>
                <w:lang w:val="en-US"/>
              </w:rPr>
            </w:pPr>
            <w:r w:rsidRPr="000A287B">
              <w:rPr>
                <w:rFonts w:ascii="Ubuntu" w:hAnsi="Ubuntu"/>
                <w:bCs/>
                <w:sz w:val="16"/>
                <w:lang w:val="en-US"/>
              </w:rPr>
              <w:t>Maximum Safe O</w:t>
            </w:r>
            <w:r w:rsidRPr="000A287B">
              <w:rPr>
                <w:rFonts w:ascii="Ubuntu" w:hAnsi="Ubuntu"/>
                <w:bCs/>
                <w:sz w:val="16"/>
                <w:vertAlign w:val="subscript"/>
                <w:lang w:val="en-US"/>
              </w:rPr>
              <w:t>2</w:t>
            </w:r>
            <w:r w:rsidRPr="000A287B">
              <w:rPr>
                <w:rFonts w:ascii="Ubuntu" w:hAnsi="Ubuntu"/>
                <w:bCs/>
                <w:sz w:val="16"/>
                <w:lang w:val="en-US"/>
              </w:rPr>
              <w:t xml:space="preserve"> concentration </w:t>
            </w:r>
            <w:r w:rsidR="003E0D21" w:rsidRPr="000A287B">
              <w:rPr>
                <w:rFonts w:ascii="Ubuntu" w:hAnsi="Ubuntu"/>
                <w:bCs/>
                <w:sz w:val="16"/>
                <w:lang w:val="en-US"/>
              </w:rPr>
              <w:t>(COHS / POHS / MOSH)</w:t>
            </w:r>
          </w:p>
        </w:tc>
      </w:tr>
      <w:tr w:rsidR="00AE4C1A" w:rsidRPr="000A287B" w14:paraId="2A163371" w14:textId="77777777" w:rsidTr="00032A21">
        <w:trPr>
          <w:trHeight w:val="144"/>
        </w:trPr>
        <w:tc>
          <w:tcPr>
            <w:tcW w:w="360" w:type="dxa"/>
            <w:shd w:val="clear" w:color="auto" w:fill="FFC000"/>
            <w:tcMar>
              <w:top w:w="72" w:type="dxa"/>
              <w:left w:w="144" w:type="dxa"/>
              <w:bottom w:w="72" w:type="dxa"/>
              <w:right w:w="144" w:type="dxa"/>
            </w:tcMar>
            <w:vAlign w:val="center"/>
          </w:tcPr>
          <w:p w14:paraId="2A16336E" w14:textId="77777777" w:rsidR="00AE4C1A" w:rsidRPr="000A287B" w:rsidRDefault="00AE4C1A" w:rsidP="003E0D21">
            <w:pPr>
              <w:rPr>
                <w:rFonts w:ascii="Ubuntu" w:hAnsi="Ubuntu"/>
                <w:sz w:val="18"/>
                <w:lang w:val="en-US"/>
              </w:rPr>
            </w:pPr>
          </w:p>
        </w:tc>
        <w:tc>
          <w:tcPr>
            <w:tcW w:w="895" w:type="dxa"/>
            <w:shd w:val="clear" w:color="auto" w:fill="79E5FD" w:themeFill="accent1" w:themeFillTint="66"/>
            <w:tcMar>
              <w:top w:w="72" w:type="dxa"/>
              <w:left w:w="144" w:type="dxa"/>
              <w:bottom w:w="72" w:type="dxa"/>
              <w:right w:w="144" w:type="dxa"/>
            </w:tcMar>
            <w:vAlign w:val="center"/>
          </w:tcPr>
          <w:p w14:paraId="2A16336F" w14:textId="77777777" w:rsidR="00AE4C1A" w:rsidRPr="000A287B" w:rsidRDefault="00AE4C1A" w:rsidP="003E0D21">
            <w:pPr>
              <w:rPr>
                <w:rFonts w:ascii="Ubuntu" w:hAnsi="Ubuntu"/>
                <w:bCs/>
                <w:sz w:val="16"/>
                <w:lang w:val="en-US"/>
              </w:rPr>
            </w:pPr>
            <w:r w:rsidRPr="000A287B">
              <w:rPr>
                <w:rFonts w:ascii="Ubuntu" w:hAnsi="Ubuntu"/>
                <w:bCs/>
                <w:sz w:val="16"/>
                <w:lang w:val="en-US"/>
              </w:rPr>
              <w:t>22.5%</w:t>
            </w:r>
          </w:p>
        </w:tc>
        <w:tc>
          <w:tcPr>
            <w:tcW w:w="5040" w:type="dxa"/>
            <w:shd w:val="clear" w:color="auto" w:fill="BCF2FE" w:themeFill="accent1" w:themeFillTint="33"/>
            <w:tcMar>
              <w:top w:w="72" w:type="dxa"/>
              <w:left w:w="144" w:type="dxa"/>
              <w:bottom w:w="72" w:type="dxa"/>
              <w:right w:w="144" w:type="dxa"/>
            </w:tcMar>
            <w:vAlign w:val="center"/>
          </w:tcPr>
          <w:p w14:paraId="2A163370" w14:textId="77777777" w:rsidR="00AE4C1A" w:rsidRPr="000A287B" w:rsidRDefault="00866B87" w:rsidP="003E0D21">
            <w:pPr>
              <w:rPr>
                <w:rFonts w:ascii="Ubuntu" w:hAnsi="Ubuntu"/>
                <w:bCs/>
                <w:sz w:val="16"/>
                <w:lang w:val="en-US"/>
              </w:rPr>
            </w:pPr>
            <w:r w:rsidRPr="000A287B">
              <w:rPr>
                <w:rFonts w:ascii="Ubuntu" w:hAnsi="Ubuntu"/>
                <w:bCs/>
                <w:sz w:val="16"/>
                <w:lang w:val="en-US"/>
              </w:rPr>
              <w:t>Maximum Safe O</w:t>
            </w:r>
            <w:r w:rsidRPr="000A287B">
              <w:rPr>
                <w:rFonts w:ascii="Ubuntu" w:hAnsi="Ubuntu"/>
                <w:bCs/>
                <w:sz w:val="16"/>
                <w:vertAlign w:val="subscript"/>
                <w:lang w:val="en-US"/>
              </w:rPr>
              <w:t>2</w:t>
            </w:r>
            <w:r w:rsidRPr="000A287B">
              <w:rPr>
                <w:rFonts w:ascii="Ubuntu" w:hAnsi="Ubuntu"/>
                <w:bCs/>
                <w:sz w:val="16"/>
                <w:lang w:val="en-US"/>
              </w:rPr>
              <w:t xml:space="preserve"> concentration </w:t>
            </w:r>
            <w:r w:rsidR="00AE4C1A" w:rsidRPr="000A287B">
              <w:rPr>
                <w:rFonts w:ascii="Ubuntu" w:hAnsi="Ubuntu"/>
                <w:bCs/>
                <w:sz w:val="16"/>
                <w:lang w:val="en-CA"/>
              </w:rPr>
              <w:t>(Nova Scotia)</w:t>
            </w:r>
          </w:p>
        </w:tc>
      </w:tr>
      <w:tr w:rsidR="00AE4C1A" w:rsidRPr="000A287B" w14:paraId="2A163375" w14:textId="77777777" w:rsidTr="00032A21">
        <w:trPr>
          <w:trHeight w:val="144"/>
        </w:trPr>
        <w:tc>
          <w:tcPr>
            <w:tcW w:w="360" w:type="dxa"/>
            <w:shd w:val="clear" w:color="auto" w:fill="FFC000"/>
            <w:tcMar>
              <w:top w:w="72" w:type="dxa"/>
              <w:left w:w="144" w:type="dxa"/>
              <w:bottom w:w="72" w:type="dxa"/>
              <w:right w:w="144" w:type="dxa"/>
            </w:tcMar>
            <w:vAlign w:val="center"/>
            <w:hideMark/>
          </w:tcPr>
          <w:p w14:paraId="2A163372" w14:textId="77777777" w:rsidR="003E0D21" w:rsidRPr="000A287B" w:rsidRDefault="003E0D21" w:rsidP="003E0D21">
            <w:pPr>
              <w:rPr>
                <w:rFonts w:ascii="Ubuntu" w:hAnsi="Ubuntu"/>
                <w:sz w:val="18"/>
                <w:lang w:val="en-US"/>
              </w:rPr>
            </w:pPr>
          </w:p>
        </w:tc>
        <w:tc>
          <w:tcPr>
            <w:tcW w:w="895" w:type="dxa"/>
            <w:shd w:val="clear" w:color="auto" w:fill="79E5FD" w:themeFill="accent1" w:themeFillTint="66"/>
            <w:tcMar>
              <w:top w:w="72" w:type="dxa"/>
              <w:left w:w="144" w:type="dxa"/>
              <w:bottom w:w="72" w:type="dxa"/>
              <w:right w:w="144" w:type="dxa"/>
            </w:tcMar>
            <w:vAlign w:val="center"/>
            <w:hideMark/>
          </w:tcPr>
          <w:p w14:paraId="2A163373" w14:textId="77777777" w:rsidR="003E0D21" w:rsidRPr="000A287B" w:rsidRDefault="003E0D21" w:rsidP="003E0D21">
            <w:pPr>
              <w:rPr>
                <w:rFonts w:ascii="Ubuntu" w:hAnsi="Ubuntu"/>
                <w:sz w:val="16"/>
                <w:lang w:val="en-US"/>
              </w:rPr>
            </w:pPr>
            <w:r w:rsidRPr="000A287B">
              <w:rPr>
                <w:rFonts w:ascii="Ubuntu" w:hAnsi="Ubuntu"/>
                <w:bCs/>
                <w:sz w:val="16"/>
                <w:lang w:val="en-CA"/>
              </w:rPr>
              <w:t>22%</w:t>
            </w:r>
          </w:p>
        </w:tc>
        <w:tc>
          <w:tcPr>
            <w:tcW w:w="5040" w:type="dxa"/>
            <w:shd w:val="clear" w:color="auto" w:fill="BCF2FE" w:themeFill="accent1" w:themeFillTint="33"/>
            <w:tcMar>
              <w:top w:w="72" w:type="dxa"/>
              <w:left w:w="144" w:type="dxa"/>
              <w:bottom w:w="72" w:type="dxa"/>
              <w:right w:w="144" w:type="dxa"/>
            </w:tcMar>
            <w:vAlign w:val="center"/>
            <w:hideMark/>
          </w:tcPr>
          <w:p w14:paraId="2A163374" w14:textId="77777777" w:rsidR="003E0D21" w:rsidRPr="000A287B" w:rsidRDefault="00866B87" w:rsidP="00866B87">
            <w:pPr>
              <w:rPr>
                <w:rFonts w:ascii="Ubuntu" w:hAnsi="Ubuntu"/>
                <w:sz w:val="16"/>
                <w:lang w:val="en-US"/>
              </w:rPr>
            </w:pPr>
            <w:r w:rsidRPr="000A287B">
              <w:rPr>
                <w:rFonts w:ascii="Ubuntu" w:hAnsi="Ubuntu"/>
                <w:bCs/>
                <w:sz w:val="16"/>
                <w:lang w:val="en-US"/>
              </w:rPr>
              <w:t xml:space="preserve">Maximum Safe </w:t>
            </w:r>
            <w:r w:rsidR="003E0D21" w:rsidRPr="000A287B">
              <w:rPr>
                <w:rFonts w:ascii="Ubuntu" w:hAnsi="Ubuntu"/>
                <w:bCs/>
                <w:sz w:val="16"/>
                <w:lang w:val="en-US"/>
              </w:rPr>
              <w:t>O</w:t>
            </w:r>
            <w:r w:rsidR="003E0D21" w:rsidRPr="000A287B">
              <w:rPr>
                <w:rFonts w:ascii="Ubuntu" w:hAnsi="Ubuntu"/>
                <w:bCs/>
                <w:sz w:val="16"/>
                <w:vertAlign w:val="subscript"/>
                <w:lang w:val="en-US"/>
              </w:rPr>
              <w:t>2</w:t>
            </w:r>
            <w:r w:rsidR="003E0D21" w:rsidRPr="000A287B">
              <w:rPr>
                <w:rFonts w:ascii="Ubuntu" w:hAnsi="Ubuntu"/>
                <w:bCs/>
                <w:sz w:val="16"/>
                <w:lang w:val="en-US"/>
              </w:rPr>
              <w:t xml:space="preserve"> </w:t>
            </w:r>
            <w:r w:rsidRPr="000A287B">
              <w:rPr>
                <w:rFonts w:ascii="Ubuntu" w:hAnsi="Ubuntu"/>
                <w:bCs/>
                <w:sz w:val="16"/>
                <w:lang w:val="en-US"/>
              </w:rPr>
              <w:t xml:space="preserve">concentration </w:t>
            </w:r>
            <w:proofErr w:type="gramStart"/>
            <w:r w:rsidR="003E0D21" w:rsidRPr="000A287B">
              <w:rPr>
                <w:rFonts w:ascii="Ubuntu" w:hAnsi="Ubuntu"/>
                <w:bCs/>
                <w:sz w:val="16"/>
                <w:lang w:val="en-US"/>
              </w:rPr>
              <w:t>(</w:t>
            </w:r>
            <w:r w:rsidR="00AE4C1A" w:rsidRPr="000A287B">
              <w:rPr>
                <w:rFonts w:ascii="Ubuntu" w:hAnsi="Ubuntu"/>
                <w:bCs/>
                <w:sz w:val="16"/>
                <w:lang w:val="en-CA"/>
              </w:rPr>
              <w:t xml:space="preserve"> Newfoundland</w:t>
            </w:r>
            <w:proofErr w:type="gramEnd"/>
            <w:r w:rsidR="00AE4C1A" w:rsidRPr="000A287B">
              <w:rPr>
                <w:rFonts w:ascii="Ubuntu" w:hAnsi="Ubuntu"/>
                <w:bCs/>
                <w:sz w:val="16"/>
                <w:lang w:val="en-CA"/>
              </w:rPr>
              <w:t>)</w:t>
            </w:r>
          </w:p>
        </w:tc>
      </w:tr>
      <w:tr w:rsidR="00AE4C1A" w:rsidRPr="000A287B" w14:paraId="2A163379" w14:textId="77777777" w:rsidTr="00032A21">
        <w:trPr>
          <w:trHeight w:val="144"/>
        </w:trPr>
        <w:tc>
          <w:tcPr>
            <w:tcW w:w="360" w:type="dxa"/>
            <w:shd w:val="clear" w:color="auto" w:fill="0CEE32"/>
            <w:tcMar>
              <w:top w:w="72" w:type="dxa"/>
              <w:left w:w="144" w:type="dxa"/>
              <w:bottom w:w="72" w:type="dxa"/>
              <w:right w:w="144" w:type="dxa"/>
            </w:tcMar>
            <w:vAlign w:val="center"/>
            <w:hideMark/>
          </w:tcPr>
          <w:p w14:paraId="2A163376" w14:textId="77777777" w:rsidR="003E0D21" w:rsidRPr="000A287B" w:rsidRDefault="003E0D21" w:rsidP="003E0D21">
            <w:pPr>
              <w:rPr>
                <w:rFonts w:ascii="Ubuntu" w:hAnsi="Ubuntu"/>
                <w:sz w:val="18"/>
                <w:lang w:val="en-US"/>
              </w:rPr>
            </w:pPr>
          </w:p>
        </w:tc>
        <w:tc>
          <w:tcPr>
            <w:tcW w:w="895" w:type="dxa"/>
            <w:shd w:val="clear" w:color="auto" w:fill="79E5FD" w:themeFill="accent1" w:themeFillTint="66"/>
            <w:tcMar>
              <w:top w:w="72" w:type="dxa"/>
              <w:left w:w="144" w:type="dxa"/>
              <w:bottom w:w="72" w:type="dxa"/>
              <w:right w:w="144" w:type="dxa"/>
            </w:tcMar>
            <w:vAlign w:val="center"/>
            <w:hideMark/>
          </w:tcPr>
          <w:p w14:paraId="2A163377" w14:textId="77777777" w:rsidR="003E0D21" w:rsidRPr="000A287B" w:rsidRDefault="003E0D21" w:rsidP="003E0D21">
            <w:pPr>
              <w:rPr>
                <w:rFonts w:ascii="Ubuntu" w:hAnsi="Ubuntu"/>
                <w:sz w:val="16"/>
                <w:lang w:val="en-US"/>
              </w:rPr>
            </w:pPr>
            <w:r w:rsidRPr="000A287B">
              <w:rPr>
                <w:rFonts w:ascii="Ubuntu" w:hAnsi="Ubuntu"/>
                <w:bCs/>
                <w:sz w:val="16"/>
                <w:lang w:val="en-US"/>
              </w:rPr>
              <w:t>20.9%</w:t>
            </w:r>
          </w:p>
        </w:tc>
        <w:tc>
          <w:tcPr>
            <w:tcW w:w="5040" w:type="dxa"/>
            <w:shd w:val="clear" w:color="auto" w:fill="BCF2FE" w:themeFill="accent1" w:themeFillTint="33"/>
            <w:tcMar>
              <w:top w:w="72" w:type="dxa"/>
              <w:left w:w="144" w:type="dxa"/>
              <w:bottom w:w="72" w:type="dxa"/>
              <w:right w:w="144" w:type="dxa"/>
            </w:tcMar>
            <w:vAlign w:val="center"/>
            <w:hideMark/>
          </w:tcPr>
          <w:p w14:paraId="2A163378" w14:textId="77777777" w:rsidR="003E0D21" w:rsidRPr="000A287B" w:rsidRDefault="003E0D21" w:rsidP="003E0D21">
            <w:pPr>
              <w:rPr>
                <w:rFonts w:ascii="Ubuntu" w:hAnsi="Ubuntu"/>
                <w:sz w:val="16"/>
                <w:lang w:val="en-US"/>
              </w:rPr>
            </w:pPr>
            <w:r w:rsidRPr="000A287B">
              <w:rPr>
                <w:rFonts w:ascii="Ubuntu" w:hAnsi="Ubuntu"/>
                <w:bCs/>
                <w:sz w:val="16"/>
                <w:lang w:val="en-CA"/>
              </w:rPr>
              <w:t>Normal Oxygen level in air</w:t>
            </w:r>
          </w:p>
        </w:tc>
      </w:tr>
      <w:tr w:rsidR="00AE4C1A" w:rsidRPr="000A287B" w14:paraId="2A16337D" w14:textId="77777777" w:rsidTr="00032A21">
        <w:trPr>
          <w:trHeight w:val="144"/>
        </w:trPr>
        <w:tc>
          <w:tcPr>
            <w:tcW w:w="360" w:type="dxa"/>
            <w:shd w:val="clear" w:color="auto" w:fill="333399"/>
            <w:tcMar>
              <w:top w:w="72" w:type="dxa"/>
              <w:left w:w="144" w:type="dxa"/>
              <w:bottom w:w="72" w:type="dxa"/>
              <w:right w:w="144" w:type="dxa"/>
            </w:tcMar>
            <w:vAlign w:val="center"/>
            <w:hideMark/>
          </w:tcPr>
          <w:p w14:paraId="2A16337A" w14:textId="77777777" w:rsidR="003E0D21" w:rsidRPr="000A287B" w:rsidRDefault="003E0D21" w:rsidP="003E0D21">
            <w:pPr>
              <w:rPr>
                <w:rFonts w:ascii="Ubuntu" w:hAnsi="Ubuntu"/>
                <w:sz w:val="18"/>
                <w:lang w:val="en-US"/>
              </w:rPr>
            </w:pPr>
          </w:p>
        </w:tc>
        <w:tc>
          <w:tcPr>
            <w:tcW w:w="895" w:type="dxa"/>
            <w:shd w:val="clear" w:color="auto" w:fill="79E5FD" w:themeFill="accent1" w:themeFillTint="66"/>
            <w:tcMar>
              <w:top w:w="72" w:type="dxa"/>
              <w:left w:w="144" w:type="dxa"/>
              <w:bottom w:w="72" w:type="dxa"/>
              <w:right w:w="144" w:type="dxa"/>
            </w:tcMar>
            <w:vAlign w:val="center"/>
            <w:hideMark/>
          </w:tcPr>
          <w:p w14:paraId="2A16337B" w14:textId="77777777" w:rsidR="003E0D21" w:rsidRPr="000A287B" w:rsidRDefault="003E0D21" w:rsidP="003E0D21">
            <w:pPr>
              <w:rPr>
                <w:rFonts w:ascii="Ubuntu" w:hAnsi="Ubuntu"/>
                <w:sz w:val="16"/>
                <w:lang w:val="en-US"/>
              </w:rPr>
            </w:pPr>
            <w:r w:rsidRPr="000A287B">
              <w:rPr>
                <w:rFonts w:ascii="Ubuntu" w:hAnsi="Ubuntu"/>
                <w:bCs/>
                <w:sz w:val="16"/>
                <w:lang w:val="en-US"/>
              </w:rPr>
              <w:t>20%</w:t>
            </w:r>
          </w:p>
        </w:tc>
        <w:tc>
          <w:tcPr>
            <w:tcW w:w="5040" w:type="dxa"/>
            <w:shd w:val="clear" w:color="auto" w:fill="BCF2FE" w:themeFill="accent1" w:themeFillTint="33"/>
            <w:tcMar>
              <w:top w:w="72" w:type="dxa"/>
              <w:left w:w="144" w:type="dxa"/>
              <w:bottom w:w="72" w:type="dxa"/>
              <w:right w:w="144" w:type="dxa"/>
            </w:tcMar>
            <w:vAlign w:val="center"/>
            <w:hideMark/>
          </w:tcPr>
          <w:p w14:paraId="2A16337C" w14:textId="77777777" w:rsidR="003E0D21" w:rsidRPr="000A287B" w:rsidRDefault="003E0D21" w:rsidP="00AE4C1A">
            <w:pPr>
              <w:rPr>
                <w:rFonts w:ascii="Ubuntu" w:hAnsi="Ubuntu"/>
                <w:sz w:val="16"/>
                <w:lang w:val="en-US"/>
              </w:rPr>
            </w:pPr>
            <w:r w:rsidRPr="000A287B">
              <w:rPr>
                <w:rFonts w:ascii="Ubuntu" w:hAnsi="Ubuntu"/>
                <w:bCs/>
                <w:sz w:val="16"/>
                <w:lang w:val="en-CA"/>
              </w:rPr>
              <w:t>Minimum Safe level (</w:t>
            </w:r>
            <w:r w:rsidR="00AE4C1A" w:rsidRPr="000A287B">
              <w:rPr>
                <w:rFonts w:ascii="Ubuntu" w:hAnsi="Ubuntu"/>
                <w:bCs/>
                <w:sz w:val="16"/>
                <w:lang w:val="en-CA"/>
              </w:rPr>
              <w:t>Newfoundland</w:t>
            </w:r>
            <w:r w:rsidRPr="000A287B">
              <w:rPr>
                <w:rFonts w:ascii="Ubuntu" w:hAnsi="Ubuntu"/>
                <w:bCs/>
                <w:sz w:val="16"/>
                <w:lang w:val="en-CA"/>
              </w:rPr>
              <w:t>)</w:t>
            </w:r>
          </w:p>
        </w:tc>
      </w:tr>
      <w:tr w:rsidR="00AE4C1A" w:rsidRPr="000A287B" w14:paraId="2A163381" w14:textId="77777777" w:rsidTr="00032A21">
        <w:trPr>
          <w:trHeight w:val="144"/>
        </w:trPr>
        <w:tc>
          <w:tcPr>
            <w:tcW w:w="360" w:type="dxa"/>
            <w:shd w:val="clear" w:color="auto" w:fill="333399"/>
            <w:tcMar>
              <w:top w:w="72" w:type="dxa"/>
              <w:left w:w="144" w:type="dxa"/>
              <w:bottom w:w="72" w:type="dxa"/>
              <w:right w:w="144" w:type="dxa"/>
            </w:tcMar>
            <w:vAlign w:val="center"/>
          </w:tcPr>
          <w:p w14:paraId="2A16337E" w14:textId="77777777" w:rsidR="00AE4C1A" w:rsidRPr="000A287B" w:rsidRDefault="00AE4C1A" w:rsidP="003E0D21">
            <w:pPr>
              <w:rPr>
                <w:rFonts w:ascii="Ubuntu" w:hAnsi="Ubuntu"/>
                <w:sz w:val="18"/>
                <w:lang w:val="en-US"/>
              </w:rPr>
            </w:pPr>
          </w:p>
        </w:tc>
        <w:tc>
          <w:tcPr>
            <w:tcW w:w="895" w:type="dxa"/>
            <w:shd w:val="clear" w:color="auto" w:fill="79E5FD" w:themeFill="accent1" w:themeFillTint="66"/>
            <w:tcMar>
              <w:top w:w="72" w:type="dxa"/>
              <w:left w:w="144" w:type="dxa"/>
              <w:bottom w:w="72" w:type="dxa"/>
              <w:right w:w="144" w:type="dxa"/>
            </w:tcMar>
            <w:vAlign w:val="center"/>
          </w:tcPr>
          <w:p w14:paraId="2A16337F" w14:textId="77777777" w:rsidR="00AE4C1A" w:rsidRPr="000A287B" w:rsidRDefault="00AE4C1A" w:rsidP="003E0D21">
            <w:pPr>
              <w:rPr>
                <w:rFonts w:ascii="Ubuntu" w:hAnsi="Ubuntu"/>
                <w:bCs/>
                <w:sz w:val="16"/>
                <w:lang w:val="en-US"/>
              </w:rPr>
            </w:pPr>
            <w:r w:rsidRPr="000A287B">
              <w:rPr>
                <w:rFonts w:ascii="Ubuntu" w:hAnsi="Ubuntu"/>
                <w:bCs/>
                <w:sz w:val="16"/>
                <w:lang w:val="en-US"/>
              </w:rPr>
              <w:t>19.5%</w:t>
            </w:r>
          </w:p>
        </w:tc>
        <w:tc>
          <w:tcPr>
            <w:tcW w:w="5040" w:type="dxa"/>
            <w:shd w:val="clear" w:color="auto" w:fill="BCF2FE" w:themeFill="accent1" w:themeFillTint="33"/>
            <w:tcMar>
              <w:top w:w="72" w:type="dxa"/>
              <w:left w:w="144" w:type="dxa"/>
              <w:bottom w:w="72" w:type="dxa"/>
              <w:right w:w="144" w:type="dxa"/>
            </w:tcMar>
            <w:vAlign w:val="center"/>
          </w:tcPr>
          <w:p w14:paraId="2A163380" w14:textId="77777777" w:rsidR="00AE4C1A" w:rsidRPr="000A287B" w:rsidRDefault="00AE4C1A" w:rsidP="00AE4C1A">
            <w:pPr>
              <w:rPr>
                <w:rFonts w:ascii="Ubuntu" w:hAnsi="Ubuntu"/>
                <w:bCs/>
                <w:sz w:val="16"/>
                <w:lang w:val="en-CA"/>
              </w:rPr>
            </w:pPr>
            <w:r w:rsidRPr="000A287B">
              <w:rPr>
                <w:rFonts w:ascii="Ubuntu" w:hAnsi="Ubuntu"/>
                <w:bCs/>
                <w:sz w:val="16"/>
                <w:lang w:val="en-CA"/>
              </w:rPr>
              <w:t>Minimum Safe level (Nova Scotia)</w:t>
            </w:r>
          </w:p>
        </w:tc>
      </w:tr>
      <w:tr w:rsidR="00AE4C1A" w:rsidRPr="000A287B" w14:paraId="2A163385" w14:textId="77777777" w:rsidTr="00032A21">
        <w:trPr>
          <w:trHeight w:val="144"/>
        </w:trPr>
        <w:tc>
          <w:tcPr>
            <w:tcW w:w="360" w:type="dxa"/>
            <w:shd w:val="clear" w:color="auto" w:fill="333399"/>
            <w:tcMar>
              <w:top w:w="72" w:type="dxa"/>
              <w:left w:w="144" w:type="dxa"/>
              <w:bottom w:w="72" w:type="dxa"/>
              <w:right w:w="144" w:type="dxa"/>
            </w:tcMar>
            <w:vAlign w:val="center"/>
            <w:hideMark/>
          </w:tcPr>
          <w:p w14:paraId="2A163382" w14:textId="77777777" w:rsidR="003E0D21" w:rsidRPr="000A287B" w:rsidRDefault="003E0D21" w:rsidP="003E0D21">
            <w:pPr>
              <w:rPr>
                <w:rFonts w:ascii="Ubuntu" w:hAnsi="Ubuntu"/>
                <w:sz w:val="18"/>
                <w:lang w:val="en-US"/>
              </w:rPr>
            </w:pPr>
          </w:p>
        </w:tc>
        <w:tc>
          <w:tcPr>
            <w:tcW w:w="895" w:type="dxa"/>
            <w:shd w:val="clear" w:color="auto" w:fill="79E5FD" w:themeFill="accent1" w:themeFillTint="66"/>
            <w:tcMar>
              <w:top w:w="72" w:type="dxa"/>
              <w:left w:w="144" w:type="dxa"/>
              <w:bottom w:w="72" w:type="dxa"/>
              <w:right w:w="144" w:type="dxa"/>
            </w:tcMar>
            <w:vAlign w:val="center"/>
            <w:hideMark/>
          </w:tcPr>
          <w:p w14:paraId="2A163383" w14:textId="77777777" w:rsidR="003E0D21" w:rsidRPr="000A287B" w:rsidRDefault="003E0D21" w:rsidP="003E0D21">
            <w:pPr>
              <w:rPr>
                <w:rFonts w:ascii="Ubuntu" w:hAnsi="Ubuntu"/>
                <w:sz w:val="16"/>
                <w:lang w:val="en-US"/>
              </w:rPr>
            </w:pPr>
            <w:r w:rsidRPr="000A287B">
              <w:rPr>
                <w:rFonts w:ascii="Ubuntu" w:hAnsi="Ubuntu"/>
                <w:bCs/>
                <w:sz w:val="16"/>
                <w:lang w:val="en-US"/>
              </w:rPr>
              <w:t>18%</w:t>
            </w:r>
          </w:p>
        </w:tc>
        <w:tc>
          <w:tcPr>
            <w:tcW w:w="5040" w:type="dxa"/>
            <w:shd w:val="clear" w:color="auto" w:fill="BCF2FE" w:themeFill="accent1" w:themeFillTint="33"/>
            <w:tcMar>
              <w:top w:w="72" w:type="dxa"/>
              <w:left w:w="144" w:type="dxa"/>
              <w:bottom w:w="72" w:type="dxa"/>
              <w:right w:w="144" w:type="dxa"/>
            </w:tcMar>
            <w:vAlign w:val="center"/>
            <w:hideMark/>
          </w:tcPr>
          <w:p w14:paraId="2A163384" w14:textId="77777777" w:rsidR="003E0D21" w:rsidRPr="000A287B" w:rsidRDefault="003E0D21" w:rsidP="003E0D21">
            <w:pPr>
              <w:rPr>
                <w:rFonts w:ascii="Ubuntu" w:hAnsi="Ubuntu"/>
                <w:sz w:val="16"/>
                <w:lang w:val="en-US"/>
              </w:rPr>
            </w:pPr>
            <w:r w:rsidRPr="000A287B">
              <w:rPr>
                <w:rFonts w:ascii="Ubuntu" w:hAnsi="Ubuntu"/>
                <w:bCs/>
                <w:sz w:val="16"/>
                <w:lang w:val="en-CA"/>
              </w:rPr>
              <w:t>Minimum Safe level (COHS / POHS / MOSH)</w:t>
            </w:r>
          </w:p>
        </w:tc>
      </w:tr>
      <w:tr w:rsidR="00AE4C1A" w:rsidRPr="000A287B" w14:paraId="2A163389" w14:textId="77777777" w:rsidTr="00032A21">
        <w:trPr>
          <w:trHeight w:val="144"/>
        </w:trPr>
        <w:tc>
          <w:tcPr>
            <w:tcW w:w="360" w:type="dxa"/>
            <w:shd w:val="clear" w:color="auto" w:fill="E03B1A"/>
            <w:tcMar>
              <w:top w:w="72" w:type="dxa"/>
              <w:left w:w="144" w:type="dxa"/>
              <w:bottom w:w="72" w:type="dxa"/>
              <w:right w:w="144" w:type="dxa"/>
            </w:tcMar>
            <w:vAlign w:val="center"/>
            <w:hideMark/>
          </w:tcPr>
          <w:p w14:paraId="2A163386" w14:textId="77777777" w:rsidR="003E0D21" w:rsidRPr="000A287B" w:rsidRDefault="003E0D21" w:rsidP="003E0D21">
            <w:pPr>
              <w:rPr>
                <w:rFonts w:ascii="Ubuntu" w:hAnsi="Ubuntu"/>
                <w:sz w:val="18"/>
                <w:lang w:val="en-US"/>
              </w:rPr>
            </w:pPr>
          </w:p>
        </w:tc>
        <w:tc>
          <w:tcPr>
            <w:tcW w:w="895" w:type="dxa"/>
            <w:shd w:val="clear" w:color="auto" w:fill="79E5FD" w:themeFill="accent1" w:themeFillTint="66"/>
            <w:tcMar>
              <w:top w:w="72" w:type="dxa"/>
              <w:left w:w="144" w:type="dxa"/>
              <w:bottom w:w="72" w:type="dxa"/>
              <w:right w:w="144" w:type="dxa"/>
            </w:tcMar>
            <w:vAlign w:val="center"/>
            <w:hideMark/>
          </w:tcPr>
          <w:p w14:paraId="2A163387" w14:textId="77777777" w:rsidR="003E0D21" w:rsidRPr="000A287B" w:rsidRDefault="003E0D21" w:rsidP="003E0D21">
            <w:pPr>
              <w:rPr>
                <w:rFonts w:ascii="Ubuntu" w:hAnsi="Ubuntu"/>
                <w:sz w:val="16"/>
                <w:lang w:val="en-US"/>
              </w:rPr>
            </w:pPr>
            <w:r w:rsidRPr="000A287B">
              <w:rPr>
                <w:rFonts w:ascii="Ubuntu" w:hAnsi="Ubuntu"/>
                <w:bCs/>
                <w:sz w:val="16"/>
                <w:lang w:val="en-US"/>
              </w:rPr>
              <w:t>17-12%</w:t>
            </w:r>
          </w:p>
        </w:tc>
        <w:tc>
          <w:tcPr>
            <w:tcW w:w="5040" w:type="dxa"/>
            <w:shd w:val="clear" w:color="auto" w:fill="BCF2FE" w:themeFill="accent1" w:themeFillTint="33"/>
            <w:tcMar>
              <w:top w:w="72" w:type="dxa"/>
              <w:left w:w="144" w:type="dxa"/>
              <w:bottom w:w="72" w:type="dxa"/>
              <w:right w:w="144" w:type="dxa"/>
            </w:tcMar>
            <w:vAlign w:val="center"/>
            <w:hideMark/>
          </w:tcPr>
          <w:p w14:paraId="2A163388" w14:textId="77777777" w:rsidR="003E0D21" w:rsidRPr="000A287B" w:rsidRDefault="003E0D21" w:rsidP="003E0D21">
            <w:pPr>
              <w:rPr>
                <w:rFonts w:ascii="Ubuntu" w:hAnsi="Ubuntu"/>
                <w:sz w:val="16"/>
                <w:lang w:val="en-US"/>
              </w:rPr>
            </w:pPr>
            <w:r w:rsidRPr="000A287B">
              <w:rPr>
                <w:rFonts w:ascii="Ubuntu" w:hAnsi="Ubuntu"/>
                <w:sz w:val="16"/>
                <w:lang w:val="en-CA"/>
              </w:rPr>
              <w:t>Mentally and Physically Impaired</w:t>
            </w:r>
          </w:p>
        </w:tc>
      </w:tr>
      <w:tr w:rsidR="00AE4C1A" w:rsidRPr="000A287B" w14:paraId="2A16338D" w14:textId="77777777" w:rsidTr="00032A21">
        <w:trPr>
          <w:trHeight w:val="144"/>
        </w:trPr>
        <w:tc>
          <w:tcPr>
            <w:tcW w:w="360" w:type="dxa"/>
            <w:shd w:val="clear" w:color="auto" w:fill="CC0000"/>
            <w:tcMar>
              <w:top w:w="72" w:type="dxa"/>
              <w:left w:w="144" w:type="dxa"/>
              <w:bottom w:w="72" w:type="dxa"/>
              <w:right w:w="144" w:type="dxa"/>
            </w:tcMar>
            <w:vAlign w:val="center"/>
            <w:hideMark/>
          </w:tcPr>
          <w:p w14:paraId="2A16338A" w14:textId="77777777" w:rsidR="003E0D21" w:rsidRPr="000A287B" w:rsidRDefault="003E0D21" w:rsidP="003E0D21">
            <w:pPr>
              <w:rPr>
                <w:rFonts w:ascii="Ubuntu" w:hAnsi="Ubuntu"/>
                <w:sz w:val="18"/>
                <w:lang w:val="en-US"/>
              </w:rPr>
            </w:pPr>
          </w:p>
        </w:tc>
        <w:tc>
          <w:tcPr>
            <w:tcW w:w="895" w:type="dxa"/>
            <w:shd w:val="clear" w:color="auto" w:fill="79E5FD" w:themeFill="accent1" w:themeFillTint="66"/>
            <w:tcMar>
              <w:top w:w="72" w:type="dxa"/>
              <w:left w:w="144" w:type="dxa"/>
              <w:bottom w:w="72" w:type="dxa"/>
              <w:right w:w="144" w:type="dxa"/>
            </w:tcMar>
            <w:vAlign w:val="center"/>
            <w:hideMark/>
          </w:tcPr>
          <w:p w14:paraId="2A16338B" w14:textId="77777777" w:rsidR="003E0D21" w:rsidRPr="000A287B" w:rsidRDefault="003E0D21" w:rsidP="003E0D21">
            <w:pPr>
              <w:rPr>
                <w:rFonts w:ascii="Ubuntu" w:hAnsi="Ubuntu"/>
                <w:sz w:val="16"/>
                <w:lang w:val="en-US"/>
              </w:rPr>
            </w:pPr>
            <w:r w:rsidRPr="000A287B">
              <w:rPr>
                <w:rFonts w:ascii="Ubuntu" w:hAnsi="Ubuntu"/>
                <w:bCs/>
                <w:sz w:val="16"/>
                <w:lang w:val="en-US"/>
              </w:rPr>
              <w:t>6-8%</w:t>
            </w:r>
          </w:p>
        </w:tc>
        <w:tc>
          <w:tcPr>
            <w:tcW w:w="5040" w:type="dxa"/>
            <w:shd w:val="clear" w:color="auto" w:fill="BCF2FE" w:themeFill="accent1" w:themeFillTint="33"/>
            <w:tcMar>
              <w:top w:w="72" w:type="dxa"/>
              <w:left w:w="144" w:type="dxa"/>
              <w:bottom w:w="72" w:type="dxa"/>
              <w:right w:w="144" w:type="dxa"/>
            </w:tcMar>
            <w:vAlign w:val="center"/>
            <w:hideMark/>
          </w:tcPr>
          <w:p w14:paraId="2A16338C" w14:textId="77777777" w:rsidR="003E0D21" w:rsidRPr="000A287B" w:rsidRDefault="003E0D21" w:rsidP="003E0D21">
            <w:pPr>
              <w:rPr>
                <w:rFonts w:ascii="Ubuntu" w:hAnsi="Ubuntu"/>
                <w:sz w:val="16"/>
                <w:lang w:val="en-US"/>
              </w:rPr>
            </w:pPr>
            <w:r w:rsidRPr="000A287B">
              <w:rPr>
                <w:rFonts w:ascii="Ubuntu" w:hAnsi="Ubuntu"/>
                <w:sz w:val="16"/>
                <w:lang w:val="en-CA"/>
              </w:rPr>
              <w:t>Death</w:t>
            </w:r>
          </w:p>
        </w:tc>
      </w:tr>
    </w:tbl>
    <w:p w14:paraId="2A16338E" w14:textId="77777777" w:rsidR="00321C65" w:rsidRPr="000A287B" w:rsidRDefault="00321C65" w:rsidP="00311435">
      <w:pPr>
        <w:rPr>
          <w:rFonts w:ascii="Ubuntu" w:hAnsi="Ubuntu"/>
        </w:rPr>
      </w:pPr>
    </w:p>
    <w:p w14:paraId="2A16338F" w14:textId="77777777" w:rsidR="003E0D21" w:rsidRPr="000A287B" w:rsidRDefault="003E0D21" w:rsidP="00311435">
      <w:pPr>
        <w:rPr>
          <w:rFonts w:ascii="Ubuntu" w:hAnsi="Ubuntu"/>
        </w:rPr>
      </w:pPr>
    </w:p>
    <w:p w14:paraId="2A163390" w14:textId="77777777" w:rsidR="00AE4C1A" w:rsidRPr="000A287B" w:rsidRDefault="00AE4C1A" w:rsidP="00311435">
      <w:pPr>
        <w:rPr>
          <w:rFonts w:ascii="Ubuntu" w:hAnsi="Ubuntu"/>
        </w:rPr>
      </w:pPr>
    </w:p>
    <w:p w14:paraId="2A163391" w14:textId="77777777" w:rsidR="00AE4C1A" w:rsidRPr="000A287B" w:rsidRDefault="00AE4C1A" w:rsidP="00311435">
      <w:pPr>
        <w:rPr>
          <w:rFonts w:ascii="Ubuntu" w:hAnsi="Ubuntu"/>
        </w:rPr>
      </w:pPr>
    </w:p>
    <w:p w14:paraId="2A163392" w14:textId="77777777" w:rsidR="00AE4C1A" w:rsidRPr="000A287B" w:rsidRDefault="00AE4C1A" w:rsidP="00311435">
      <w:pPr>
        <w:rPr>
          <w:rFonts w:ascii="Ubuntu" w:hAnsi="Ubuntu"/>
        </w:rPr>
      </w:pPr>
    </w:p>
    <w:p w14:paraId="2A163393" w14:textId="77777777" w:rsidR="00AE4C1A" w:rsidRPr="000A287B" w:rsidRDefault="00AE4C1A" w:rsidP="00311435">
      <w:pPr>
        <w:rPr>
          <w:rFonts w:ascii="Ubuntu" w:hAnsi="Ubuntu"/>
        </w:rPr>
      </w:pPr>
    </w:p>
    <w:p w14:paraId="2A163394" w14:textId="77777777" w:rsidR="00AE4C1A" w:rsidRPr="000A287B" w:rsidRDefault="00AE4C1A" w:rsidP="00311435">
      <w:pPr>
        <w:rPr>
          <w:rFonts w:ascii="Ubuntu" w:hAnsi="Ubuntu"/>
        </w:rPr>
      </w:pPr>
    </w:p>
    <w:p w14:paraId="2A163395" w14:textId="77777777" w:rsidR="00AE4C1A" w:rsidRPr="000A287B" w:rsidRDefault="00AE4C1A" w:rsidP="00311435">
      <w:pPr>
        <w:rPr>
          <w:rFonts w:ascii="Ubuntu" w:hAnsi="Ubuntu"/>
        </w:rPr>
      </w:pPr>
    </w:p>
    <w:p w14:paraId="2A163396" w14:textId="77777777" w:rsidR="00AE4C1A" w:rsidRPr="000A287B" w:rsidRDefault="00AE4C1A" w:rsidP="00311435">
      <w:pPr>
        <w:rPr>
          <w:rFonts w:ascii="Ubuntu" w:hAnsi="Ubuntu"/>
        </w:rPr>
      </w:pPr>
    </w:p>
    <w:p w14:paraId="2A163397" w14:textId="77777777" w:rsidR="00AE4C1A" w:rsidRPr="000A287B" w:rsidRDefault="00AE4C1A" w:rsidP="00311435">
      <w:pPr>
        <w:rPr>
          <w:rFonts w:ascii="Ubuntu" w:hAnsi="Ubuntu"/>
        </w:rPr>
      </w:pPr>
    </w:p>
    <w:p w14:paraId="2A163398" w14:textId="77777777" w:rsidR="00AE4C1A" w:rsidRPr="000A287B" w:rsidRDefault="00AE4C1A" w:rsidP="00311435">
      <w:pPr>
        <w:rPr>
          <w:rFonts w:ascii="Ubuntu" w:hAnsi="Ubuntu"/>
        </w:rPr>
      </w:pPr>
    </w:p>
    <w:p w14:paraId="2A163399" w14:textId="77777777" w:rsidR="00AE4C1A" w:rsidRPr="000A287B" w:rsidRDefault="00AE4C1A" w:rsidP="00311435">
      <w:pPr>
        <w:rPr>
          <w:rFonts w:ascii="Ubuntu" w:hAnsi="Ubuntu"/>
        </w:rPr>
      </w:pPr>
    </w:p>
    <w:p w14:paraId="2A16339A" w14:textId="77777777" w:rsidR="00AE4C1A" w:rsidRPr="000A287B" w:rsidRDefault="00AE4C1A" w:rsidP="00311435">
      <w:pPr>
        <w:rPr>
          <w:rFonts w:ascii="Ubuntu" w:hAnsi="Ubuntu"/>
        </w:rPr>
      </w:pPr>
    </w:p>
    <w:p w14:paraId="2A16339B" w14:textId="77777777" w:rsidR="00AE4C1A" w:rsidRPr="000A287B" w:rsidRDefault="00AE4C1A" w:rsidP="00311435">
      <w:pPr>
        <w:rPr>
          <w:rFonts w:ascii="Ubuntu" w:hAnsi="Ubuntu"/>
        </w:rPr>
      </w:pPr>
    </w:p>
    <w:p w14:paraId="2A16339C" w14:textId="77777777" w:rsidR="00AE4C1A" w:rsidRPr="000A287B" w:rsidRDefault="00AE4C1A" w:rsidP="00311435">
      <w:pPr>
        <w:rPr>
          <w:rFonts w:ascii="Ubuntu" w:hAnsi="Ubuntu"/>
        </w:rPr>
      </w:pPr>
    </w:p>
    <w:p w14:paraId="2A16339D" w14:textId="77777777" w:rsidR="00AE4C1A" w:rsidRPr="000A287B" w:rsidRDefault="00AE4C1A" w:rsidP="00311435">
      <w:pPr>
        <w:rPr>
          <w:rFonts w:ascii="Ubuntu" w:hAnsi="Ubuntu"/>
        </w:rPr>
      </w:pPr>
    </w:p>
    <w:p w14:paraId="2A16339E" w14:textId="77777777" w:rsidR="00AE4C1A" w:rsidRPr="000A287B" w:rsidRDefault="00AE4C1A" w:rsidP="00311435">
      <w:pPr>
        <w:rPr>
          <w:rFonts w:ascii="Ubuntu" w:hAnsi="Ubuntu"/>
        </w:rPr>
      </w:pPr>
    </w:p>
    <w:p w14:paraId="2A16339F" w14:textId="77777777" w:rsidR="003E0D21" w:rsidRPr="000A287B" w:rsidRDefault="003E0D21" w:rsidP="00311435">
      <w:pPr>
        <w:rPr>
          <w:rFonts w:ascii="Ubuntu" w:hAnsi="Ubuntu"/>
        </w:rPr>
      </w:pPr>
    </w:p>
    <w:p w14:paraId="2A1633A0" w14:textId="77777777" w:rsidR="00AE4C1A" w:rsidRPr="000A287B" w:rsidRDefault="00AE4C1A" w:rsidP="00311435">
      <w:pPr>
        <w:rPr>
          <w:rFonts w:ascii="Ubuntu" w:hAnsi="Ubuntu"/>
        </w:rPr>
      </w:pPr>
    </w:p>
    <w:p w14:paraId="2A1633A1" w14:textId="77777777" w:rsidR="00B57A96" w:rsidRPr="000A287B" w:rsidRDefault="00321C65" w:rsidP="00311435">
      <w:pPr>
        <w:rPr>
          <w:rFonts w:ascii="Ubuntu" w:hAnsi="Ubuntu"/>
        </w:rPr>
      </w:pPr>
      <w:r w:rsidRPr="000A287B">
        <w:rPr>
          <w:rFonts w:ascii="Ubuntu" w:hAnsi="Ubuntu"/>
        </w:rPr>
        <w:lastRenderedPageBreak/>
        <w:t xml:space="preserve">Ideally when testing work </w:t>
      </w:r>
      <w:proofErr w:type="gramStart"/>
      <w:r w:rsidRPr="000A287B">
        <w:rPr>
          <w:rFonts w:ascii="Ubuntu" w:hAnsi="Ubuntu"/>
        </w:rPr>
        <w:t>spaces</w:t>
      </w:r>
      <w:proofErr w:type="gramEnd"/>
      <w:r w:rsidRPr="000A287B">
        <w:rPr>
          <w:rFonts w:ascii="Ubuntu" w:hAnsi="Ubuntu"/>
        </w:rPr>
        <w:t xml:space="preserve"> we want to find 20.9% oxygen, w</w:t>
      </w:r>
      <w:r w:rsidR="00527ED5" w:rsidRPr="000A287B">
        <w:rPr>
          <w:rFonts w:ascii="Ubuntu" w:hAnsi="Ubuntu"/>
        </w:rPr>
        <w:t>e</w:t>
      </w:r>
      <w:r w:rsidRPr="000A287B">
        <w:rPr>
          <w:rFonts w:ascii="Ubuntu" w:hAnsi="Ubuntu"/>
        </w:rPr>
        <w:t xml:space="preserve"> consider an atmosphere that contains </w:t>
      </w:r>
      <w:r w:rsidR="008D47B6" w:rsidRPr="000A287B">
        <w:rPr>
          <w:rFonts w:ascii="Ubuntu" w:hAnsi="Ubuntu"/>
        </w:rPr>
        <w:t xml:space="preserve">greater </w:t>
      </w:r>
      <w:r w:rsidR="004A08A0" w:rsidRPr="000A287B">
        <w:rPr>
          <w:rFonts w:ascii="Ubuntu" w:hAnsi="Ubuntu"/>
        </w:rPr>
        <w:t>than (</w:t>
      </w:r>
      <w:r w:rsidR="00527ED5" w:rsidRPr="000A287B">
        <w:rPr>
          <w:rFonts w:ascii="Ubuntu" w:hAnsi="Ubuntu"/>
        </w:rPr>
        <w:t>&gt;</w:t>
      </w:r>
      <w:r w:rsidR="004A08A0" w:rsidRPr="000A287B">
        <w:rPr>
          <w:rFonts w:ascii="Ubuntu" w:hAnsi="Ubuntu"/>
        </w:rPr>
        <w:t>)</w:t>
      </w:r>
      <w:r w:rsidRPr="000A287B">
        <w:rPr>
          <w:rFonts w:ascii="Ubuntu" w:hAnsi="Ubuntu"/>
        </w:rPr>
        <w:t xml:space="preserve"> 20.9% oxygen to be an enriched atmosphere and if it </w:t>
      </w:r>
      <w:r w:rsidR="00527ED5" w:rsidRPr="000A287B">
        <w:rPr>
          <w:rFonts w:ascii="Ubuntu" w:hAnsi="Ubuntu"/>
        </w:rPr>
        <w:t>contains</w:t>
      </w:r>
      <w:r w:rsidRPr="000A287B">
        <w:rPr>
          <w:rFonts w:ascii="Ubuntu" w:hAnsi="Ubuntu"/>
        </w:rPr>
        <w:t xml:space="preserve"> </w:t>
      </w:r>
      <w:r w:rsidR="008D47B6" w:rsidRPr="000A287B">
        <w:rPr>
          <w:rFonts w:ascii="Ubuntu" w:hAnsi="Ubuntu"/>
        </w:rPr>
        <w:t>less</w:t>
      </w:r>
      <w:r w:rsidR="004A08A0" w:rsidRPr="000A287B">
        <w:rPr>
          <w:rFonts w:ascii="Ubuntu" w:hAnsi="Ubuntu"/>
        </w:rPr>
        <w:t xml:space="preserve"> than (</w:t>
      </w:r>
      <w:r w:rsidR="00527ED5" w:rsidRPr="000A287B">
        <w:rPr>
          <w:rFonts w:ascii="Ubuntu" w:hAnsi="Ubuntu"/>
        </w:rPr>
        <w:t>&lt;</w:t>
      </w:r>
      <w:r w:rsidR="004A08A0" w:rsidRPr="000A287B">
        <w:rPr>
          <w:rFonts w:ascii="Ubuntu" w:hAnsi="Ubuntu"/>
        </w:rPr>
        <w:t>)</w:t>
      </w:r>
      <w:r w:rsidR="00527ED5" w:rsidRPr="000A287B">
        <w:rPr>
          <w:rFonts w:ascii="Ubuntu" w:hAnsi="Ubuntu"/>
        </w:rPr>
        <w:t xml:space="preserve"> 20.9% oxygen </w:t>
      </w:r>
      <w:r w:rsidRPr="000A287B">
        <w:rPr>
          <w:rFonts w:ascii="Ubuntu" w:hAnsi="Ubuntu"/>
        </w:rPr>
        <w:t>it is considered deficient.</w:t>
      </w:r>
      <w:r w:rsidR="00B57A96" w:rsidRPr="000A287B">
        <w:rPr>
          <w:rFonts w:ascii="Ubuntu" w:hAnsi="Ubuntu"/>
        </w:rPr>
        <w:t xml:space="preserve"> </w:t>
      </w:r>
    </w:p>
    <w:p w14:paraId="2A1633A2" w14:textId="77777777" w:rsidR="003E0D21" w:rsidRPr="000A287B" w:rsidRDefault="003E0D21" w:rsidP="00311435">
      <w:pPr>
        <w:rPr>
          <w:rFonts w:ascii="Ubuntu" w:hAnsi="Ubuntu"/>
        </w:rPr>
      </w:pPr>
    </w:p>
    <w:p w14:paraId="2A1633A8" w14:textId="77777777" w:rsidR="00935587" w:rsidRPr="000A287B" w:rsidRDefault="00935587" w:rsidP="00501028">
      <w:pPr>
        <w:pStyle w:val="Heading3"/>
        <w:rPr>
          <w:rFonts w:ascii="Ubuntu" w:hAnsi="Ubuntu"/>
        </w:rPr>
      </w:pPr>
      <w:r w:rsidRPr="000A287B">
        <w:rPr>
          <w:rFonts w:ascii="Ubuntu" w:hAnsi="Ubuntu"/>
        </w:rPr>
        <w:t>Oxygen Deficient</w:t>
      </w:r>
    </w:p>
    <w:p w14:paraId="2A1633A9" w14:textId="77777777" w:rsidR="00935587" w:rsidRPr="000A287B" w:rsidRDefault="00935587" w:rsidP="00935587">
      <w:pPr>
        <w:rPr>
          <w:rFonts w:ascii="Ubuntu" w:hAnsi="Ubuntu"/>
          <w:lang w:val="en-GB"/>
        </w:rPr>
      </w:pPr>
    </w:p>
    <w:p w14:paraId="2A1633AA" w14:textId="77777777" w:rsidR="00935587" w:rsidRPr="000A287B" w:rsidRDefault="00935587" w:rsidP="00527ED5">
      <w:pPr>
        <w:rPr>
          <w:rFonts w:ascii="Ubuntu" w:hAnsi="Ubuntu"/>
        </w:rPr>
      </w:pPr>
      <w:r w:rsidRPr="000A287B">
        <w:rPr>
          <w:rFonts w:ascii="Ubuntu" w:hAnsi="Ubuntu"/>
        </w:rPr>
        <w:t xml:space="preserve">An oxygen deficient atmosphere creates a potentially deadly work space.  As the oxygen content decreases within the </w:t>
      </w:r>
      <w:r w:rsidR="00C46897" w:rsidRPr="000A287B">
        <w:rPr>
          <w:rFonts w:ascii="Ubuntu" w:hAnsi="Ubuntu"/>
        </w:rPr>
        <w:t>spaces it can and will affect human beings</w:t>
      </w:r>
      <w:r w:rsidRPr="000A287B">
        <w:rPr>
          <w:rFonts w:ascii="Ubuntu" w:hAnsi="Ubuntu"/>
        </w:rPr>
        <w:t>.  Slightly reduced levels may cause us to become tired or sleepy, reducing our mental processing which can lead to poor decisions</w:t>
      </w:r>
      <w:r w:rsidR="0011473B" w:rsidRPr="000A287B">
        <w:rPr>
          <w:rFonts w:ascii="Ubuntu" w:hAnsi="Ubuntu"/>
        </w:rPr>
        <w:t>.  As the levels continue to drop be will eventually be rendered unconscious and if the levels of oxygen continue to drop it will result i</w:t>
      </w:r>
      <w:r w:rsidR="00F85863" w:rsidRPr="000A287B">
        <w:rPr>
          <w:rFonts w:ascii="Ubuntu" w:hAnsi="Ubuntu"/>
        </w:rPr>
        <w:t>n our eventual</w:t>
      </w:r>
      <w:r w:rsidR="0011473B" w:rsidRPr="000A287B">
        <w:rPr>
          <w:rFonts w:ascii="Ubuntu" w:hAnsi="Ubuntu"/>
        </w:rPr>
        <w:t xml:space="preserve"> death.</w:t>
      </w:r>
      <w:r w:rsidRPr="000A287B">
        <w:rPr>
          <w:rFonts w:ascii="Ubuntu" w:hAnsi="Ubuntu"/>
        </w:rPr>
        <w:t xml:space="preserve"> </w:t>
      </w:r>
    </w:p>
    <w:p w14:paraId="2A1633AB" w14:textId="5494D12D" w:rsidR="00935587" w:rsidRDefault="00935587" w:rsidP="00527ED5">
      <w:pPr>
        <w:rPr>
          <w:rFonts w:ascii="Ubuntu" w:hAnsi="Ubuntu"/>
        </w:rPr>
      </w:pPr>
    </w:p>
    <w:p w14:paraId="6C2987A8" w14:textId="509ACE44" w:rsidR="006A32DF" w:rsidRDefault="006A32DF" w:rsidP="00527ED5">
      <w:pPr>
        <w:rPr>
          <w:rFonts w:ascii="Ubuntu" w:hAnsi="Ubuntu"/>
        </w:rPr>
      </w:pPr>
    </w:p>
    <w:p w14:paraId="5DE7DA79" w14:textId="77777777" w:rsidR="006A32DF" w:rsidRPr="000A287B" w:rsidRDefault="006A32DF" w:rsidP="00527ED5">
      <w:pPr>
        <w:rPr>
          <w:rFonts w:ascii="Ubuntu" w:hAnsi="Ubuntu"/>
        </w:rPr>
      </w:pPr>
    </w:p>
    <w:p w14:paraId="2A1633AC" w14:textId="77777777" w:rsidR="00AE757A" w:rsidRPr="000A287B" w:rsidRDefault="00527ED5" w:rsidP="00527ED5">
      <w:pPr>
        <w:rPr>
          <w:rFonts w:ascii="Ubuntu" w:hAnsi="Ubuntu"/>
        </w:rPr>
      </w:pPr>
      <w:r w:rsidRPr="000A287B">
        <w:rPr>
          <w:rFonts w:ascii="Ubuntu" w:hAnsi="Ubuntu"/>
        </w:rPr>
        <w:t xml:space="preserve">Oxygen deficient atmospheres may be caused </w:t>
      </w:r>
      <w:proofErr w:type="gramStart"/>
      <w:r w:rsidRPr="000A287B">
        <w:rPr>
          <w:rFonts w:ascii="Ubuntu" w:hAnsi="Ubuntu"/>
        </w:rPr>
        <w:t>by:</w:t>
      </w:r>
      <w:proofErr w:type="gramEnd"/>
      <w:r w:rsidRPr="000A287B">
        <w:rPr>
          <w:rFonts w:ascii="Ubuntu" w:hAnsi="Ubuntu"/>
        </w:rPr>
        <w:t xml:space="preserve"> c</w:t>
      </w:r>
      <w:r w:rsidR="00AE757A" w:rsidRPr="000A287B">
        <w:rPr>
          <w:rFonts w:ascii="Ubuntu" w:hAnsi="Ubuntu"/>
        </w:rPr>
        <w:t>onsumption</w:t>
      </w:r>
      <w:r w:rsidRPr="000A287B">
        <w:rPr>
          <w:rFonts w:ascii="Ubuntu" w:hAnsi="Ubuntu"/>
        </w:rPr>
        <w:t>; d</w:t>
      </w:r>
      <w:r w:rsidR="00AE757A" w:rsidRPr="000A287B">
        <w:rPr>
          <w:rFonts w:ascii="Ubuntu" w:hAnsi="Ubuntu"/>
        </w:rPr>
        <w:t>isplacement</w:t>
      </w:r>
      <w:r w:rsidRPr="000A287B">
        <w:rPr>
          <w:rFonts w:ascii="Ubuntu" w:hAnsi="Ubuntu"/>
        </w:rPr>
        <w:t>; or a</w:t>
      </w:r>
      <w:r w:rsidR="00AE757A" w:rsidRPr="000A287B">
        <w:rPr>
          <w:rFonts w:ascii="Ubuntu" w:hAnsi="Ubuntu"/>
        </w:rPr>
        <w:t>bsorption</w:t>
      </w:r>
      <w:r w:rsidRPr="000A287B">
        <w:rPr>
          <w:rFonts w:ascii="Ubuntu" w:hAnsi="Ubuntu"/>
        </w:rPr>
        <w:t>.</w:t>
      </w:r>
    </w:p>
    <w:p w14:paraId="2A1633AD" w14:textId="136AA4A7" w:rsidR="00527ED5" w:rsidRPr="000A287B" w:rsidRDefault="00527ED5" w:rsidP="00527ED5">
      <w:pPr>
        <w:rPr>
          <w:rFonts w:ascii="Ubuntu" w:hAnsi="Ubuntu"/>
        </w:rPr>
      </w:pPr>
    </w:p>
    <w:p w14:paraId="2A1633AE" w14:textId="7D3B496B" w:rsidR="00866B87" w:rsidRPr="000A287B" w:rsidRDefault="00B060C1" w:rsidP="00527ED5">
      <w:pPr>
        <w:rPr>
          <w:rFonts w:ascii="Ubuntu" w:hAnsi="Ubuntu"/>
        </w:rPr>
      </w:pPr>
      <w:r w:rsidRPr="000A287B">
        <w:rPr>
          <w:rFonts w:ascii="Ubuntu" w:hAnsi="Ubuntu"/>
          <w:noProof/>
          <w:lang w:val="en-US"/>
        </w:rPr>
        <mc:AlternateContent>
          <mc:Choice Requires="wps">
            <w:drawing>
              <wp:anchor distT="0" distB="0" distL="114300" distR="114300" simplePos="0" relativeHeight="251655680" behindDoc="0" locked="0" layoutInCell="1" allowOverlap="1" wp14:anchorId="2A163B4A" wp14:editId="18501773">
                <wp:simplePos x="0" y="0"/>
                <wp:positionH relativeFrom="margin">
                  <wp:align>left</wp:align>
                </wp:positionH>
                <wp:positionV relativeFrom="paragraph">
                  <wp:posOffset>8255</wp:posOffset>
                </wp:positionV>
                <wp:extent cx="6032500" cy="59944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6032500" cy="59944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63B7E" w14:textId="77777777" w:rsidR="005B67FF" w:rsidRPr="00C319AA" w:rsidRDefault="005B67FF" w:rsidP="00866B87">
                            <w:pPr>
                              <w:rPr>
                                <w:color w:val="FCB035" w:themeColor="background2"/>
                              </w:rPr>
                            </w:pPr>
                            <w:r w:rsidRPr="00C319AA">
                              <w:rPr>
                                <w:color w:val="FCB035" w:themeColor="background2"/>
                              </w:rPr>
                              <w:t>It is important to remember that a reduction in the oxygen content of as little as 0.1% may indicate the presence of a toxic substance that could be harmful to humans, this substance may be something that you are not already testing for.</w:t>
                            </w:r>
                          </w:p>
                          <w:p w14:paraId="2A163B7F" w14:textId="77777777" w:rsidR="005B67FF" w:rsidRPr="00C319AA" w:rsidRDefault="005B67FF" w:rsidP="00866B87">
                            <w:pPr>
                              <w:rPr>
                                <w:color w:val="FCB035" w:themeColor="background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163B4A" id="_x0000_t202" coordsize="21600,21600" o:spt="202" path="m,l,21600r21600,l21600,xe">
                <v:stroke joinstyle="miter"/>
                <v:path gradientshapeok="t" o:connecttype="rect"/>
              </v:shapetype>
              <v:shape id="Text Box 1" o:spid="_x0000_s1026" type="#_x0000_t202" style="position:absolute;margin-left:0;margin-top:.65pt;width:475pt;height:47.2pt;z-index:251655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" fillcolor="#01323d [3215]" stroked="f" strokeweight=".5pt">
                <v:textbox>
                  <w:txbxContent>
                    <w:p w14:paraId="2A163B7E" w14:textId="77777777" w:rsidR="005B67FF" w:rsidRPr="00C319AA" w:rsidRDefault="005B67FF" w:rsidP="00866B87">
                      <w:pPr>
                        <w:rPr>
                          <w:color w:val="FCB035" w:themeColor="background2"/>
                        </w:rPr>
                      </w:pPr>
                      <w:r w:rsidRPr="00C319AA">
                        <w:rPr>
                          <w:color w:val="FCB035" w:themeColor="background2"/>
                        </w:rPr>
                        <w:t>It is important to remember that a reduction in the oxygen content of as little as 0.1% may indicate the presence of a toxic substance that could be harmful to humans, this substance may be something that you are not already testing for.</w:t>
                      </w:r>
                    </w:p>
                    <w:p w14:paraId="2A163B7F" w14:textId="77777777" w:rsidR="005B67FF" w:rsidRPr="00C319AA" w:rsidRDefault="005B67FF" w:rsidP="00866B87">
                      <w:pPr>
                        <w:rPr>
                          <w:color w:val="FCB035" w:themeColor="background2"/>
                        </w:rPr>
                      </w:pPr>
                    </w:p>
                  </w:txbxContent>
                </v:textbox>
                <w10:wrap anchorx="margin"/>
              </v:shape>
            </w:pict>
          </mc:Fallback>
        </mc:AlternateContent>
      </w:r>
    </w:p>
    <w:p w14:paraId="2A1633AF" w14:textId="77777777" w:rsidR="00866B87" w:rsidRPr="000A287B" w:rsidRDefault="00866B87" w:rsidP="00527ED5">
      <w:pPr>
        <w:rPr>
          <w:rFonts w:ascii="Ubuntu" w:hAnsi="Ubuntu"/>
        </w:rPr>
      </w:pPr>
    </w:p>
    <w:p w14:paraId="2A1633B0" w14:textId="77777777" w:rsidR="00866B87" w:rsidRPr="000A287B" w:rsidRDefault="00866B87" w:rsidP="00527ED5">
      <w:pPr>
        <w:rPr>
          <w:rFonts w:ascii="Ubuntu" w:hAnsi="Ubuntu"/>
        </w:rPr>
      </w:pPr>
    </w:p>
    <w:p w14:paraId="2A1633B1" w14:textId="77777777" w:rsidR="00866B87" w:rsidRPr="000A287B" w:rsidRDefault="00866B87" w:rsidP="00527ED5">
      <w:pPr>
        <w:rPr>
          <w:rFonts w:ascii="Ubuntu" w:hAnsi="Ubuntu"/>
        </w:rPr>
      </w:pPr>
    </w:p>
    <w:p w14:paraId="2A1633B2" w14:textId="77777777" w:rsidR="00866B87" w:rsidRPr="000A287B" w:rsidRDefault="00866B87" w:rsidP="00527ED5">
      <w:pPr>
        <w:rPr>
          <w:rFonts w:ascii="Ubuntu" w:hAnsi="Ubuntu"/>
        </w:rPr>
      </w:pPr>
    </w:p>
    <w:p w14:paraId="2A1633B4" w14:textId="64709461" w:rsidR="00527ED5" w:rsidRPr="000A287B" w:rsidRDefault="00527ED5" w:rsidP="006A32DF">
      <w:pPr>
        <w:pStyle w:val="Heading4"/>
        <w:spacing w:line="276" w:lineRule="auto"/>
        <w:rPr>
          <w:rFonts w:ascii="Ubuntu" w:hAnsi="Ubuntu"/>
        </w:rPr>
      </w:pPr>
      <w:r w:rsidRPr="000A287B">
        <w:rPr>
          <w:rFonts w:ascii="Ubuntu" w:hAnsi="Ubuntu"/>
        </w:rPr>
        <w:t>Consumption</w:t>
      </w:r>
    </w:p>
    <w:p w14:paraId="2A1633B5" w14:textId="77777777" w:rsidR="00527ED5" w:rsidRPr="000A287B" w:rsidRDefault="00527ED5" w:rsidP="00527ED5">
      <w:pPr>
        <w:rPr>
          <w:rFonts w:ascii="Ubuntu" w:hAnsi="Ubuntu"/>
        </w:rPr>
      </w:pPr>
      <w:r w:rsidRPr="000A287B">
        <w:rPr>
          <w:rFonts w:ascii="Ubuntu" w:hAnsi="Ubuntu"/>
        </w:rPr>
        <w:t>Consumption occurs when we use up the oxygen within the space.  We do this by various methods.  Breathing and oxidation (fire, rotting food and corrosion) consume oxygen and can quickly reduce the O</w:t>
      </w:r>
      <w:r w:rsidRPr="000A287B">
        <w:rPr>
          <w:rFonts w:ascii="Ubuntu" w:hAnsi="Ubuntu"/>
          <w:vertAlign w:val="subscript"/>
        </w:rPr>
        <w:t>2</w:t>
      </w:r>
      <w:r w:rsidRPr="000A287B">
        <w:rPr>
          <w:rFonts w:ascii="Ubuntu" w:hAnsi="Ubuntu"/>
        </w:rPr>
        <w:t xml:space="preserve"> content within a confined space to dangerous levels.</w:t>
      </w:r>
    </w:p>
    <w:p w14:paraId="2A1633B6" w14:textId="77777777" w:rsidR="00527ED5" w:rsidRPr="000A287B" w:rsidRDefault="00527ED5" w:rsidP="00527ED5">
      <w:pPr>
        <w:rPr>
          <w:rFonts w:ascii="Ubuntu" w:hAnsi="Ubuntu"/>
          <w:highlight w:val="yellow"/>
        </w:rPr>
      </w:pPr>
    </w:p>
    <w:p w14:paraId="2A1633B8" w14:textId="5A9B6E90" w:rsidR="00527ED5" w:rsidRPr="006A32DF" w:rsidRDefault="00527ED5" w:rsidP="006A32DF">
      <w:pPr>
        <w:pStyle w:val="Heading4"/>
        <w:spacing w:line="276" w:lineRule="auto"/>
        <w:rPr>
          <w:rFonts w:ascii="Ubuntu" w:hAnsi="Ubuntu"/>
        </w:rPr>
      </w:pPr>
      <w:r w:rsidRPr="000A287B">
        <w:rPr>
          <w:rFonts w:ascii="Ubuntu" w:hAnsi="Ubuntu"/>
        </w:rPr>
        <w:t>Displacement</w:t>
      </w:r>
    </w:p>
    <w:p w14:paraId="2A1633B9" w14:textId="77777777" w:rsidR="00527ED5" w:rsidRPr="000A287B" w:rsidRDefault="00527ED5" w:rsidP="00527ED5">
      <w:pPr>
        <w:rPr>
          <w:rFonts w:ascii="Ubuntu" w:hAnsi="Ubuntu"/>
          <w:lang w:val="en-GB"/>
        </w:rPr>
      </w:pPr>
      <w:r w:rsidRPr="000A287B">
        <w:rPr>
          <w:rFonts w:ascii="Ubuntu" w:hAnsi="Ubuntu"/>
          <w:lang w:val="en-GB"/>
        </w:rPr>
        <w:t xml:space="preserve">When working in confined spaces we can accidentally or intentionally displace the </w:t>
      </w:r>
      <w:r w:rsidRPr="000A287B">
        <w:rPr>
          <w:rFonts w:ascii="Ubuntu" w:hAnsi="Ubuntu"/>
        </w:rPr>
        <w:t>O</w:t>
      </w:r>
      <w:r w:rsidRPr="000A287B">
        <w:rPr>
          <w:rFonts w:ascii="Ubuntu" w:hAnsi="Ubuntu"/>
          <w:vertAlign w:val="subscript"/>
        </w:rPr>
        <w:t xml:space="preserve">2 </w:t>
      </w:r>
      <w:r w:rsidRPr="000A287B">
        <w:rPr>
          <w:rFonts w:ascii="Ubuntu" w:hAnsi="Ubuntu"/>
          <w:lang w:val="en-GB"/>
        </w:rPr>
        <w:t>from the space.</w:t>
      </w:r>
      <w:r w:rsidR="00AD1A66" w:rsidRPr="000A287B">
        <w:rPr>
          <w:rFonts w:ascii="Ubuntu" w:hAnsi="Ubuntu"/>
          <w:lang w:val="en-GB"/>
        </w:rPr>
        <w:t xml:space="preserve">  Accidental displacement occurs when we mistakenly introduce foreign airborne contaminates to the space, carbon monoxide from combustion engines is the most common cause.  Intentional displacement is referred to as “purging”, this is done within a confined space to clean out or reduce explosive or toxic concentrations from a confined space.</w:t>
      </w:r>
    </w:p>
    <w:p w14:paraId="2A1633BA" w14:textId="77777777" w:rsidR="0011473B" w:rsidRPr="000A287B" w:rsidRDefault="0011473B" w:rsidP="00527ED5">
      <w:pPr>
        <w:rPr>
          <w:rFonts w:ascii="Ubuntu" w:hAnsi="Ubuntu"/>
          <w:highlight w:val="yellow"/>
          <w:lang w:val="en-GB"/>
        </w:rPr>
      </w:pPr>
    </w:p>
    <w:p w14:paraId="2A1633BC" w14:textId="6E80A1F1" w:rsidR="00527ED5" w:rsidRPr="006A32DF" w:rsidRDefault="00527ED5" w:rsidP="006A32DF">
      <w:pPr>
        <w:pStyle w:val="Heading4"/>
        <w:spacing w:line="276" w:lineRule="auto"/>
        <w:rPr>
          <w:rFonts w:ascii="Ubuntu" w:hAnsi="Ubuntu"/>
        </w:rPr>
      </w:pPr>
      <w:r w:rsidRPr="000A287B">
        <w:rPr>
          <w:rFonts w:ascii="Ubuntu" w:hAnsi="Ubuntu"/>
        </w:rPr>
        <w:t>Absorption</w:t>
      </w:r>
    </w:p>
    <w:p w14:paraId="2A1633BD" w14:textId="77777777" w:rsidR="00527ED5" w:rsidRPr="000A287B" w:rsidRDefault="00AD1A66" w:rsidP="00527ED5">
      <w:pPr>
        <w:rPr>
          <w:rFonts w:ascii="Ubuntu" w:hAnsi="Ubuntu"/>
        </w:rPr>
      </w:pPr>
      <w:r w:rsidRPr="000A287B">
        <w:rPr>
          <w:rFonts w:ascii="Ubuntu" w:hAnsi="Ubuntu"/>
        </w:rPr>
        <w:t>Some chemicals have the ability to absorb oxygen molecules when exposed to the atmosphere, damp activated carbon or charcoal is one such che</w:t>
      </w:r>
      <w:r w:rsidR="00935587" w:rsidRPr="000A287B">
        <w:rPr>
          <w:rFonts w:ascii="Ubuntu" w:hAnsi="Ubuntu"/>
        </w:rPr>
        <w:t xml:space="preserve">mical.  </w:t>
      </w:r>
    </w:p>
    <w:p w14:paraId="2A1633BE" w14:textId="77777777" w:rsidR="00AE757A" w:rsidRPr="000A287B" w:rsidRDefault="00AE757A" w:rsidP="00311435">
      <w:pPr>
        <w:rPr>
          <w:rFonts w:ascii="Ubuntu" w:hAnsi="Ubuntu"/>
          <w:highlight w:val="yellow"/>
        </w:rPr>
      </w:pPr>
    </w:p>
    <w:p w14:paraId="2A1633BF" w14:textId="77777777" w:rsidR="00935587" w:rsidRPr="000A287B" w:rsidRDefault="00935587" w:rsidP="00311435">
      <w:pPr>
        <w:rPr>
          <w:rFonts w:ascii="Ubuntu" w:hAnsi="Ubuntu"/>
        </w:rPr>
      </w:pPr>
    </w:p>
    <w:p w14:paraId="2A1633C0" w14:textId="77777777" w:rsidR="00AE757A" w:rsidRPr="000A287B" w:rsidRDefault="00AE757A" w:rsidP="00501028">
      <w:pPr>
        <w:pStyle w:val="Heading3"/>
        <w:rPr>
          <w:rFonts w:ascii="Ubuntu" w:hAnsi="Ubuntu"/>
        </w:rPr>
      </w:pPr>
      <w:r w:rsidRPr="000A287B">
        <w:rPr>
          <w:rFonts w:ascii="Ubuntu" w:hAnsi="Ubuntu"/>
        </w:rPr>
        <w:t>Oxygen enriched atmosphere:</w:t>
      </w:r>
    </w:p>
    <w:p w14:paraId="2A1633C1" w14:textId="77777777" w:rsidR="00AE757A" w:rsidRPr="000A287B" w:rsidRDefault="00AE757A" w:rsidP="00311435">
      <w:pPr>
        <w:rPr>
          <w:rFonts w:ascii="Ubuntu" w:hAnsi="Ubuntu"/>
        </w:rPr>
      </w:pPr>
    </w:p>
    <w:p w14:paraId="2A1633C2" w14:textId="77777777" w:rsidR="0011473B" w:rsidRPr="000A287B" w:rsidRDefault="0011473B" w:rsidP="0011473B">
      <w:pPr>
        <w:rPr>
          <w:rFonts w:ascii="Ubuntu" w:hAnsi="Ubuntu"/>
        </w:rPr>
      </w:pPr>
      <w:r w:rsidRPr="000A287B">
        <w:rPr>
          <w:rFonts w:ascii="Ubuntu" w:hAnsi="Ubuntu"/>
        </w:rPr>
        <w:t xml:space="preserve">An increase in the amount of oxygen within the atmosphere normally does not harm human beings but it does increase the flammable/explosive properties of everything contained within the affected area. </w:t>
      </w:r>
    </w:p>
    <w:p w14:paraId="2A1633C3" w14:textId="77777777" w:rsidR="0011473B" w:rsidRPr="000A287B" w:rsidRDefault="0011473B" w:rsidP="00730F5C">
      <w:pPr>
        <w:rPr>
          <w:rFonts w:ascii="Ubuntu" w:hAnsi="Ubuntu"/>
        </w:rPr>
      </w:pPr>
    </w:p>
    <w:p w14:paraId="2A1633C4" w14:textId="77777777" w:rsidR="00AE757A" w:rsidRPr="000A287B" w:rsidRDefault="00730F5C" w:rsidP="00311435">
      <w:pPr>
        <w:rPr>
          <w:rFonts w:ascii="Ubuntu" w:hAnsi="Ubuntu"/>
        </w:rPr>
      </w:pPr>
      <w:r w:rsidRPr="000A287B">
        <w:rPr>
          <w:rFonts w:ascii="Ubuntu" w:hAnsi="Ubuntu"/>
        </w:rPr>
        <w:t xml:space="preserve">Enriched oxygen atmospheres do not happen naturally and are caused by human error. Leaking </w:t>
      </w:r>
      <w:r w:rsidR="00AE757A" w:rsidRPr="000A287B">
        <w:rPr>
          <w:rFonts w:ascii="Ubuntu" w:hAnsi="Ubuntu"/>
        </w:rPr>
        <w:t xml:space="preserve">oxygen lines </w:t>
      </w:r>
      <w:r w:rsidRPr="000A287B">
        <w:rPr>
          <w:rFonts w:ascii="Ubuntu" w:hAnsi="Ubuntu"/>
        </w:rPr>
        <w:t xml:space="preserve">or </w:t>
      </w:r>
      <w:r w:rsidR="00AE757A" w:rsidRPr="000A287B">
        <w:rPr>
          <w:rFonts w:ascii="Ubuntu" w:hAnsi="Ubuntu"/>
        </w:rPr>
        <w:t xml:space="preserve">cylinders </w:t>
      </w:r>
      <w:r w:rsidRPr="000A287B">
        <w:rPr>
          <w:rFonts w:ascii="Ubuntu" w:hAnsi="Ubuntu"/>
        </w:rPr>
        <w:t xml:space="preserve">within enclosed spaces </w:t>
      </w:r>
      <w:r w:rsidR="00AE757A" w:rsidRPr="000A287B">
        <w:rPr>
          <w:rFonts w:ascii="Ubuntu" w:hAnsi="Ubuntu"/>
        </w:rPr>
        <w:t>or chemical reactions</w:t>
      </w:r>
      <w:r w:rsidRPr="000A287B">
        <w:rPr>
          <w:rFonts w:ascii="Ubuntu" w:hAnsi="Ubuntu"/>
        </w:rPr>
        <w:t xml:space="preserve"> </w:t>
      </w:r>
      <w:r w:rsidR="00D0131A" w:rsidRPr="000A287B">
        <w:rPr>
          <w:rFonts w:ascii="Ubuntu" w:hAnsi="Ubuntu"/>
        </w:rPr>
        <w:t>a</w:t>
      </w:r>
      <w:r w:rsidR="0011473B" w:rsidRPr="000A287B">
        <w:rPr>
          <w:rFonts w:ascii="Ubuntu" w:hAnsi="Ubuntu"/>
        </w:rPr>
        <w:t>r</w:t>
      </w:r>
      <w:r w:rsidR="00D0131A" w:rsidRPr="000A287B">
        <w:rPr>
          <w:rFonts w:ascii="Ubuntu" w:hAnsi="Ubuntu"/>
        </w:rPr>
        <w:t>e</w:t>
      </w:r>
      <w:r w:rsidR="0011473B" w:rsidRPr="000A287B">
        <w:rPr>
          <w:rFonts w:ascii="Ubuntu" w:hAnsi="Ubuntu"/>
        </w:rPr>
        <w:t xml:space="preserve"> the normal causes.</w:t>
      </w:r>
    </w:p>
    <w:p w14:paraId="2A1633C5" w14:textId="77777777" w:rsidR="00FA3FBD" w:rsidRPr="000A287B" w:rsidRDefault="00FA3FBD" w:rsidP="00311435">
      <w:pPr>
        <w:rPr>
          <w:rFonts w:ascii="Ubuntu" w:hAnsi="Ubuntu"/>
        </w:rPr>
      </w:pPr>
    </w:p>
    <w:p w14:paraId="78CB1FB7" w14:textId="77777777" w:rsidR="00B060C1" w:rsidRDefault="00B060C1">
      <w:pPr>
        <w:rPr>
          <w:rFonts w:ascii="Ubuntu" w:hAnsi="Ubuntu"/>
          <w:b/>
          <w:lang w:val="en-GB"/>
        </w:rPr>
      </w:pPr>
      <w:r>
        <w:rPr>
          <w:rFonts w:ascii="Ubuntu" w:hAnsi="Ubuntu"/>
        </w:rPr>
        <w:br w:type="page"/>
      </w:r>
    </w:p>
    <w:p w14:paraId="2A1633C6" w14:textId="73615A1E" w:rsidR="00935587" w:rsidRPr="000A287B" w:rsidRDefault="00935587" w:rsidP="00501028">
      <w:pPr>
        <w:pStyle w:val="Heading3"/>
        <w:rPr>
          <w:rFonts w:ascii="Ubuntu" w:hAnsi="Ubuntu"/>
        </w:rPr>
      </w:pPr>
      <w:r w:rsidRPr="000A287B">
        <w:rPr>
          <w:rFonts w:ascii="Ubuntu" w:hAnsi="Ubuntu"/>
        </w:rPr>
        <w:lastRenderedPageBreak/>
        <w:t>Regulatory Oxygen level Requirements</w:t>
      </w:r>
    </w:p>
    <w:p w14:paraId="2A1633C7" w14:textId="77777777" w:rsidR="00935587" w:rsidRPr="000A287B" w:rsidRDefault="00935587" w:rsidP="00311435">
      <w:pPr>
        <w:rPr>
          <w:rFonts w:ascii="Ubuntu" w:hAnsi="Ubuntu"/>
        </w:rPr>
      </w:pPr>
    </w:p>
    <w:tbl>
      <w:tblPr>
        <w:tblStyle w:val="TableGrid"/>
        <w:tblW w:w="0" w:type="auto"/>
        <w:tblLook w:val="04A0" w:firstRow="1" w:lastRow="0" w:firstColumn="1" w:lastColumn="0" w:noHBand="0" w:noVBand="1"/>
      </w:tblPr>
      <w:tblGrid>
        <w:gridCol w:w="1364"/>
        <w:gridCol w:w="1690"/>
        <w:gridCol w:w="1893"/>
        <w:gridCol w:w="7"/>
        <w:gridCol w:w="2217"/>
        <w:gridCol w:w="2223"/>
      </w:tblGrid>
      <w:tr w:rsidR="00935587" w:rsidRPr="000A287B" w14:paraId="2A1633CD" w14:textId="77777777" w:rsidTr="0011473B">
        <w:trPr>
          <w:trHeight w:val="408"/>
        </w:trPr>
        <w:tc>
          <w:tcPr>
            <w:tcW w:w="1364" w:type="dxa"/>
            <w:shd w:val="clear" w:color="auto" w:fill="79E5FD" w:themeFill="accent1" w:themeFillTint="66"/>
            <w:vAlign w:val="center"/>
          </w:tcPr>
          <w:p w14:paraId="2A1633C8" w14:textId="77777777" w:rsidR="00935587" w:rsidRPr="000A287B" w:rsidRDefault="00935587" w:rsidP="0011473B">
            <w:pPr>
              <w:pStyle w:val="Style1"/>
              <w:jc w:val="center"/>
              <w:rPr>
                <w:rFonts w:ascii="Ubuntu" w:hAnsi="Ubuntu"/>
                <w:sz w:val="18"/>
              </w:rPr>
            </w:pPr>
          </w:p>
        </w:tc>
        <w:tc>
          <w:tcPr>
            <w:tcW w:w="1691" w:type="dxa"/>
            <w:shd w:val="clear" w:color="auto" w:fill="79E5FD" w:themeFill="accent1" w:themeFillTint="66"/>
            <w:vAlign w:val="center"/>
          </w:tcPr>
          <w:p w14:paraId="2A1633C9" w14:textId="77777777" w:rsidR="00935587" w:rsidRPr="000A287B" w:rsidRDefault="00935587" w:rsidP="0011473B">
            <w:pPr>
              <w:pStyle w:val="Style1"/>
              <w:jc w:val="center"/>
              <w:rPr>
                <w:rFonts w:ascii="Ubuntu" w:hAnsi="Ubuntu"/>
                <w:b/>
                <w:sz w:val="18"/>
              </w:rPr>
            </w:pPr>
            <w:r w:rsidRPr="000A287B">
              <w:rPr>
                <w:rFonts w:ascii="Ubuntu" w:hAnsi="Ubuntu"/>
                <w:b/>
                <w:sz w:val="18"/>
              </w:rPr>
              <w:t>Nova Scotia</w:t>
            </w:r>
          </w:p>
        </w:tc>
        <w:tc>
          <w:tcPr>
            <w:tcW w:w="1900" w:type="dxa"/>
            <w:gridSpan w:val="2"/>
            <w:shd w:val="clear" w:color="auto" w:fill="79E5FD" w:themeFill="accent1" w:themeFillTint="66"/>
            <w:vAlign w:val="center"/>
          </w:tcPr>
          <w:p w14:paraId="2A1633CA" w14:textId="77777777" w:rsidR="00935587" w:rsidRPr="000A287B" w:rsidRDefault="00935587" w:rsidP="0011473B">
            <w:pPr>
              <w:pStyle w:val="Style1"/>
              <w:jc w:val="center"/>
              <w:rPr>
                <w:rFonts w:ascii="Ubuntu" w:hAnsi="Ubuntu"/>
                <w:b/>
                <w:sz w:val="18"/>
              </w:rPr>
            </w:pPr>
            <w:r w:rsidRPr="000A287B">
              <w:rPr>
                <w:rFonts w:ascii="Ubuntu" w:hAnsi="Ubuntu"/>
                <w:b/>
                <w:sz w:val="18"/>
              </w:rPr>
              <w:t>Newfoundland</w:t>
            </w:r>
          </w:p>
        </w:tc>
        <w:tc>
          <w:tcPr>
            <w:tcW w:w="2217" w:type="dxa"/>
            <w:shd w:val="clear" w:color="auto" w:fill="79E5FD" w:themeFill="accent1" w:themeFillTint="66"/>
            <w:vAlign w:val="center"/>
          </w:tcPr>
          <w:p w14:paraId="2A1633CB" w14:textId="77777777" w:rsidR="00935587" w:rsidRPr="000A287B" w:rsidRDefault="00935587" w:rsidP="0011473B">
            <w:pPr>
              <w:pStyle w:val="Style1"/>
              <w:jc w:val="center"/>
              <w:rPr>
                <w:rFonts w:ascii="Ubuntu" w:hAnsi="Ubuntu"/>
                <w:b/>
                <w:sz w:val="18"/>
              </w:rPr>
            </w:pPr>
            <w:r w:rsidRPr="000A287B">
              <w:rPr>
                <w:rFonts w:ascii="Ubuntu" w:hAnsi="Ubuntu"/>
                <w:b/>
                <w:sz w:val="18"/>
              </w:rPr>
              <w:t>Federal/Maritime</w:t>
            </w:r>
          </w:p>
        </w:tc>
        <w:tc>
          <w:tcPr>
            <w:tcW w:w="2224" w:type="dxa"/>
            <w:shd w:val="clear" w:color="auto" w:fill="79E5FD" w:themeFill="accent1" w:themeFillTint="66"/>
            <w:vAlign w:val="center"/>
          </w:tcPr>
          <w:p w14:paraId="2A1633CC" w14:textId="77777777" w:rsidR="00935587" w:rsidRPr="000A287B" w:rsidRDefault="00935587" w:rsidP="0011473B">
            <w:pPr>
              <w:pStyle w:val="Style1"/>
              <w:jc w:val="center"/>
              <w:rPr>
                <w:rFonts w:ascii="Ubuntu" w:hAnsi="Ubuntu"/>
                <w:b/>
                <w:sz w:val="18"/>
              </w:rPr>
            </w:pPr>
            <w:r w:rsidRPr="000A287B">
              <w:rPr>
                <w:rFonts w:ascii="Ubuntu" w:hAnsi="Ubuntu"/>
                <w:b/>
                <w:sz w:val="18"/>
              </w:rPr>
              <w:t>Offshore Petroleum Board</w:t>
            </w:r>
          </w:p>
        </w:tc>
      </w:tr>
      <w:tr w:rsidR="00935587" w:rsidRPr="000A287B" w14:paraId="2A1633D3" w14:textId="77777777" w:rsidTr="0011473B">
        <w:tc>
          <w:tcPr>
            <w:tcW w:w="1364" w:type="dxa"/>
            <w:shd w:val="clear" w:color="auto" w:fill="F7CAAC" w:themeFill="accent2" w:themeFillTint="66"/>
            <w:vAlign w:val="center"/>
          </w:tcPr>
          <w:p w14:paraId="2A1633CE" w14:textId="77777777" w:rsidR="00935587" w:rsidRPr="000A287B" w:rsidRDefault="00935587" w:rsidP="0011473B">
            <w:pPr>
              <w:pStyle w:val="Style1"/>
              <w:jc w:val="center"/>
              <w:rPr>
                <w:rFonts w:ascii="Ubuntu" w:hAnsi="Ubuntu"/>
                <w:sz w:val="18"/>
              </w:rPr>
            </w:pPr>
            <w:r w:rsidRPr="000A287B">
              <w:rPr>
                <w:rFonts w:ascii="Ubuntu" w:hAnsi="Ubuntu"/>
                <w:sz w:val="18"/>
              </w:rPr>
              <w:t xml:space="preserve">Enriched </w:t>
            </w:r>
          </w:p>
        </w:tc>
        <w:tc>
          <w:tcPr>
            <w:tcW w:w="1691" w:type="dxa"/>
            <w:shd w:val="clear" w:color="auto" w:fill="FFFFFF" w:themeFill="background1"/>
            <w:vAlign w:val="center"/>
          </w:tcPr>
          <w:p w14:paraId="2A1633CF" w14:textId="77777777" w:rsidR="00935587" w:rsidRPr="000A287B" w:rsidRDefault="00935587" w:rsidP="0011473B">
            <w:pPr>
              <w:pStyle w:val="Style1"/>
              <w:jc w:val="center"/>
              <w:rPr>
                <w:rFonts w:ascii="Ubuntu" w:hAnsi="Ubuntu"/>
                <w:sz w:val="20"/>
              </w:rPr>
            </w:pPr>
            <w:r w:rsidRPr="000A287B">
              <w:rPr>
                <w:rFonts w:ascii="Ubuntu" w:hAnsi="Ubuntu"/>
                <w:sz w:val="20"/>
              </w:rPr>
              <w:t>22.5%</w:t>
            </w:r>
          </w:p>
        </w:tc>
        <w:tc>
          <w:tcPr>
            <w:tcW w:w="1893" w:type="dxa"/>
            <w:shd w:val="clear" w:color="auto" w:fill="FFFFFF" w:themeFill="background1"/>
            <w:vAlign w:val="center"/>
          </w:tcPr>
          <w:p w14:paraId="2A1633D0" w14:textId="77777777" w:rsidR="00935587" w:rsidRPr="000A287B" w:rsidRDefault="00935587" w:rsidP="00935587">
            <w:pPr>
              <w:pStyle w:val="Style1"/>
              <w:jc w:val="center"/>
              <w:rPr>
                <w:rFonts w:ascii="Ubuntu" w:hAnsi="Ubuntu"/>
                <w:sz w:val="20"/>
              </w:rPr>
            </w:pPr>
            <w:r w:rsidRPr="000A287B">
              <w:rPr>
                <w:rFonts w:ascii="Ubuntu" w:hAnsi="Ubuntu"/>
                <w:sz w:val="20"/>
              </w:rPr>
              <w:t>22%</w:t>
            </w:r>
          </w:p>
        </w:tc>
        <w:tc>
          <w:tcPr>
            <w:tcW w:w="2224" w:type="dxa"/>
            <w:gridSpan w:val="2"/>
            <w:shd w:val="clear" w:color="auto" w:fill="FFFFFF" w:themeFill="background1"/>
            <w:vAlign w:val="center"/>
          </w:tcPr>
          <w:p w14:paraId="2A1633D1" w14:textId="77777777" w:rsidR="00935587" w:rsidRPr="000A287B" w:rsidRDefault="00935587" w:rsidP="0011473B">
            <w:pPr>
              <w:jc w:val="center"/>
              <w:rPr>
                <w:rFonts w:ascii="Ubuntu" w:hAnsi="Ubuntu"/>
                <w:sz w:val="20"/>
              </w:rPr>
            </w:pPr>
            <w:r w:rsidRPr="000A287B">
              <w:rPr>
                <w:rFonts w:ascii="Ubuntu" w:hAnsi="Ubuntu"/>
                <w:sz w:val="20"/>
              </w:rPr>
              <w:t>23%</w:t>
            </w:r>
          </w:p>
        </w:tc>
        <w:tc>
          <w:tcPr>
            <w:tcW w:w="2224" w:type="dxa"/>
            <w:shd w:val="clear" w:color="auto" w:fill="FFFFFF" w:themeFill="background1"/>
            <w:vAlign w:val="center"/>
          </w:tcPr>
          <w:p w14:paraId="2A1633D2" w14:textId="752091D5" w:rsidR="00935587" w:rsidRPr="000A287B" w:rsidRDefault="00935587" w:rsidP="0011473B">
            <w:pPr>
              <w:jc w:val="center"/>
              <w:rPr>
                <w:rFonts w:ascii="Ubuntu" w:hAnsi="Ubuntu"/>
                <w:sz w:val="20"/>
              </w:rPr>
            </w:pPr>
            <w:r w:rsidRPr="000A287B">
              <w:rPr>
                <w:rFonts w:ascii="Ubuntu" w:hAnsi="Ubuntu"/>
                <w:sz w:val="20"/>
              </w:rPr>
              <w:t>2</w:t>
            </w:r>
            <w:r w:rsidR="00C319AA">
              <w:rPr>
                <w:rFonts w:ascii="Ubuntu" w:hAnsi="Ubuntu"/>
                <w:sz w:val="20"/>
              </w:rPr>
              <w:t>2.5</w:t>
            </w:r>
            <w:r w:rsidRPr="000A287B">
              <w:rPr>
                <w:rFonts w:ascii="Ubuntu" w:hAnsi="Ubuntu"/>
                <w:sz w:val="20"/>
              </w:rPr>
              <w:t>%</w:t>
            </w:r>
          </w:p>
        </w:tc>
      </w:tr>
      <w:tr w:rsidR="00935587" w:rsidRPr="000A287B" w14:paraId="2A1633D9" w14:textId="77777777" w:rsidTr="0011473B">
        <w:tc>
          <w:tcPr>
            <w:tcW w:w="1364" w:type="dxa"/>
            <w:shd w:val="clear" w:color="auto" w:fill="F7CAAC" w:themeFill="accent2" w:themeFillTint="66"/>
            <w:vAlign w:val="center"/>
          </w:tcPr>
          <w:p w14:paraId="2A1633D4" w14:textId="77777777" w:rsidR="00935587" w:rsidRPr="000A287B" w:rsidRDefault="00935587" w:rsidP="0011473B">
            <w:pPr>
              <w:pStyle w:val="Style1"/>
              <w:jc w:val="center"/>
              <w:rPr>
                <w:rFonts w:ascii="Ubuntu" w:hAnsi="Ubuntu"/>
                <w:sz w:val="20"/>
              </w:rPr>
            </w:pPr>
            <w:r w:rsidRPr="000A287B">
              <w:rPr>
                <w:rFonts w:ascii="Ubuntu" w:hAnsi="Ubuntu"/>
                <w:sz w:val="20"/>
              </w:rPr>
              <w:t>Deficient</w:t>
            </w:r>
          </w:p>
        </w:tc>
        <w:tc>
          <w:tcPr>
            <w:tcW w:w="1691" w:type="dxa"/>
            <w:shd w:val="clear" w:color="auto" w:fill="FFFFFF" w:themeFill="background1"/>
            <w:vAlign w:val="center"/>
          </w:tcPr>
          <w:p w14:paraId="2A1633D5" w14:textId="77777777" w:rsidR="00935587" w:rsidRPr="000A287B" w:rsidRDefault="00935587" w:rsidP="0011473B">
            <w:pPr>
              <w:pStyle w:val="Style1"/>
              <w:jc w:val="center"/>
              <w:rPr>
                <w:rFonts w:ascii="Ubuntu" w:hAnsi="Ubuntu"/>
                <w:sz w:val="20"/>
              </w:rPr>
            </w:pPr>
            <w:r w:rsidRPr="000A287B">
              <w:rPr>
                <w:rFonts w:ascii="Ubuntu" w:hAnsi="Ubuntu"/>
                <w:sz w:val="20"/>
              </w:rPr>
              <w:t>19.5%</w:t>
            </w:r>
          </w:p>
        </w:tc>
        <w:tc>
          <w:tcPr>
            <w:tcW w:w="1893" w:type="dxa"/>
            <w:shd w:val="clear" w:color="auto" w:fill="FFFFFF" w:themeFill="background1"/>
            <w:vAlign w:val="center"/>
          </w:tcPr>
          <w:p w14:paraId="2A1633D6" w14:textId="77777777" w:rsidR="00935587" w:rsidRPr="000A287B" w:rsidRDefault="00935587" w:rsidP="0011473B">
            <w:pPr>
              <w:pStyle w:val="Style1"/>
              <w:jc w:val="center"/>
              <w:rPr>
                <w:rFonts w:ascii="Ubuntu" w:hAnsi="Ubuntu"/>
                <w:sz w:val="20"/>
              </w:rPr>
            </w:pPr>
            <w:r w:rsidRPr="000A287B">
              <w:rPr>
                <w:rFonts w:ascii="Ubuntu" w:hAnsi="Ubuntu"/>
                <w:sz w:val="20"/>
              </w:rPr>
              <w:t>20%</w:t>
            </w:r>
          </w:p>
        </w:tc>
        <w:tc>
          <w:tcPr>
            <w:tcW w:w="2224" w:type="dxa"/>
            <w:gridSpan w:val="2"/>
            <w:shd w:val="clear" w:color="auto" w:fill="FFFFFF" w:themeFill="background1"/>
            <w:vAlign w:val="center"/>
          </w:tcPr>
          <w:p w14:paraId="2A1633D7" w14:textId="77777777" w:rsidR="00935587" w:rsidRPr="000A287B" w:rsidRDefault="00935587" w:rsidP="0011473B">
            <w:pPr>
              <w:jc w:val="center"/>
              <w:rPr>
                <w:rFonts w:ascii="Ubuntu" w:hAnsi="Ubuntu"/>
                <w:sz w:val="20"/>
              </w:rPr>
            </w:pPr>
            <w:r w:rsidRPr="000A287B">
              <w:rPr>
                <w:rFonts w:ascii="Ubuntu" w:hAnsi="Ubuntu"/>
                <w:sz w:val="20"/>
              </w:rPr>
              <w:t>18%</w:t>
            </w:r>
          </w:p>
        </w:tc>
        <w:tc>
          <w:tcPr>
            <w:tcW w:w="2224" w:type="dxa"/>
            <w:shd w:val="clear" w:color="auto" w:fill="FFFFFF" w:themeFill="background1"/>
            <w:vAlign w:val="center"/>
          </w:tcPr>
          <w:p w14:paraId="2A1633D8" w14:textId="25207425" w:rsidR="00935587" w:rsidRPr="000A287B" w:rsidRDefault="00935587" w:rsidP="0011473B">
            <w:pPr>
              <w:jc w:val="center"/>
              <w:rPr>
                <w:rFonts w:ascii="Ubuntu" w:hAnsi="Ubuntu"/>
                <w:sz w:val="20"/>
              </w:rPr>
            </w:pPr>
            <w:r w:rsidRPr="000A287B">
              <w:rPr>
                <w:rFonts w:ascii="Ubuntu" w:hAnsi="Ubuntu"/>
                <w:sz w:val="20"/>
              </w:rPr>
              <w:t>1</w:t>
            </w:r>
            <w:r w:rsidR="00C319AA">
              <w:rPr>
                <w:rFonts w:ascii="Ubuntu" w:hAnsi="Ubuntu"/>
                <w:sz w:val="20"/>
              </w:rPr>
              <w:t>9.5</w:t>
            </w:r>
            <w:r w:rsidRPr="000A287B">
              <w:rPr>
                <w:rFonts w:ascii="Ubuntu" w:hAnsi="Ubuntu"/>
                <w:sz w:val="20"/>
              </w:rPr>
              <w:t>%</w:t>
            </w:r>
          </w:p>
        </w:tc>
      </w:tr>
    </w:tbl>
    <w:p w14:paraId="2A1633DA" w14:textId="77777777" w:rsidR="00372781" w:rsidRPr="000A287B" w:rsidRDefault="00372781" w:rsidP="00311435">
      <w:pPr>
        <w:rPr>
          <w:rFonts w:ascii="Ubuntu" w:hAnsi="Ubuntu"/>
        </w:rPr>
      </w:pPr>
    </w:p>
    <w:p w14:paraId="2A1633DB" w14:textId="77777777" w:rsidR="00821720" w:rsidRPr="000A287B" w:rsidRDefault="00821720" w:rsidP="0011473B">
      <w:pPr>
        <w:pStyle w:val="Heading2"/>
        <w:rPr>
          <w:rFonts w:ascii="Ubuntu" w:hAnsi="Ubuntu"/>
        </w:rPr>
      </w:pPr>
    </w:p>
    <w:p w14:paraId="2A1633DD" w14:textId="04B676EC" w:rsidR="00AE757A" w:rsidRPr="000A287B" w:rsidRDefault="00AE757A" w:rsidP="006A32DF">
      <w:pPr>
        <w:pStyle w:val="Heading2"/>
        <w:spacing w:line="276" w:lineRule="auto"/>
        <w:rPr>
          <w:rFonts w:ascii="Ubuntu" w:hAnsi="Ubuntu"/>
        </w:rPr>
      </w:pPr>
      <w:bookmarkStart w:id="29" w:name="_Toc37056479"/>
      <w:r w:rsidRPr="000A287B">
        <w:rPr>
          <w:rFonts w:ascii="Ubuntu" w:hAnsi="Ubuntu"/>
        </w:rPr>
        <w:t>Fir</w:t>
      </w:r>
      <w:r w:rsidR="00D0131A" w:rsidRPr="000A287B">
        <w:rPr>
          <w:rFonts w:ascii="Ubuntu" w:hAnsi="Ubuntu"/>
        </w:rPr>
        <w:t>e and Explosive A</w:t>
      </w:r>
      <w:r w:rsidRPr="000A287B">
        <w:rPr>
          <w:rFonts w:ascii="Ubuntu" w:hAnsi="Ubuntu"/>
        </w:rPr>
        <w:t>tmospheres</w:t>
      </w:r>
      <w:bookmarkEnd w:id="29"/>
    </w:p>
    <w:p w14:paraId="2A1633DE" w14:textId="77777777" w:rsidR="00BC0133" w:rsidRPr="000A287B" w:rsidRDefault="00BC0133" w:rsidP="00BC0133">
      <w:pPr>
        <w:rPr>
          <w:rFonts w:ascii="Ubuntu" w:hAnsi="Ubuntu"/>
        </w:rPr>
      </w:pPr>
      <w:r w:rsidRPr="000A287B">
        <w:rPr>
          <w:rFonts w:ascii="Ubuntu" w:hAnsi="Ubuntu"/>
        </w:rPr>
        <w:t>Flammable or explosive atmospheres may already exist within the confined space prior to opening it or they may be created due to the work process within the space</w:t>
      </w:r>
      <w:r w:rsidR="005C30C9" w:rsidRPr="000A287B">
        <w:rPr>
          <w:rFonts w:ascii="Ubuntu" w:hAnsi="Ubuntu"/>
        </w:rPr>
        <w:t>.</w:t>
      </w:r>
    </w:p>
    <w:p w14:paraId="2A1633DF" w14:textId="77777777" w:rsidR="00BC0133" w:rsidRPr="000A287B" w:rsidRDefault="00BC0133" w:rsidP="00BC0133">
      <w:pPr>
        <w:rPr>
          <w:rFonts w:ascii="Ubuntu" w:hAnsi="Ubuntu"/>
        </w:rPr>
      </w:pPr>
    </w:p>
    <w:p w14:paraId="2A1633E0" w14:textId="77777777" w:rsidR="00AE757A" w:rsidRPr="000A287B" w:rsidRDefault="00372781" w:rsidP="00311435">
      <w:pPr>
        <w:rPr>
          <w:rFonts w:ascii="Ubuntu" w:hAnsi="Ubuntu"/>
        </w:rPr>
      </w:pPr>
      <w:r w:rsidRPr="000A287B">
        <w:rPr>
          <w:rFonts w:ascii="Ubuntu" w:hAnsi="Ubuntu"/>
        </w:rPr>
        <w:t>Sources of flammable or explosive atmospheres</w:t>
      </w:r>
      <w:r w:rsidR="00BC0133" w:rsidRPr="000A287B">
        <w:rPr>
          <w:rFonts w:ascii="Ubuntu" w:hAnsi="Ubuntu"/>
        </w:rPr>
        <w:t xml:space="preserve"> within the workplace normally fall within the following categories</w:t>
      </w:r>
      <w:r w:rsidRPr="000A287B">
        <w:rPr>
          <w:rFonts w:ascii="Ubuntu" w:hAnsi="Ubuntu"/>
        </w:rPr>
        <w:t xml:space="preserve">: </w:t>
      </w:r>
    </w:p>
    <w:p w14:paraId="2A1633E1" w14:textId="77777777" w:rsidR="00AE757A" w:rsidRPr="000A287B" w:rsidRDefault="00BC0133" w:rsidP="00B060C1">
      <w:pPr>
        <w:pStyle w:val="Bulletlist01"/>
      </w:pPr>
      <w:r w:rsidRPr="000A287B">
        <w:t>Flammable gas;</w:t>
      </w:r>
    </w:p>
    <w:p w14:paraId="2A1633E2" w14:textId="77777777" w:rsidR="00AE757A" w:rsidRPr="000A287B" w:rsidRDefault="00BC0133" w:rsidP="00B060C1">
      <w:pPr>
        <w:pStyle w:val="Bulletlist01"/>
      </w:pPr>
      <w:r w:rsidRPr="000A287B">
        <w:t>Flammable vapor; or</w:t>
      </w:r>
    </w:p>
    <w:p w14:paraId="2A1633E3" w14:textId="77777777" w:rsidR="00AE757A" w:rsidRPr="000A287B" w:rsidRDefault="00BC0133" w:rsidP="00B060C1">
      <w:pPr>
        <w:pStyle w:val="Bulletlist01"/>
      </w:pPr>
      <w:r w:rsidRPr="000A287B">
        <w:t>Dust.</w:t>
      </w:r>
      <w:r w:rsidR="00AE757A" w:rsidRPr="000A287B">
        <w:t xml:space="preserve"> </w:t>
      </w:r>
    </w:p>
    <w:p w14:paraId="2A1633E4" w14:textId="77777777" w:rsidR="00AE757A" w:rsidRPr="000A287B" w:rsidRDefault="00AE757A" w:rsidP="00311435">
      <w:pPr>
        <w:rPr>
          <w:rFonts w:ascii="Ubuntu" w:hAnsi="Ubuntu"/>
        </w:rPr>
      </w:pPr>
    </w:p>
    <w:p w14:paraId="2A1633E5" w14:textId="77777777" w:rsidR="00EC6060" w:rsidRPr="000A287B" w:rsidRDefault="005C30C9" w:rsidP="00BC0133">
      <w:pPr>
        <w:rPr>
          <w:rFonts w:ascii="Ubuntu" w:hAnsi="Ubuntu"/>
        </w:rPr>
      </w:pPr>
      <w:r w:rsidRPr="000A287B">
        <w:rPr>
          <w:rFonts w:ascii="Ubuntu" w:hAnsi="Ubuntu"/>
        </w:rPr>
        <w:t>We often detect and mitigate most flammable gases or vapours but often overlook the dust.  Dust can be just as explosive as gases or vapours at the right concentration.  We often hear of explosions in grain silos on farms, flour storage bins or even dust explosions at saw mills.</w:t>
      </w:r>
    </w:p>
    <w:p w14:paraId="2A1633E6" w14:textId="77777777" w:rsidR="00EC6060" w:rsidRPr="000A287B" w:rsidRDefault="00EC6060" w:rsidP="00BC0133">
      <w:pPr>
        <w:rPr>
          <w:rFonts w:ascii="Ubuntu" w:hAnsi="Ubuntu"/>
        </w:rPr>
      </w:pPr>
    </w:p>
    <w:p w14:paraId="2A1633E7" w14:textId="77777777" w:rsidR="00EC6060" w:rsidRPr="000A287B" w:rsidRDefault="00EC6060" w:rsidP="00EC6060">
      <w:pPr>
        <w:rPr>
          <w:rFonts w:ascii="Ubuntu" w:hAnsi="Ubuntu"/>
          <w:lang w:val="en-US"/>
        </w:rPr>
      </w:pPr>
      <w:r w:rsidRPr="000A287B">
        <w:rPr>
          <w:rFonts w:ascii="Ubuntu" w:hAnsi="Ubuntu"/>
        </w:rPr>
        <w:t>When testing for an explosive atmosphere we are primarily looking for the flammabil</w:t>
      </w:r>
      <w:r w:rsidR="005C30C9" w:rsidRPr="000A287B">
        <w:rPr>
          <w:rFonts w:ascii="Ubuntu" w:hAnsi="Ubuntu"/>
        </w:rPr>
        <w:t>ity or explosive limits which are</w:t>
      </w:r>
      <w:r w:rsidRPr="000A287B">
        <w:rPr>
          <w:rFonts w:ascii="Ubuntu" w:hAnsi="Ubuntu"/>
        </w:rPr>
        <w:t xml:space="preserve"> </w:t>
      </w:r>
      <w:r w:rsidR="005C30C9" w:rsidRPr="000A287B">
        <w:rPr>
          <w:rFonts w:ascii="Ubuntu" w:hAnsi="Ubuntu"/>
        </w:rPr>
        <w:t>conveyed</w:t>
      </w:r>
      <w:r w:rsidRPr="000A287B">
        <w:rPr>
          <w:rFonts w:ascii="Ubuntu" w:hAnsi="Ubuntu"/>
        </w:rPr>
        <w:t xml:space="preserve"> as the “Lower Explosive Limit” or “LEL”. This is normally expressed in terms of percentage of LEL, i.e. 2% LEL.  The LEL will vary based on increases or decreases of temperature and pressure.  An increase in the temperature or pressure can cause a subsequent increase in the LEL. </w:t>
      </w:r>
    </w:p>
    <w:p w14:paraId="2A1633E8" w14:textId="77777777" w:rsidR="00EC6060" w:rsidRPr="000A287B" w:rsidRDefault="00EC6060" w:rsidP="00BC0133">
      <w:pPr>
        <w:rPr>
          <w:rFonts w:ascii="Ubuntu" w:hAnsi="Ubuntu"/>
        </w:rPr>
      </w:pPr>
    </w:p>
    <w:p w14:paraId="2A1633E9" w14:textId="77777777" w:rsidR="00AE757A" w:rsidRPr="000A287B" w:rsidRDefault="00BC0133" w:rsidP="00311435">
      <w:pPr>
        <w:rPr>
          <w:rFonts w:ascii="Ubuntu" w:hAnsi="Ubuntu"/>
        </w:rPr>
      </w:pPr>
      <w:r w:rsidRPr="000A287B">
        <w:rPr>
          <w:rFonts w:ascii="Ubuntu" w:hAnsi="Ubuntu"/>
        </w:rPr>
        <w:t xml:space="preserve"> </w:t>
      </w:r>
      <w:r w:rsidR="00AE757A" w:rsidRPr="000A287B">
        <w:rPr>
          <w:rFonts w:ascii="Ubuntu" w:hAnsi="Ubuntu"/>
        </w:rPr>
        <w:t>Lower Explosive Limit (LEL)</w:t>
      </w:r>
    </w:p>
    <w:p w14:paraId="2A1633EA" w14:textId="77777777" w:rsidR="00AE757A" w:rsidRPr="000A287B" w:rsidRDefault="00AE757A" w:rsidP="00B060C1">
      <w:pPr>
        <w:pStyle w:val="Bulletlist01"/>
      </w:pPr>
      <w:r w:rsidRPr="000A287B">
        <w:t>Lowest concentration of a chemical mixed with air that will ignite</w:t>
      </w:r>
    </w:p>
    <w:p w14:paraId="2A1633EB" w14:textId="77777777" w:rsidR="00AE757A" w:rsidRPr="000A287B" w:rsidRDefault="00AE757A" w:rsidP="00B060C1">
      <w:pPr>
        <w:pStyle w:val="Bulletlist01"/>
        <w:numPr>
          <w:ilvl w:val="0"/>
          <w:numId w:val="0"/>
        </w:numPr>
        <w:ind w:left="540"/>
      </w:pPr>
    </w:p>
    <w:p w14:paraId="2A1633EC" w14:textId="77777777" w:rsidR="00AE757A" w:rsidRPr="000A287B" w:rsidRDefault="00AE757A" w:rsidP="00311435">
      <w:pPr>
        <w:rPr>
          <w:rFonts w:ascii="Ubuntu" w:hAnsi="Ubuntu"/>
        </w:rPr>
      </w:pPr>
      <w:r w:rsidRPr="000A287B">
        <w:rPr>
          <w:rFonts w:ascii="Ubuntu" w:hAnsi="Ubuntu"/>
        </w:rPr>
        <w:t>Upper Explosive Limit (UEL)</w:t>
      </w:r>
    </w:p>
    <w:p w14:paraId="2A1633ED" w14:textId="77777777" w:rsidR="00AE757A" w:rsidRPr="000A287B" w:rsidRDefault="00AE757A" w:rsidP="00B060C1">
      <w:pPr>
        <w:pStyle w:val="Bulletlist01"/>
      </w:pPr>
      <w:r w:rsidRPr="000A287B">
        <w:t>Highest concentration of a chemical mixed with air that will ignite</w:t>
      </w:r>
    </w:p>
    <w:p w14:paraId="2A1633EE" w14:textId="77777777" w:rsidR="00AE757A" w:rsidRPr="000A287B" w:rsidRDefault="00AE757A" w:rsidP="00311435">
      <w:pPr>
        <w:rPr>
          <w:rFonts w:ascii="Ubuntu" w:hAnsi="Ubuntu"/>
        </w:rPr>
      </w:pPr>
    </w:p>
    <w:p w14:paraId="2A1633EF" w14:textId="645467FC" w:rsidR="00B060C1" w:rsidRDefault="00B060C1">
      <w:pPr>
        <w:rPr>
          <w:rFonts w:ascii="Ubuntu" w:hAnsi="Ubuntu"/>
        </w:rPr>
      </w:pPr>
      <w:r>
        <w:rPr>
          <w:rFonts w:ascii="Ubuntu" w:hAnsi="Ubuntu"/>
        </w:rPr>
        <w:br w:type="page"/>
      </w:r>
    </w:p>
    <w:p w14:paraId="15261760" w14:textId="77777777" w:rsidR="005C30C9" w:rsidRPr="000A287B" w:rsidRDefault="005C30C9">
      <w:pPr>
        <w:rPr>
          <w:rFonts w:ascii="Ubuntu" w:hAnsi="Ubuntu"/>
        </w:rPr>
      </w:pPr>
    </w:p>
    <w:p w14:paraId="2A1633F0" w14:textId="77777777" w:rsidR="005C30C9" w:rsidRPr="000A287B" w:rsidRDefault="002B7CDD" w:rsidP="005C30C9">
      <w:pPr>
        <w:jc w:val="center"/>
        <w:rPr>
          <w:rFonts w:ascii="Ubuntu" w:hAnsi="Ubuntu"/>
        </w:rPr>
      </w:pPr>
      <w:r w:rsidRPr="000A287B">
        <w:rPr>
          <w:rFonts w:ascii="Ubuntu" w:hAnsi="Ubuntu"/>
          <w:noProof/>
          <w:lang w:val="en-US"/>
        </w:rPr>
        <mc:AlternateContent>
          <mc:Choice Requires="wpg">
            <w:drawing>
              <wp:anchor distT="0" distB="0" distL="114300" distR="114300" simplePos="0" relativeHeight="251673088" behindDoc="0" locked="0" layoutInCell="1" allowOverlap="1" wp14:anchorId="2A163B4C" wp14:editId="2A163B4D">
                <wp:simplePos x="0" y="0"/>
                <wp:positionH relativeFrom="column">
                  <wp:posOffset>1272754</wp:posOffset>
                </wp:positionH>
                <wp:positionV relativeFrom="paragraph">
                  <wp:posOffset>31107</wp:posOffset>
                </wp:positionV>
                <wp:extent cx="3724275" cy="2695616"/>
                <wp:effectExtent l="0" t="0" r="9525" b="0"/>
                <wp:wrapNone/>
                <wp:docPr id="18" name="Group 18"/>
                <wp:cNvGraphicFramePr/>
                <a:graphic xmlns:a="http://schemas.openxmlformats.org/drawingml/2006/main">
                  <a:graphicData uri="http://schemas.microsoft.com/office/word/2010/wordprocessingGroup">
                    <wpg:wgp>
                      <wpg:cNvGrpSpPr/>
                      <wpg:grpSpPr>
                        <a:xfrm>
                          <a:off x="0" y="0"/>
                          <a:ext cx="3724275" cy="2695616"/>
                          <a:chOff x="0" y="0"/>
                          <a:chExt cx="3724275" cy="2695616"/>
                        </a:xfrm>
                      </wpg:grpSpPr>
                      <wpg:grpSp>
                        <wpg:cNvPr id="15" name="Group 15"/>
                        <wpg:cNvGrpSpPr/>
                        <wpg:grpSpPr>
                          <a:xfrm>
                            <a:off x="0" y="0"/>
                            <a:ext cx="3724275" cy="2695616"/>
                            <a:chOff x="0" y="0"/>
                            <a:chExt cx="3724275" cy="2695616"/>
                          </a:xfrm>
                        </wpg:grpSpPr>
                        <wpg:grpSp>
                          <wpg:cNvPr id="13" name="Group 13"/>
                          <wpg:cNvGrpSpPr/>
                          <wpg:grpSpPr>
                            <a:xfrm>
                              <a:off x="0" y="0"/>
                              <a:ext cx="3724275" cy="2695616"/>
                              <a:chOff x="0" y="0"/>
                              <a:chExt cx="3724275" cy="2695616"/>
                            </a:xfrm>
                          </wpg:grpSpPr>
                          <wpg:grpSp>
                            <wpg:cNvPr id="8" name="Group 8"/>
                            <wpg:cNvGrpSpPr/>
                            <wpg:grpSpPr>
                              <a:xfrm>
                                <a:off x="0" y="0"/>
                                <a:ext cx="3724275" cy="2695616"/>
                                <a:chOff x="0" y="0"/>
                                <a:chExt cx="3724275" cy="2695616"/>
                              </a:xfrm>
                            </wpg:grpSpPr>
                            <wpg:grpSp>
                              <wpg:cNvPr id="6" name="Group 6"/>
                              <wpg:cNvGrpSpPr/>
                              <wpg:grpSpPr>
                                <a:xfrm>
                                  <a:off x="0" y="136566"/>
                                  <a:ext cx="3724275" cy="2559050"/>
                                  <a:chOff x="0" y="0"/>
                                  <a:chExt cx="3724514" cy="2559132"/>
                                </a:xfrm>
                              </wpg:grpSpPr>
                              <pic:pic xmlns:pic="http://schemas.openxmlformats.org/drawingml/2006/picture">
                                <pic:nvPicPr>
                                  <pic:cNvPr id="114701" name="Picture 20" descr="Vapour air concentration 0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43444" y="0"/>
                                    <a:ext cx="3481070" cy="2331085"/>
                                  </a:xfrm>
                                  <a:prstGeom prst="rect">
                                    <a:avLst/>
                                  </a:prstGeom>
                                  <a:noFill/>
                                  <a:ln>
                                    <a:noFill/>
                                  </a:ln>
                                </pic:spPr>
                              </pic:pic>
                              <wps:wsp>
                                <wps:cNvPr id="2" name="Text Box 2"/>
                                <wps:cNvSpPr txBox="1"/>
                                <wps:spPr>
                                  <a:xfrm rot="16200000">
                                    <a:off x="-391886" y="973777"/>
                                    <a:ext cx="1098468" cy="314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63B80" w14:textId="77777777" w:rsidR="005B67FF" w:rsidRDefault="005B67FF">
                                      <w:r>
                                        <w:t>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430976" y="2244436"/>
                                    <a:ext cx="1098468" cy="314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63B81" w14:textId="77777777" w:rsidR="005B67FF" w:rsidRDefault="005B67FF" w:rsidP="005C30C9">
                                      <w:r>
                                        <w:t>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 name="Text Box 4"/>
                              <wps:cNvSpPr txBox="1"/>
                              <wps:spPr>
                                <a:xfrm>
                                  <a:off x="1466602" y="11875"/>
                                  <a:ext cx="445324"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63B82" w14:textId="77777777" w:rsidR="005B67FF" w:rsidRDefault="005B67FF" w:rsidP="005C30C9">
                                    <w:r>
                                      <w:t>LEL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761013" y="0"/>
                                  <a:ext cx="516577" cy="314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63B83" w14:textId="77777777" w:rsidR="005B67FF" w:rsidRDefault="005B67FF" w:rsidP="005C30C9">
                                    <w:r>
                                      <w:t>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 name="Straight Arrow Connector 10"/>
                            <wps:cNvCnPr/>
                            <wps:spPr>
                              <a:xfrm flipV="1">
                                <a:off x="2131621" y="2493818"/>
                                <a:ext cx="314696" cy="5938"/>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V="1">
                                <a:off x="124691" y="385948"/>
                                <a:ext cx="5937" cy="486888"/>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876302" y="480951"/>
                              <a:ext cx="970280" cy="1329055"/>
                            </a:xfrm>
                            <a:prstGeom prst="rect">
                              <a:avLst/>
                            </a:prstGeom>
                          </pic:spPr>
                        </pic:pic>
                      </wpg:grpSp>
                      <wps:wsp>
                        <wps:cNvPr id="16" name="Text Box 16"/>
                        <wps:cNvSpPr txBox="1"/>
                        <wps:spPr>
                          <a:xfrm>
                            <a:off x="332510" y="1436914"/>
                            <a:ext cx="748146" cy="344385"/>
                          </a:xfrm>
                          <a:prstGeom prst="rect">
                            <a:avLst/>
                          </a:prstGeom>
                          <a:solidFill>
                            <a:srgbClr val="C0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63B84" w14:textId="77777777" w:rsidR="005B67FF" w:rsidRPr="002B7CDD" w:rsidRDefault="005B67FF">
                              <w:pPr>
                                <w:rPr>
                                  <w:b/>
                                  <w:color w:val="FFFFFF" w:themeColor="background1"/>
                                  <w:sz w:val="16"/>
                                </w:rPr>
                              </w:pPr>
                              <w:r w:rsidRPr="002B7CDD">
                                <w:rPr>
                                  <w:b/>
                                  <w:color w:val="FFFFFF" w:themeColor="background1"/>
                                  <w:sz w:val="16"/>
                                </w:rPr>
                                <w:t>10% LEL</w:t>
                              </w:r>
                            </w:p>
                            <w:p w14:paraId="2A163B85" w14:textId="77777777" w:rsidR="005B67FF" w:rsidRPr="002B7CDD" w:rsidRDefault="005B67FF">
                              <w:pPr>
                                <w:rPr>
                                  <w:b/>
                                  <w:color w:val="FFFFFF" w:themeColor="background1"/>
                                  <w:sz w:val="16"/>
                                </w:rPr>
                              </w:pPr>
                              <w:r w:rsidRPr="002B7CDD">
                                <w:rPr>
                                  <w:b/>
                                  <w:color w:val="FFFFFF" w:themeColor="background1"/>
                                  <w:sz w:val="16"/>
                                </w:rPr>
                                <w:t>Low Alarm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a:off x="433450" y="1769423"/>
                            <a:ext cx="0" cy="486888"/>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163B4C" id="Group 18" o:spid="_x0000_s1027" style="position:absolute;left:0;text-align:left;margin-left:100.2pt;margin-top:2.45pt;width:293.25pt;height:212.25pt;z-index:251673088" coordsize="37242,2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">
                <v:group id="Group 15" o:spid="_x0000_s1028" style="position:absolute;width:37242;height:26956" coordsize="37242,2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3" o:spid="_x0000_s1029" style="position:absolute;width:37242;height:26956" coordsize="37242,2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8" o:spid="_x0000_s1030" style="position:absolute;width:37242;height:26956" coordsize="37242,2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6" o:spid="_x0000_s1031" style="position:absolute;top:1365;width:37242;height:25591" coordsize="37245,2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2" type="#_x0000_t75" alt="Vapour air concentration 01" style="position:absolute;left:2434;width:34811;height:2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">
                          <v:imagedata r:id="rId22" o:title="Vapour air concentration 01"/>
                        </v:shape>
                        <v:shape id="Text Box 2" o:spid="_x0000_s1033" type="#_x0000_t202" style="position:absolute;left:-3920;top:9738;width:10985;height:31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" filled="f" stroked="f" strokeweight=".5pt">
                          <v:textbox>
                            <w:txbxContent>
                              <w:p w14:paraId="2A163B80" w14:textId="77777777" w:rsidR="005B67FF" w:rsidRDefault="005B67FF">
                                <w:r>
                                  <w:t>Temperature</w:t>
                                </w:r>
                              </w:p>
                            </w:txbxContent>
                          </v:textbox>
                        </v:shape>
                        <v:shape id="Text Box 3" o:spid="_x0000_s1034" type="#_x0000_t202" style="position:absolute;left:14309;top:22444;width:10985;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A163B81" w14:textId="77777777" w:rsidR="005B67FF" w:rsidRDefault="005B67FF" w:rsidP="005C30C9">
                                <w:r>
                                  <w:t>Pressure</w:t>
                                </w:r>
                              </w:p>
                            </w:txbxContent>
                          </v:textbox>
                        </v:shape>
                      </v:group>
                      <v:shape id="Text Box 4" o:spid="_x0000_s1035" type="#_x0000_t202" style="position:absolute;left:14666;top:118;width:44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2A163B82" w14:textId="77777777" w:rsidR="005B67FF" w:rsidRDefault="005B67FF" w:rsidP="005C30C9">
                              <w:r>
                                <w:t>LEL</w:t>
                              </w:r>
                            </w:p>
                          </w:txbxContent>
                        </v:textbox>
                      </v:shape>
                      <v:shape id="Text Box 5" o:spid="_x0000_s1036" type="#_x0000_t202" style="position:absolute;left:27610;width:5165;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2A163B83" w14:textId="77777777" w:rsidR="005B67FF" w:rsidRDefault="005B67FF" w:rsidP="005C30C9">
                              <w:r>
                                <w:t>UEL</w:t>
                              </w:r>
                            </w:p>
                          </w:txbxContent>
                        </v:textbox>
                      </v:shape>
                    </v:group>
                    <v:shapetype id="_x0000_t32" coordsize="21600,21600" o:spt="32" o:oned="t" path="m,l21600,21600e" filled="f">
                      <v:path arrowok="t" fillok="f" o:connecttype="none"/>
                      <o:lock v:ext="edit" shapetype="t"/>
                    </v:shapetype>
                    <v:shape id="Straight Arrow Connector 10" o:spid="_x0000_s1037" type="#_x0000_t32" style="position:absolute;left:21316;top:24938;width:3147;height: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" strokecolor="black [3213]" strokeweight="2.5pt">
                      <v:stroke endarrow="block" joinstyle="miter"/>
                    </v:shape>
                    <v:shape id="Straight Arrow Connector 12" o:spid="_x0000_s1038" type="#_x0000_t32" style="position:absolute;left:1246;top:3859;width:60;height:48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" strokecolor="black [3213]" strokeweight="2.75pt">
                      <v:stroke endarrow="block" joinstyle="miter"/>
                    </v:shape>
                  </v:group>
                  <v:shape id="Picture 14" o:spid="_x0000_s1039" type="#_x0000_t75" style="position:absolute;left:18763;top:4809;width:9702;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">
                    <v:imagedata r:id="rId23" o:title=""/>
                  </v:shape>
                </v:group>
                <v:shape id="Text Box 16" o:spid="_x0000_s1040" type="#_x0000_t202" style="position:absolute;left:3325;top:14369;width:7481;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" fillcolor="#c00000" stroked="f" strokeweight=".5pt">
                  <v:textbox>
                    <w:txbxContent>
                      <w:p w14:paraId="2A163B84" w14:textId="77777777" w:rsidR="005B67FF" w:rsidRPr="002B7CDD" w:rsidRDefault="005B67FF">
                        <w:pPr>
                          <w:rPr>
                            <w:b/>
                            <w:color w:val="FFFFFF" w:themeColor="background1"/>
                            <w:sz w:val="16"/>
                          </w:rPr>
                        </w:pPr>
                        <w:r w:rsidRPr="002B7CDD">
                          <w:rPr>
                            <w:b/>
                            <w:color w:val="FFFFFF" w:themeColor="background1"/>
                            <w:sz w:val="16"/>
                          </w:rPr>
                          <w:t>10% LEL</w:t>
                        </w:r>
                      </w:p>
                      <w:p w14:paraId="2A163B85" w14:textId="77777777" w:rsidR="005B67FF" w:rsidRPr="002B7CDD" w:rsidRDefault="005B67FF">
                        <w:pPr>
                          <w:rPr>
                            <w:b/>
                            <w:color w:val="FFFFFF" w:themeColor="background1"/>
                            <w:sz w:val="16"/>
                          </w:rPr>
                        </w:pPr>
                        <w:r w:rsidRPr="002B7CDD">
                          <w:rPr>
                            <w:b/>
                            <w:color w:val="FFFFFF" w:themeColor="background1"/>
                            <w:sz w:val="16"/>
                          </w:rPr>
                          <w:t>Low Alarm</w:t>
                        </w:r>
                      </w:p>
                    </w:txbxContent>
                  </v:textbox>
                </v:shape>
                <v:shape id="Straight Arrow Connector 17" o:spid="_x0000_s1041" type="#_x0000_t32" style="position:absolute;left:4334;top:17694;width:0;height:4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" strokecolor="#c00000" strokeweight="3pt">
                  <v:stroke endarrow="block" joinstyle="miter"/>
                </v:shape>
              </v:group>
            </w:pict>
          </mc:Fallback>
        </mc:AlternateContent>
      </w:r>
    </w:p>
    <w:p w14:paraId="2A1633F1" w14:textId="77777777" w:rsidR="005C30C9" w:rsidRPr="000A287B" w:rsidRDefault="005C30C9" w:rsidP="00311435">
      <w:pPr>
        <w:rPr>
          <w:rFonts w:ascii="Ubuntu" w:hAnsi="Ubuntu"/>
        </w:rPr>
      </w:pPr>
    </w:p>
    <w:p w14:paraId="2A1633F2" w14:textId="77777777" w:rsidR="005C30C9" w:rsidRPr="000A287B" w:rsidRDefault="005C30C9" w:rsidP="00311435">
      <w:pPr>
        <w:rPr>
          <w:rFonts w:ascii="Ubuntu" w:hAnsi="Ubuntu"/>
        </w:rPr>
      </w:pPr>
    </w:p>
    <w:p w14:paraId="2A1633F3" w14:textId="77777777" w:rsidR="005C30C9" w:rsidRPr="000A287B" w:rsidRDefault="005C30C9" w:rsidP="00311435">
      <w:pPr>
        <w:rPr>
          <w:rFonts w:ascii="Ubuntu" w:hAnsi="Ubuntu"/>
        </w:rPr>
      </w:pPr>
    </w:p>
    <w:p w14:paraId="2A1633F4" w14:textId="77777777" w:rsidR="005C30C9" w:rsidRPr="000A287B" w:rsidRDefault="005C30C9" w:rsidP="00311435">
      <w:pPr>
        <w:rPr>
          <w:rFonts w:ascii="Ubuntu" w:hAnsi="Ubuntu"/>
        </w:rPr>
      </w:pPr>
    </w:p>
    <w:p w14:paraId="2A1633F5" w14:textId="77777777" w:rsidR="005C30C9" w:rsidRPr="000A287B" w:rsidRDefault="005C30C9" w:rsidP="0011473B">
      <w:pPr>
        <w:pStyle w:val="Heading2"/>
        <w:rPr>
          <w:rFonts w:ascii="Ubuntu" w:hAnsi="Ubuntu"/>
          <w:highlight w:val="yellow"/>
        </w:rPr>
      </w:pPr>
    </w:p>
    <w:p w14:paraId="2A1633F6" w14:textId="77777777" w:rsidR="005C30C9" w:rsidRPr="000A287B" w:rsidRDefault="005C30C9" w:rsidP="0011473B">
      <w:pPr>
        <w:pStyle w:val="Heading2"/>
        <w:rPr>
          <w:rFonts w:ascii="Ubuntu" w:hAnsi="Ubuntu"/>
          <w:highlight w:val="yellow"/>
        </w:rPr>
      </w:pPr>
    </w:p>
    <w:p w14:paraId="2A1633F7" w14:textId="77777777" w:rsidR="005C30C9" w:rsidRPr="000A287B" w:rsidRDefault="005C30C9" w:rsidP="0011473B">
      <w:pPr>
        <w:pStyle w:val="Heading2"/>
        <w:rPr>
          <w:rFonts w:ascii="Ubuntu" w:hAnsi="Ubuntu"/>
          <w:highlight w:val="yellow"/>
        </w:rPr>
      </w:pPr>
    </w:p>
    <w:p w14:paraId="2A1633F8" w14:textId="77777777" w:rsidR="005C30C9" w:rsidRPr="000A287B" w:rsidRDefault="005C30C9" w:rsidP="0011473B">
      <w:pPr>
        <w:pStyle w:val="Heading2"/>
        <w:rPr>
          <w:rFonts w:ascii="Ubuntu" w:hAnsi="Ubuntu"/>
          <w:highlight w:val="yellow"/>
        </w:rPr>
      </w:pPr>
    </w:p>
    <w:p w14:paraId="2A1633F9" w14:textId="77777777" w:rsidR="005C30C9" w:rsidRPr="000A287B" w:rsidRDefault="005C30C9" w:rsidP="0011473B">
      <w:pPr>
        <w:pStyle w:val="Heading2"/>
        <w:rPr>
          <w:rFonts w:ascii="Ubuntu" w:hAnsi="Ubuntu"/>
          <w:highlight w:val="yellow"/>
        </w:rPr>
      </w:pPr>
    </w:p>
    <w:p w14:paraId="2A1633FA" w14:textId="77777777" w:rsidR="005C30C9" w:rsidRPr="000A287B" w:rsidRDefault="005C30C9" w:rsidP="0011473B">
      <w:pPr>
        <w:pStyle w:val="Heading2"/>
        <w:rPr>
          <w:rFonts w:ascii="Ubuntu" w:hAnsi="Ubuntu"/>
          <w:highlight w:val="yellow"/>
        </w:rPr>
      </w:pPr>
    </w:p>
    <w:p w14:paraId="2A1633FB" w14:textId="77777777" w:rsidR="005C30C9" w:rsidRPr="000A287B" w:rsidRDefault="005C30C9" w:rsidP="0011473B">
      <w:pPr>
        <w:pStyle w:val="Heading2"/>
        <w:rPr>
          <w:rFonts w:ascii="Ubuntu" w:hAnsi="Ubuntu"/>
          <w:highlight w:val="yellow"/>
        </w:rPr>
      </w:pPr>
    </w:p>
    <w:p w14:paraId="2A1633FC" w14:textId="77777777" w:rsidR="005C30C9" w:rsidRPr="000A287B" w:rsidRDefault="005C30C9" w:rsidP="0011473B">
      <w:pPr>
        <w:pStyle w:val="Heading2"/>
        <w:rPr>
          <w:rFonts w:ascii="Ubuntu" w:hAnsi="Ubuntu"/>
          <w:highlight w:val="yellow"/>
        </w:rPr>
      </w:pPr>
    </w:p>
    <w:p w14:paraId="2A1633FD" w14:textId="77777777" w:rsidR="005C30C9" w:rsidRPr="000A287B" w:rsidRDefault="005C30C9" w:rsidP="0011473B">
      <w:pPr>
        <w:pStyle w:val="Heading2"/>
        <w:rPr>
          <w:rFonts w:ascii="Ubuntu" w:hAnsi="Ubuntu"/>
          <w:highlight w:val="yellow"/>
        </w:rPr>
      </w:pPr>
    </w:p>
    <w:p w14:paraId="2A1633FE" w14:textId="77777777" w:rsidR="005C30C9" w:rsidRPr="000A287B" w:rsidRDefault="005C30C9" w:rsidP="0011473B">
      <w:pPr>
        <w:pStyle w:val="Heading2"/>
        <w:rPr>
          <w:rFonts w:ascii="Ubuntu" w:hAnsi="Ubuntu"/>
          <w:highlight w:val="yellow"/>
        </w:rPr>
      </w:pPr>
    </w:p>
    <w:p w14:paraId="2A1633FF" w14:textId="77777777" w:rsidR="005C30C9" w:rsidRPr="000A287B" w:rsidRDefault="005C30C9" w:rsidP="0011473B">
      <w:pPr>
        <w:pStyle w:val="Heading2"/>
        <w:rPr>
          <w:rFonts w:ascii="Ubuntu" w:hAnsi="Ubuntu"/>
          <w:highlight w:val="yellow"/>
        </w:rPr>
      </w:pPr>
    </w:p>
    <w:p w14:paraId="2A163400" w14:textId="77777777" w:rsidR="005C30C9" w:rsidRPr="000A287B" w:rsidRDefault="005C30C9" w:rsidP="005C30C9">
      <w:pPr>
        <w:rPr>
          <w:rFonts w:ascii="Ubuntu" w:hAnsi="Ubuntu"/>
          <w:highlight w:val="yellow"/>
        </w:rPr>
      </w:pPr>
    </w:p>
    <w:p w14:paraId="2A163401" w14:textId="77777777" w:rsidR="002B7CDD" w:rsidRPr="000A287B" w:rsidRDefault="001E2FA2" w:rsidP="005C30C9">
      <w:pPr>
        <w:rPr>
          <w:rFonts w:ascii="Ubuntu" w:hAnsi="Ubuntu"/>
        </w:rPr>
      </w:pPr>
      <w:r w:rsidRPr="000A287B">
        <w:rPr>
          <w:rFonts w:ascii="Ubuntu" w:hAnsi="Ubuntu"/>
        </w:rPr>
        <w:t>As temperature or pressure increase</w:t>
      </w:r>
      <w:r w:rsidR="0036003B" w:rsidRPr="000A287B">
        <w:rPr>
          <w:rFonts w:ascii="Ubuntu" w:hAnsi="Ubuntu"/>
        </w:rPr>
        <w:t>s</w:t>
      </w:r>
      <w:r w:rsidRPr="000A287B">
        <w:rPr>
          <w:rFonts w:ascii="Ubuntu" w:hAnsi="Ubuntu"/>
        </w:rPr>
        <w:t xml:space="preserve"> it causes an increase in the level of flammable contaminates within the atmosphere. Fire or explosion may occur once the levels of contaminates achieve a concentration </w:t>
      </w:r>
      <w:r w:rsidR="002B7CDD" w:rsidRPr="000A287B">
        <w:rPr>
          <w:rFonts w:ascii="Ubuntu" w:hAnsi="Ubuntu"/>
        </w:rPr>
        <w:t>between</w:t>
      </w:r>
      <w:r w:rsidRPr="000A287B">
        <w:rPr>
          <w:rFonts w:ascii="Ubuntu" w:hAnsi="Ubuntu"/>
        </w:rPr>
        <w:t xml:space="preserve"> the LEL</w:t>
      </w:r>
      <w:r w:rsidR="002B7CDD" w:rsidRPr="000A287B">
        <w:rPr>
          <w:rFonts w:ascii="Ubuntu" w:hAnsi="Ubuntu"/>
        </w:rPr>
        <w:t xml:space="preserve"> and </w:t>
      </w:r>
      <w:r w:rsidRPr="000A287B">
        <w:rPr>
          <w:rFonts w:ascii="Ubuntu" w:hAnsi="Ubuntu"/>
        </w:rPr>
        <w:t>the UEL</w:t>
      </w:r>
      <w:r w:rsidR="002B7CDD" w:rsidRPr="000A287B">
        <w:rPr>
          <w:rFonts w:ascii="Ubuntu" w:hAnsi="Ubuntu"/>
        </w:rPr>
        <w:t>.  Once we have the flammable concentration we need only add an ignition source to achieve combustion.</w:t>
      </w:r>
    </w:p>
    <w:p w14:paraId="2A163402" w14:textId="77777777" w:rsidR="001E2FA2" w:rsidRPr="000A287B" w:rsidRDefault="002B7CDD" w:rsidP="005C30C9">
      <w:pPr>
        <w:rPr>
          <w:rFonts w:ascii="Ubuntu" w:hAnsi="Ubuntu"/>
        </w:rPr>
      </w:pPr>
      <w:r w:rsidRPr="000A287B">
        <w:rPr>
          <w:rFonts w:ascii="Ubuntu" w:hAnsi="Ubuntu"/>
        </w:rPr>
        <w:t xml:space="preserve"> </w:t>
      </w:r>
    </w:p>
    <w:p w14:paraId="2A163403" w14:textId="77777777" w:rsidR="001E2FA2" w:rsidRPr="000A287B" w:rsidRDefault="001E2FA2" w:rsidP="005C30C9">
      <w:pPr>
        <w:rPr>
          <w:rFonts w:ascii="Ubuntu" w:hAnsi="Ubuntu"/>
        </w:rPr>
      </w:pPr>
      <w:r w:rsidRPr="000A287B">
        <w:rPr>
          <w:rFonts w:ascii="Ubuntu" w:hAnsi="Ubuntu"/>
        </w:rPr>
        <w:t>When we test the confined space</w:t>
      </w:r>
      <w:r w:rsidR="002B7CDD" w:rsidRPr="000A287B">
        <w:rPr>
          <w:rFonts w:ascii="Ubuntu" w:hAnsi="Ubuntu"/>
        </w:rPr>
        <w:t xml:space="preserve"> for explosive concentrations</w:t>
      </w:r>
      <w:r w:rsidRPr="000A287B">
        <w:rPr>
          <w:rFonts w:ascii="Ubuntu" w:hAnsi="Ubuntu"/>
        </w:rPr>
        <w:t xml:space="preserve"> most gas detectors will have the low alarm set to activate at 10% of the LEL</w:t>
      </w:r>
      <w:r w:rsidR="002B7CDD" w:rsidRPr="000A287B">
        <w:rPr>
          <w:rFonts w:ascii="Ubuntu" w:hAnsi="Ubuntu"/>
        </w:rPr>
        <w:t xml:space="preserve"> which gives us a 90% safety margin before the atmosphere becomes explosive or flammable. </w:t>
      </w:r>
    </w:p>
    <w:p w14:paraId="2A163404" w14:textId="3D6D6FC9" w:rsidR="005C30C9" w:rsidRPr="000A287B" w:rsidRDefault="00C319AA" w:rsidP="00BE5062">
      <w:pPr>
        <w:rPr>
          <w:rFonts w:ascii="Ubuntu" w:hAnsi="Ubuntu"/>
          <w:highlight w:val="yellow"/>
        </w:rPr>
      </w:pPr>
      <w:r>
        <w:rPr>
          <w:rFonts w:ascii="Ubuntu" w:hAnsi="Ubuntu"/>
          <w:noProof/>
        </w:rPr>
        <mc:AlternateContent>
          <mc:Choice Requires="wps">
            <w:drawing>
              <wp:anchor distT="0" distB="0" distL="114300" distR="114300" simplePos="0" relativeHeight="251747840" behindDoc="0" locked="0" layoutInCell="1" allowOverlap="1" wp14:anchorId="2A663562" wp14:editId="3CFC607A">
                <wp:simplePos x="0" y="0"/>
                <wp:positionH relativeFrom="column">
                  <wp:posOffset>13970</wp:posOffset>
                </wp:positionH>
                <wp:positionV relativeFrom="paragraph">
                  <wp:posOffset>156997</wp:posOffset>
                </wp:positionV>
                <wp:extent cx="5954573" cy="709575"/>
                <wp:effectExtent l="0" t="0" r="27305" b="14605"/>
                <wp:wrapNone/>
                <wp:docPr id="21" name="Text Box 21"/>
                <wp:cNvGraphicFramePr/>
                <a:graphic xmlns:a="http://schemas.openxmlformats.org/drawingml/2006/main">
                  <a:graphicData uri="http://schemas.microsoft.com/office/word/2010/wordprocessingShape">
                    <wps:wsp>
                      <wps:cNvSpPr txBox="1"/>
                      <wps:spPr>
                        <a:xfrm>
                          <a:off x="0" y="0"/>
                          <a:ext cx="5954573" cy="709575"/>
                        </a:xfrm>
                        <a:prstGeom prst="rect">
                          <a:avLst/>
                        </a:prstGeom>
                        <a:solidFill>
                          <a:schemeClr val="tx2"/>
                        </a:solidFill>
                        <a:ln w="6350">
                          <a:solidFill>
                            <a:prstClr val="black"/>
                          </a:solidFill>
                        </a:ln>
                      </wps:spPr>
                      <wps:txbx>
                        <w:txbxContent>
                          <w:p w14:paraId="6A6E0264" w14:textId="77777777" w:rsidR="005B67FF" w:rsidRPr="00C319AA" w:rsidRDefault="005B67FF" w:rsidP="00C319AA">
                            <w:pPr>
                              <w:shd w:val="clear" w:color="auto" w:fill="01323D" w:themeFill="text2"/>
                              <w:rPr>
                                <w:color w:val="FCB035" w:themeColor="background2"/>
                              </w:rPr>
                            </w:pPr>
                            <w:r w:rsidRPr="00C319AA">
                              <w:rPr>
                                <w:color w:val="FCB035" w:themeColor="background2"/>
                              </w:rPr>
                              <w:t>It is important to remember that a 1% indication of LEL may indicate the presence of contaminates that may be harmful to humans.  Although we can legally work within a confined space up to 10% LEL we must consider respiratory protection measures to protect workers from the potential toxic atmosphere.</w:t>
                            </w:r>
                          </w:p>
                          <w:p w14:paraId="50C77169" w14:textId="77777777" w:rsidR="005B67FF" w:rsidRDefault="005B6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663562" id="Text Box 21" o:spid="_x0000_s1042" type="#_x0000_t202" style="position:absolute;margin-left:1.1pt;margin-top:12.35pt;width:468.85pt;height:55.8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" fillcolor="#01323d [3215]" strokeweight=".5pt">
                <v:textbox>
                  <w:txbxContent>
                    <w:p w14:paraId="6A6E0264" w14:textId="77777777" w:rsidR="005B67FF" w:rsidRPr="00C319AA" w:rsidRDefault="005B67FF" w:rsidP="00C319AA">
                      <w:pPr>
                        <w:shd w:val="clear" w:color="auto" w:fill="01323D" w:themeFill="text2"/>
                        <w:rPr>
                          <w:color w:val="FCB035" w:themeColor="background2"/>
                        </w:rPr>
                      </w:pPr>
                      <w:r w:rsidRPr="00C319AA">
                        <w:rPr>
                          <w:color w:val="FCB035" w:themeColor="background2"/>
                        </w:rPr>
                        <w:t>It is important to remember that a 1% indication of LEL may indicate the presence of contaminates that may be harmful to humans.  Although we can legally work within a confined space up to 10% LEL we must consider respiratory protection measures to protect workers from the potential toxic atmosphere.</w:t>
                      </w:r>
                    </w:p>
                    <w:p w14:paraId="50C77169" w14:textId="77777777" w:rsidR="005B67FF" w:rsidRDefault="005B67FF"/>
                  </w:txbxContent>
                </v:textbox>
              </v:shape>
            </w:pict>
          </mc:Fallback>
        </mc:AlternateContent>
      </w:r>
    </w:p>
    <w:p w14:paraId="2A163405" w14:textId="77777777" w:rsidR="002B7CDD" w:rsidRPr="000A287B" w:rsidRDefault="002B7CDD" w:rsidP="002B7CDD">
      <w:pPr>
        <w:rPr>
          <w:rFonts w:ascii="Ubuntu" w:hAnsi="Ubuntu"/>
          <w:highlight w:val="yellow"/>
        </w:rPr>
      </w:pPr>
    </w:p>
    <w:p w14:paraId="2A163406" w14:textId="77777777" w:rsidR="002B7CDD" w:rsidRPr="000A287B" w:rsidRDefault="002B7CDD" w:rsidP="002B7CDD">
      <w:pPr>
        <w:rPr>
          <w:rFonts w:ascii="Ubuntu" w:hAnsi="Ubuntu"/>
          <w:highlight w:val="yellow"/>
        </w:rPr>
      </w:pPr>
    </w:p>
    <w:p w14:paraId="2A163407" w14:textId="77777777" w:rsidR="002B7CDD" w:rsidRPr="000A287B" w:rsidRDefault="002B7CDD" w:rsidP="002B7CDD">
      <w:pPr>
        <w:rPr>
          <w:rFonts w:ascii="Ubuntu" w:hAnsi="Ubuntu"/>
          <w:highlight w:val="yellow"/>
        </w:rPr>
      </w:pPr>
    </w:p>
    <w:p w14:paraId="2A163408" w14:textId="77777777" w:rsidR="002B7CDD" w:rsidRPr="000A287B" w:rsidRDefault="002B7CDD" w:rsidP="002B7CDD">
      <w:pPr>
        <w:rPr>
          <w:rFonts w:ascii="Ubuntu" w:hAnsi="Ubuntu"/>
          <w:highlight w:val="yellow"/>
        </w:rPr>
      </w:pPr>
    </w:p>
    <w:p w14:paraId="2A163409" w14:textId="77777777" w:rsidR="002B7CDD" w:rsidRPr="000A287B" w:rsidRDefault="002B7CDD" w:rsidP="0011473B">
      <w:pPr>
        <w:pStyle w:val="Heading2"/>
        <w:rPr>
          <w:rFonts w:ascii="Ubuntu" w:hAnsi="Ubuntu"/>
          <w:highlight w:val="yellow"/>
        </w:rPr>
      </w:pPr>
    </w:p>
    <w:p w14:paraId="2A16340A" w14:textId="77777777" w:rsidR="00BE5062" w:rsidRPr="000A287B" w:rsidRDefault="00BE5062" w:rsidP="00BE5062">
      <w:pPr>
        <w:rPr>
          <w:rFonts w:ascii="Ubuntu" w:hAnsi="Ubuntu"/>
          <w:highlight w:val="yellow"/>
        </w:rPr>
      </w:pPr>
    </w:p>
    <w:p w14:paraId="2A16340B" w14:textId="77777777" w:rsidR="002B7CDD" w:rsidRPr="000A287B" w:rsidRDefault="002B7CDD" w:rsidP="002B7CDD">
      <w:pPr>
        <w:rPr>
          <w:rFonts w:ascii="Ubuntu" w:hAnsi="Ubuntu"/>
        </w:rPr>
      </w:pPr>
      <w:r w:rsidRPr="000A287B">
        <w:rPr>
          <w:rFonts w:ascii="Ubuntu" w:hAnsi="Ubuntu"/>
        </w:rPr>
        <w:t>Example: Unleaded gasoline</w:t>
      </w:r>
    </w:p>
    <w:p w14:paraId="2A16340C" w14:textId="77777777" w:rsidR="0036003B" w:rsidRPr="000A287B" w:rsidRDefault="002B7CDD" w:rsidP="00B060C1">
      <w:pPr>
        <w:pStyle w:val="Bulletlist01"/>
      </w:pPr>
      <w:r w:rsidRPr="000A287B">
        <w:t>LEL = 1.4%</w:t>
      </w:r>
    </w:p>
    <w:p w14:paraId="2A16340D" w14:textId="77777777" w:rsidR="002B7CDD" w:rsidRPr="000A287B" w:rsidRDefault="002B7CDD" w:rsidP="00B060C1">
      <w:pPr>
        <w:pStyle w:val="Bulletlist01"/>
      </w:pPr>
      <w:r w:rsidRPr="000A287B">
        <w:t xml:space="preserve">PPM = </w:t>
      </w:r>
      <w:r w:rsidR="0036003B" w:rsidRPr="000A287B">
        <w:t>14,000 parts per million (1% = 10,000ppm)</w:t>
      </w:r>
    </w:p>
    <w:p w14:paraId="2A16340E" w14:textId="77777777" w:rsidR="002B7CDD" w:rsidRPr="000A287B" w:rsidRDefault="002B7CDD" w:rsidP="00B060C1">
      <w:pPr>
        <w:pStyle w:val="Bulletlist01"/>
      </w:pPr>
      <w:r w:rsidRPr="000A287B">
        <w:t xml:space="preserve">10% </w:t>
      </w:r>
      <w:r w:rsidR="0036003B" w:rsidRPr="000A287B">
        <w:t xml:space="preserve">LEL </w:t>
      </w:r>
      <w:r w:rsidRPr="000A287B">
        <w:t>= 1,400 ppm (low alarm)</w:t>
      </w:r>
    </w:p>
    <w:p w14:paraId="2A16340F" w14:textId="77777777" w:rsidR="0036003B" w:rsidRPr="000A287B" w:rsidRDefault="0036003B" w:rsidP="00B060C1">
      <w:pPr>
        <w:pStyle w:val="Bulletlist01"/>
      </w:pPr>
      <w:r w:rsidRPr="000A287B">
        <w:t>1% LEL = 140 ppm</w:t>
      </w:r>
    </w:p>
    <w:p w14:paraId="2A163410" w14:textId="77777777" w:rsidR="0036003B" w:rsidRPr="000A287B" w:rsidRDefault="0036003B" w:rsidP="00B060C1">
      <w:pPr>
        <w:pStyle w:val="Bulletlist01"/>
      </w:pPr>
      <w:r w:rsidRPr="000A287B">
        <w:t>TWA = 300ppm</w:t>
      </w:r>
    </w:p>
    <w:p w14:paraId="2A163411" w14:textId="77777777" w:rsidR="0036003B" w:rsidRPr="000A287B" w:rsidRDefault="0036003B" w:rsidP="0036003B">
      <w:pPr>
        <w:rPr>
          <w:rFonts w:ascii="Ubuntu" w:hAnsi="Ubuntu"/>
        </w:rPr>
      </w:pPr>
      <w:r w:rsidRPr="000A287B">
        <w:rPr>
          <w:rFonts w:ascii="Ubuntu" w:hAnsi="Ubuntu"/>
        </w:rPr>
        <w:t>By the time the gas detector indicates a low alarm at 10% we are already well above the time weighted average for our daily exposure to the vapours from unleaded gasoline.</w:t>
      </w:r>
    </w:p>
    <w:p w14:paraId="2A163412" w14:textId="08871D9F" w:rsidR="0036003B" w:rsidRDefault="0036003B">
      <w:pPr>
        <w:rPr>
          <w:rFonts w:ascii="Ubuntu" w:hAnsi="Ubuntu"/>
          <w:b/>
          <w:color w:val="C00000"/>
          <w:sz w:val="24"/>
          <w:szCs w:val="24"/>
          <w:highlight w:val="yellow"/>
        </w:rPr>
      </w:pPr>
    </w:p>
    <w:p w14:paraId="42880141" w14:textId="04301C7F" w:rsidR="00AA6FD6" w:rsidRDefault="00AA6FD6">
      <w:pPr>
        <w:rPr>
          <w:rFonts w:ascii="Ubuntu" w:hAnsi="Ubuntu"/>
          <w:b/>
          <w:color w:val="C00000"/>
          <w:sz w:val="24"/>
          <w:szCs w:val="24"/>
          <w:highlight w:val="yellow"/>
        </w:rPr>
      </w:pPr>
    </w:p>
    <w:p w14:paraId="44C1F3E7" w14:textId="4674FFAF" w:rsidR="00AA6FD6" w:rsidRDefault="00AA6FD6">
      <w:pPr>
        <w:rPr>
          <w:rFonts w:ascii="Ubuntu" w:hAnsi="Ubuntu"/>
          <w:b/>
          <w:color w:val="C00000"/>
          <w:sz w:val="24"/>
          <w:szCs w:val="24"/>
          <w:highlight w:val="yellow"/>
        </w:rPr>
      </w:pPr>
    </w:p>
    <w:p w14:paraId="1181C21B" w14:textId="77777777" w:rsidR="00AA6FD6" w:rsidRPr="000A287B" w:rsidRDefault="00AA6FD6">
      <w:pPr>
        <w:rPr>
          <w:rFonts w:ascii="Ubuntu" w:hAnsi="Ubuntu"/>
          <w:b/>
          <w:color w:val="C00000"/>
          <w:sz w:val="24"/>
          <w:szCs w:val="24"/>
          <w:highlight w:val="yellow"/>
        </w:rPr>
      </w:pPr>
    </w:p>
    <w:p w14:paraId="6F49019A" w14:textId="77777777" w:rsidR="00B060C1" w:rsidRDefault="00B060C1">
      <w:pPr>
        <w:rPr>
          <w:rFonts w:ascii="Ubuntu" w:hAnsi="Ubuntu"/>
          <w:b/>
          <w:lang w:val="en-GB"/>
        </w:rPr>
      </w:pPr>
      <w:r>
        <w:rPr>
          <w:rFonts w:ascii="Ubuntu" w:hAnsi="Ubuntu"/>
        </w:rPr>
        <w:br w:type="page"/>
      </w:r>
    </w:p>
    <w:p w14:paraId="2A163413" w14:textId="0F69F782" w:rsidR="00730F5C" w:rsidRPr="000A287B" w:rsidRDefault="00730F5C" w:rsidP="00501028">
      <w:pPr>
        <w:pStyle w:val="Heading3"/>
        <w:rPr>
          <w:rFonts w:ascii="Ubuntu" w:hAnsi="Ubuntu"/>
        </w:rPr>
      </w:pPr>
      <w:r w:rsidRPr="000A287B">
        <w:rPr>
          <w:rFonts w:ascii="Ubuntu" w:hAnsi="Ubuntu"/>
        </w:rPr>
        <w:lastRenderedPageBreak/>
        <w:t>Explosive / Flammable Atmosphere Concentration Levels</w:t>
      </w:r>
    </w:p>
    <w:p w14:paraId="2A163414" w14:textId="77777777" w:rsidR="00730F5C" w:rsidRPr="000A287B" w:rsidRDefault="00730F5C" w:rsidP="00311435">
      <w:pPr>
        <w:rPr>
          <w:rFonts w:ascii="Ubuntu" w:hAnsi="Ubuntu"/>
        </w:rPr>
      </w:pPr>
    </w:p>
    <w:tbl>
      <w:tblPr>
        <w:tblStyle w:val="TableGrid"/>
        <w:tblW w:w="0" w:type="auto"/>
        <w:tblLook w:val="04A0" w:firstRow="1" w:lastRow="0" w:firstColumn="1" w:lastColumn="0" w:noHBand="0" w:noVBand="1"/>
      </w:tblPr>
      <w:tblGrid>
        <w:gridCol w:w="1364"/>
        <w:gridCol w:w="1690"/>
        <w:gridCol w:w="1893"/>
        <w:gridCol w:w="7"/>
        <w:gridCol w:w="2217"/>
        <w:gridCol w:w="2223"/>
      </w:tblGrid>
      <w:tr w:rsidR="00FD7F07" w:rsidRPr="000A287B" w14:paraId="2A16341A" w14:textId="77777777" w:rsidTr="00C319AA">
        <w:trPr>
          <w:trHeight w:val="408"/>
        </w:trPr>
        <w:tc>
          <w:tcPr>
            <w:tcW w:w="1364" w:type="dxa"/>
            <w:shd w:val="clear" w:color="auto" w:fill="79E5FD" w:themeFill="accent1" w:themeFillTint="66"/>
            <w:vAlign w:val="center"/>
          </w:tcPr>
          <w:p w14:paraId="2A163415" w14:textId="77777777" w:rsidR="00FD7F07" w:rsidRPr="000A287B" w:rsidRDefault="00FD7F07" w:rsidP="002A7466">
            <w:pPr>
              <w:pStyle w:val="Style1"/>
              <w:jc w:val="center"/>
              <w:rPr>
                <w:rFonts w:ascii="Ubuntu" w:hAnsi="Ubuntu"/>
                <w:sz w:val="18"/>
              </w:rPr>
            </w:pPr>
          </w:p>
        </w:tc>
        <w:tc>
          <w:tcPr>
            <w:tcW w:w="1690" w:type="dxa"/>
            <w:shd w:val="clear" w:color="auto" w:fill="79E5FD" w:themeFill="accent1" w:themeFillTint="66"/>
            <w:vAlign w:val="center"/>
          </w:tcPr>
          <w:p w14:paraId="2A163416" w14:textId="77777777" w:rsidR="00FD7F07" w:rsidRPr="000A287B" w:rsidRDefault="00FD7F07" w:rsidP="002A7466">
            <w:pPr>
              <w:pStyle w:val="Style1"/>
              <w:jc w:val="center"/>
              <w:rPr>
                <w:rFonts w:ascii="Ubuntu" w:hAnsi="Ubuntu"/>
                <w:b/>
                <w:sz w:val="18"/>
              </w:rPr>
            </w:pPr>
            <w:r w:rsidRPr="000A287B">
              <w:rPr>
                <w:rFonts w:ascii="Ubuntu" w:hAnsi="Ubuntu"/>
                <w:b/>
                <w:sz w:val="18"/>
              </w:rPr>
              <w:t>Nova Scotia</w:t>
            </w:r>
          </w:p>
        </w:tc>
        <w:tc>
          <w:tcPr>
            <w:tcW w:w="1900" w:type="dxa"/>
            <w:gridSpan w:val="2"/>
            <w:shd w:val="clear" w:color="auto" w:fill="79E5FD" w:themeFill="accent1" w:themeFillTint="66"/>
            <w:vAlign w:val="center"/>
          </w:tcPr>
          <w:p w14:paraId="2A163417" w14:textId="77777777" w:rsidR="00FD7F07" w:rsidRPr="000A287B" w:rsidRDefault="00FD7F07" w:rsidP="002A7466">
            <w:pPr>
              <w:pStyle w:val="Style1"/>
              <w:jc w:val="center"/>
              <w:rPr>
                <w:rFonts w:ascii="Ubuntu" w:hAnsi="Ubuntu"/>
                <w:b/>
                <w:sz w:val="18"/>
              </w:rPr>
            </w:pPr>
            <w:r w:rsidRPr="000A287B">
              <w:rPr>
                <w:rFonts w:ascii="Ubuntu" w:hAnsi="Ubuntu"/>
                <w:b/>
                <w:sz w:val="18"/>
              </w:rPr>
              <w:t>Newfoundland</w:t>
            </w:r>
          </w:p>
        </w:tc>
        <w:tc>
          <w:tcPr>
            <w:tcW w:w="2217" w:type="dxa"/>
            <w:shd w:val="clear" w:color="auto" w:fill="79E5FD" w:themeFill="accent1" w:themeFillTint="66"/>
            <w:vAlign w:val="center"/>
          </w:tcPr>
          <w:p w14:paraId="2A163418" w14:textId="77777777" w:rsidR="00FD7F07" w:rsidRPr="000A287B" w:rsidRDefault="00FD7F07" w:rsidP="002A7466">
            <w:pPr>
              <w:pStyle w:val="Style1"/>
              <w:jc w:val="center"/>
              <w:rPr>
                <w:rFonts w:ascii="Ubuntu" w:hAnsi="Ubuntu"/>
                <w:b/>
                <w:sz w:val="18"/>
              </w:rPr>
            </w:pPr>
            <w:r w:rsidRPr="000A287B">
              <w:rPr>
                <w:rFonts w:ascii="Ubuntu" w:hAnsi="Ubuntu"/>
                <w:b/>
                <w:sz w:val="18"/>
              </w:rPr>
              <w:t>Federal/Maritime</w:t>
            </w:r>
          </w:p>
        </w:tc>
        <w:tc>
          <w:tcPr>
            <w:tcW w:w="2223" w:type="dxa"/>
            <w:shd w:val="clear" w:color="auto" w:fill="79E5FD" w:themeFill="accent1" w:themeFillTint="66"/>
            <w:vAlign w:val="center"/>
          </w:tcPr>
          <w:p w14:paraId="2A163419" w14:textId="77777777" w:rsidR="00FD7F07" w:rsidRPr="000A287B" w:rsidRDefault="00FD7F07" w:rsidP="002A7466">
            <w:pPr>
              <w:pStyle w:val="Style1"/>
              <w:jc w:val="center"/>
              <w:rPr>
                <w:rFonts w:ascii="Ubuntu" w:hAnsi="Ubuntu"/>
                <w:b/>
                <w:sz w:val="18"/>
              </w:rPr>
            </w:pPr>
            <w:r w:rsidRPr="000A287B">
              <w:rPr>
                <w:rFonts w:ascii="Ubuntu" w:hAnsi="Ubuntu"/>
                <w:b/>
                <w:sz w:val="18"/>
              </w:rPr>
              <w:t>Offshore Petroleum Board</w:t>
            </w:r>
          </w:p>
        </w:tc>
      </w:tr>
      <w:tr w:rsidR="00FD7F07" w:rsidRPr="000A287B" w14:paraId="2A16341D" w14:textId="77777777" w:rsidTr="00C319AA">
        <w:tc>
          <w:tcPr>
            <w:tcW w:w="1364" w:type="dxa"/>
            <w:shd w:val="clear" w:color="auto" w:fill="D9D9D9" w:themeFill="background1" w:themeFillShade="D9"/>
            <w:vAlign w:val="center"/>
          </w:tcPr>
          <w:p w14:paraId="2A16341B" w14:textId="77777777" w:rsidR="00FD7F07" w:rsidRPr="000A287B" w:rsidRDefault="00FD7F07" w:rsidP="002A7466">
            <w:pPr>
              <w:pStyle w:val="Style1"/>
              <w:jc w:val="center"/>
              <w:rPr>
                <w:rFonts w:ascii="Ubuntu" w:hAnsi="Ubuntu"/>
                <w:sz w:val="16"/>
              </w:rPr>
            </w:pPr>
            <w:r w:rsidRPr="000A287B">
              <w:rPr>
                <w:rFonts w:ascii="Ubuntu" w:hAnsi="Ubuntu"/>
                <w:sz w:val="16"/>
              </w:rPr>
              <w:t>Work Requirements</w:t>
            </w:r>
          </w:p>
        </w:tc>
        <w:tc>
          <w:tcPr>
            <w:tcW w:w="8030" w:type="dxa"/>
            <w:gridSpan w:val="5"/>
            <w:shd w:val="clear" w:color="auto" w:fill="D9D9D9" w:themeFill="background1" w:themeFillShade="D9"/>
            <w:vAlign w:val="center"/>
          </w:tcPr>
          <w:p w14:paraId="2A16341C" w14:textId="77777777" w:rsidR="00FD7F07" w:rsidRPr="000A287B" w:rsidRDefault="00FD7F07" w:rsidP="002A7466">
            <w:pPr>
              <w:pStyle w:val="Style1"/>
              <w:jc w:val="center"/>
              <w:rPr>
                <w:rFonts w:ascii="Ubuntu" w:hAnsi="Ubuntu"/>
                <w:sz w:val="16"/>
              </w:rPr>
            </w:pPr>
            <w:r w:rsidRPr="000A287B">
              <w:rPr>
                <w:rFonts w:ascii="Ubuntu" w:hAnsi="Ubuntu"/>
                <w:sz w:val="16"/>
              </w:rPr>
              <w:t>Lower Explosive Limit (LEL)</w:t>
            </w:r>
          </w:p>
        </w:tc>
      </w:tr>
      <w:tr w:rsidR="00C319AA" w:rsidRPr="000A287B" w14:paraId="2A163423" w14:textId="77777777" w:rsidTr="00C319AA">
        <w:tc>
          <w:tcPr>
            <w:tcW w:w="1364" w:type="dxa"/>
            <w:shd w:val="clear" w:color="auto" w:fill="F7CAAC" w:themeFill="accent2" w:themeFillTint="66"/>
            <w:vAlign w:val="center"/>
          </w:tcPr>
          <w:p w14:paraId="2A16341E" w14:textId="77777777" w:rsidR="00C319AA" w:rsidRPr="000A287B" w:rsidRDefault="00C319AA" w:rsidP="00C319AA">
            <w:pPr>
              <w:pStyle w:val="Style1"/>
              <w:jc w:val="center"/>
              <w:rPr>
                <w:rFonts w:ascii="Ubuntu" w:hAnsi="Ubuntu"/>
                <w:sz w:val="18"/>
                <w:szCs w:val="18"/>
              </w:rPr>
            </w:pPr>
            <w:r w:rsidRPr="000A287B">
              <w:rPr>
                <w:rFonts w:ascii="Ubuntu" w:hAnsi="Ubuntu"/>
                <w:sz w:val="18"/>
                <w:szCs w:val="18"/>
              </w:rPr>
              <w:t>Cold Work</w:t>
            </w:r>
          </w:p>
        </w:tc>
        <w:tc>
          <w:tcPr>
            <w:tcW w:w="1690" w:type="dxa"/>
            <w:shd w:val="clear" w:color="auto" w:fill="FFFFFF" w:themeFill="background1"/>
            <w:vAlign w:val="center"/>
          </w:tcPr>
          <w:p w14:paraId="2A16341F" w14:textId="0866F1FE" w:rsidR="00C319AA" w:rsidRPr="000A287B" w:rsidRDefault="00C319AA" w:rsidP="00C319AA">
            <w:pPr>
              <w:pStyle w:val="Style1"/>
              <w:jc w:val="center"/>
              <w:rPr>
                <w:rFonts w:ascii="Ubuntu" w:hAnsi="Ubuntu"/>
                <w:sz w:val="18"/>
                <w:szCs w:val="18"/>
              </w:rPr>
            </w:pPr>
            <w:r w:rsidRPr="000A287B">
              <w:rPr>
                <w:rFonts w:ascii="Ubuntu" w:hAnsi="Ubuntu"/>
                <w:sz w:val="18"/>
                <w:szCs w:val="18"/>
              </w:rPr>
              <w:t>&lt;</w:t>
            </w:r>
            <w:r>
              <w:rPr>
                <w:rFonts w:ascii="Ubuntu" w:hAnsi="Ubuntu"/>
                <w:sz w:val="18"/>
                <w:szCs w:val="18"/>
              </w:rPr>
              <w:t>10</w:t>
            </w:r>
            <w:r w:rsidRPr="000A287B">
              <w:rPr>
                <w:rFonts w:ascii="Ubuntu" w:hAnsi="Ubuntu"/>
                <w:sz w:val="18"/>
                <w:szCs w:val="18"/>
              </w:rPr>
              <w:t>%</w:t>
            </w:r>
          </w:p>
        </w:tc>
        <w:tc>
          <w:tcPr>
            <w:tcW w:w="1893" w:type="dxa"/>
            <w:shd w:val="clear" w:color="auto" w:fill="FFFFFF" w:themeFill="background1"/>
            <w:vAlign w:val="center"/>
          </w:tcPr>
          <w:p w14:paraId="2A163420" w14:textId="77777777" w:rsidR="00C319AA" w:rsidRPr="000A287B" w:rsidRDefault="00C319AA" w:rsidP="00C319AA">
            <w:pPr>
              <w:pStyle w:val="Style1"/>
              <w:jc w:val="center"/>
              <w:rPr>
                <w:rFonts w:ascii="Ubuntu" w:hAnsi="Ubuntu"/>
                <w:sz w:val="18"/>
                <w:szCs w:val="18"/>
              </w:rPr>
            </w:pPr>
            <w:r w:rsidRPr="000A287B">
              <w:rPr>
                <w:rFonts w:ascii="Ubuntu" w:hAnsi="Ubuntu"/>
                <w:sz w:val="18"/>
                <w:szCs w:val="18"/>
              </w:rPr>
              <w:t>&lt;10%</w:t>
            </w:r>
          </w:p>
        </w:tc>
        <w:tc>
          <w:tcPr>
            <w:tcW w:w="2224" w:type="dxa"/>
            <w:gridSpan w:val="2"/>
            <w:shd w:val="clear" w:color="auto" w:fill="FFFFFF" w:themeFill="background1"/>
            <w:vAlign w:val="center"/>
          </w:tcPr>
          <w:p w14:paraId="2A163421" w14:textId="77777777" w:rsidR="00C319AA" w:rsidRPr="000A287B" w:rsidRDefault="00C319AA" w:rsidP="00C319AA">
            <w:pPr>
              <w:jc w:val="center"/>
              <w:rPr>
                <w:rFonts w:ascii="Ubuntu" w:hAnsi="Ubuntu"/>
                <w:sz w:val="18"/>
                <w:szCs w:val="18"/>
              </w:rPr>
            </w:pPr>
            <w:r w:rsidRPr="000A287B">
              <w:rPr>
                <w:rFonts w:ascii="Ubuntu" w:hAnsi="Ubuntu"/>
                <w:sz w:val="18"/>
                <w:szCs w:val="18"/>
              </w:rPr>
              <w:t>10%</w:t>
            </w:r>
          </w:p>
        </w:tc>
        <w:tc>
          <w:tcPr>
            <w:tcW w:w="2223" w:type="dxa"/>
            <w:shd w:val="clear" w:color="auto" w:fill="FFFFFF" w:themeFill="background1"/>
            <w:vAlign w:val="center"/>
          </w:tcPr>
          <w:p w14:paraId="2A163422" w14:textId="495736D1" w:rsidR="00C319AA" w:rsidRPr="000A287B" w:rsidRDefault="00C319AA" w:rsidP="00C319AA">
            <w:pPr>
              <w:jc w:val="center"/>
              <w:rPr>
                <w:rFonts w:ascii="Ubuntu" w:hAnsi="Ubuntu"/>
                <w:sz w:val="18"/>
                <w:szCs w:val="18"/>
              </w:rPr>
            </w:pPr>
            <w:r w:rsidRPr="000A287B">
              <w:rPr>
                <w:rFonts w:ascii="Ubuntu" w:hAnsi="Ubuntu"/>
                <w:sz w:val="18"/>
                <w:szCs w:val="18"/>
              </w:rPr>
              <w:t>&lt;10%</w:t>
            </w:r>
          </w:p>
        </w:tc>
      </w:tr>
      <w:tr w:rsidR="00C319AA" w:rsidRPr="000A287B" w14:paraId="2A163429" w14:textId="77777777" w:rsidTr="00C319AA">
        <w:tc>
          <w:tcPr>
            <w:tcW w:w="1364" w:type="dxa"/>
            <w:shd w:val="clear" w:color="auto" w:fill="F7CAAC" w:themeFill="accent2" w:themeFillTint="66"/>
            <w:vAlign w:val="center"/>
          </w:tcPr>
          <w:p w14:paraId="2A163424" w14:textId="77777777" w:rsidR="00C319AA" w:rsidRPr="000A287B" w:rsidRDefault="00C319AA" w:rsidP="00C319AA">
            <w:pPr>
              <w:pStyle w:val="Style1"/>
              <w:jc w:val="center"/>
              <w:rPr>
                <w:rFonts w:ascii="Ubuntu" w:hAnsi="Ubuntu"/>
                <w:sz w:val="18"/>
                <w:szCs w:val="18"/>
              </w:rPr>
            </w:pPr>
            <w:r w:rsidRPr="000A287B">
              <w:rPr>
                <w:rFonts w:ascii="Ubuntu" w:hAnsi="Ubuntu"/>
                <w:sz w:val="18"/>
                <w:szCs w:val="18"/>
              </w:rPr>
              <w:t>Inspection only</w:t>
            </w:r>
          </w:p>
        </w:tc>
        <w:tc>
          <w:tcPr>
            <w:tcW w:w="1690" w:type="dxa"/>
            <w:shd w:val="clear" w:color="auto" w:fill="FFFFFF" w:themeFill="background1"/>
            <w:vAlign w:val="center"/>
          </w:tcPr>
          <w:p w14:paraId="2A163425" w14:textId="705E443C" w:rsidR="00C319AA" w:rsidRPr="000A287B" w:rsidRDefault="00C319AA" w:rsidP="00C319AA">
            <w:pPr>
              <w:pStyle w:val="Style1"/>
              <w:jc w:val="center"/>
              <w:rPr>
                <w:rFonts w:ascii="Ubuntu" w:hAnsi="Ubuntu"/>
                <w:sz w:val="18"/>
                <w:szCs w:val="18"/>
              </w:rPr>
            </w:pPr>
            <w:r w:rsidRPr="000A287B">
              <w:rPr>
                <w:rFonts w:ascii="Ubuntu" w:hAnsi="Ubuntu"/>
                <w:sz w:val="18"/>
                <w:szCs w:val="18"/>
              </w:rPr>
              <w:t>&lt;</w:t>
            </w:r>
            <w:r>
              <w:rPr>
                <w:rFonts w:ascii="Ubuntu" w:hAnsi="Ubuntu"/>
                <w:sz w:val="18"/>
                <w:szCs w:val="18"/>
              </w:rPr>
              <w:t>50%</w:t>
            </w:r>
          </w:p>
        </w:tc>
        <w:tc>
          <w:tcPr>
            <w:tcW w:w="1893" w:type="dxa"/>
            <w:shd w:val="clear" w:color="auto" w:fill="FFFFFF" w:themeFill="background1"/>
            <w:vAlign w:val="center"/>
          </w:tcPr>
          <w:p w14:paraId="2A163426" w14:textId="77777777" w:rsidR="00C319AA" w:rsidRPr="000A287B" w:rsidRDefault="00C319AA" w:rsidP="00C319AA">
            <w:pPr>
              <w:pStyle w:val="Style1"/>
              <w:jc w:val="center"/>
              <w:rPr>
                <w:rFonts w:ascii="Ubuntu" w:hAnsi="Ubuntu"/>
                <w:sz w:val="18"/>
                <w:szCs w:val="18"/>
              </w:rPr>
            </w:pPr>
            <w:r w:rsidRPr="000A287B">
              <w:rPr>
                <w:rFonts w:ascii="Ubuntu" w:hAnsi="Ubuntu"/>
                <w:sz w:val="18"/>
                <w:szCs w:val="18"/>
              </w:rPr>
              <w:t>&lt;25%</w:t>
            </w:r>
          </w:p>
        </w:tc>
        <w:tc>
          <w:tcPr>
            <w:tcW w:w="2224" w:type="dxa"/>
            <w:gridSpan w:val="2"/>
            <w:shd w:val="clear" w:color="auto" w:fill="FFFFFF" w:themeFill="background1"/>
            <w:vAlign w:val="center"/>
          </w:tcPr>
          <w:p w14:paraId="2A163427" w14:textId="77777777" w:rsidR="00C319AA" w:rsidRPr="000A287B" w:rsidRDefault="00C319AA" w:rsidP="00C319AA">
            <w:pPr>
              <w:jc w:val="center"/>
              <w:rPr>
                <w:rFonts w:ascii="Ubuntu" w:hAnsi="Ubuntu"/>
                <w:sz w:val="18"/>
                <w:szCs w:val="18"/>
              </w:rPr>
            </w:pPr>
            <w:r w:rsidRPr="000A287B">
              <w:rPr>
                <w:rFonts w:ascii="Ubuntu" w:hAnsi="Ubuntu"/>
                <w:sz w:val="18"/>
                <w:szCs w:val="18"/>
              </w:rPr>
              <w:t>NA</w:t>
            </w:r>
          </w:p>
        </w:tc>
        <w:tc>
          <w:tcPr>
            <w:tcW w:w="2223" w:type="dxa"/>
            <w:shd w:val="clear" w:color="auto" w:fill="FFFFFF" w:themeFill="background1"/>
            <w:vAlign w:val="center"/>
          </w:tcPr>
          <w:p w14:paraId="2A163428" w14:textId="77777777" w:rsidR="00C319AA" w:rsidRPr="000A287B" w:rsidRDefault="00C319AA" w:rsidP="00C319AA">
            <w:pPr>
              <w:jc w:val="center"/>
              <w:rPr>
                <w:rFonts w:ascii="Ubuntu" w:hAnsi="Ubuntu"/>
                <w:sz w:val="18"/>
                <w:szCs w:val="18"/>
              </w:rPr>
            </w:pPr>
            <w:r w:rsidRPr="000A287B">
              <w:rPr>
                <w:rFonts w:ascii="Ubuntu" w:hAnsi="Ubuntu"/>
                <w:sz w:val="18"/>
                <w:szCs w:val="18"/>
              </w:rPr>
              <w:t>NA</w:t>
            </w:r>
          </w:p>
        </w:tc>
      </w:tr>
      <w:tr w:rsidR="00C319AA" w:rsidRPr="000A287B" w14:paraId="2A16342F" w14:textId="77777777" w:rsidTr="00C319AA">
        <w:tc>
          <w:tcPr>
            <w:tcW w:w="1364" w:type="dxa"/>
            <w:shd w:val="clear" w:color="auto" w:fill="F7CAAC" w:themeFill="accent2" w:themeFillTint="66"/>
            <w:vAlign w:val="center"/>
          </w:tcPr>
          <w:p w14:paraId="2A16342A" w14:textId="77777777" w:rsidR="00C319AA" w:rsidRPr="000A287B" w:rsidRDefault="00C319AA" w:rsidP="00C319AA">
            <w:pPr>
              <w:pStyle w:val="Style1"/>
              <w:jc w:val="center"/>
              <w:rPr>
                <w:rFonts w:ascii="Ubuntu" w:hAnsi="Ubuntu"/>
                <w:sz w:val="18"/>
                <w:szCs w:val="18"/>
              </w:rPr>
            </w:pPr>
            <w:r w:rsidRPr="000A287B">
              <w:rPr>
                <w:rFonts w:ascii="Ubuntu" w:hAnsi="Ubuntu"/>
                <w:sz w:val="18"/>
                <w:szCs w:val="18"/>
              </w:rPr>
              <w:t>Hot Work</w:t>
            </w:r>
          </w:p>
        </w:tc>
        <w:tc>
          <w:tcPr>
            <w:tcW w:w="1690" w:type="dxa"/>
            <w:shd w:val="clear" w:color="auto" w:fill="FFFFFF" w:themeFill="background1"/>
            <w:vAlign w:val="center"/>
          </w:tcPr>
          <w:p w14:paraId="2A16342B" w14:textId="6B6CB403" w:rsidR="00C319AA" w:rsidRPr="000A287B" w:rsidRDefault="00C319AA" w:rsidP="00C319AA">
            <w:pPr>
              <w:pStyle w:val="Style1"/>
              <w:jc w:val="center"/>
              <w:rPr>
                <w:rFonts w:ascii="Ubuntu" w:hAnsi="Ubuntu"/>
                <w:sz w:val="18"/>
                <w:szCs w:val="18"/>
              </w:rPr>
            </w:pPr>
            <w:r w:rsidRPr="000A287B">
              <w:rPr>
                <w:rFonts w:ascii="Ubuntu" w:hAnsi="Ubuntu"/>
                <w:sz w:val="18"/>
                <w:szCs w:val="18"/>
              </w:rPr>
              <w:t>&lt;10%</w:t>
            </w:r>
          </w:p>
        </w:tc>
        <w:tc>
          <w:tcPr>
            <w:tcW w:w="1893" w:type="dxa"/>
            <w:shd w:val="clear" w:color="auto" w:fill="FFFFFF" w:themeFill="background1"/>
            <w:vAlign w:val="center"/>
          </w:tcPr>
          <w:p w14:paraId="2A16342C" w14:textId="77777777" w:rsidR="00C319AA" w:rsidRPr="000A287B" w:rsidRDefault="00C319AA" w:rsidP="00C319AA">
            <w:pPr>
              <w:pStyle w:val="Style1"/>
              <w:jc w:val="center"/>
              <w:rPr>
                <w:rFonts w:ascii="Ubuntu" w:hAnsi="Ubuntu"/>
                <w:sz w:val="18"/>
                <w:szCs w:val="18"/>
              </w:rPr>
            </w:pPr>
            <w:r w:rsidRPr="000A287B">
              <w:rPr>
                <w:rFonts w:ascii="Ubuntu" w:hAnsi="Ubuntu"/>
                <w:sz w:val="18"/>
                <w:szCs w:val="18"/>
              </w:rPr>
              <w:t>&lt;5%</w:t>
            </w:r>
          </w:p>
        </w:tc>
        <w:tc>
          <w:tcPr>
            <w:tcW w:w="2224" w:type="dxa"/>
            <w:gridSpan w:val="2"/>
            <w:shd w:val="clear" w:color="auto" w:fill="FFFFFF" w:themeFill="background1"/>
            <w:vAlign w:val="center"/>
          </w:tcPr>
          <w:p w14:paraId="2A16342D" w14:textId="77777777" w:rsidR="00C319AA" w:rsidRPr="000A287B" w:rsidRDefault="00C319AA" w:rsidP="00C319AA">
            <w:pPr>
              <w:jc w:val="center"/>
              <w:rPr>
                <w:rFonts w:ascii="Ubuntu" w:hAnsi="Ubuntu"/>
                <w:sz w:val="18"/>
                <w:szCs w:val="18"/>
              </w:rPr>
            </w:pPr>
            <w:r w:rsidRPr="000A287B">
              <w:rPr>
                <w:rFonts w:ascii="Ubuntu" w:hAnsi="Ubuntu"/>
                <w:sz w:val="18"/>
                <w:szCs w:val="18"/>
              </w:rPr>
              <w:t>10%</w:t>
            </w:r>
          </w:p>
        </w:tc>
        <w:tc>
          <w:tcPr>
            <w:tcW w:w="2223" w:type="dxa"/>
            <w:shd w:val="clear" w:color="auto" w:fill="FFFFFF" w:themeFill="background1"/>
            <w:vAlign w:val="center"/>
          </w:tcPr>
          <w:p w14:paraId="2A16342E" w14:textId="41F4DA45" w:rsidR="00C319AA" w:rsidRPr="000A287B" w:rsidRDefault="00C319AA" w:rsidP="00C319AA">
            <w:pPr>
              <w:jc w:val="center"/>
              <w:rPr>
                <w:rFonts w:ascii="Ubuntu" w:hAnsi="Ubuntu"/>
                <w:sz w:val="18"/>
                <w:szCs w:val="18"/>
              </w:rPr>
            </w:pPr>
            <w:r w:rsidRPr="000A287B">
              <w:rPr>
                <w:rFonts w:ascii="Ubuntu" w:hAnsi="Ubuntu"/>
                <w:sz w:val="18"/>
                <w:szCs w:val="18"/>
              </w:rPr>
              <w:t>&lt;5%</w:t>
            </w:r>
          </w:p>
        </w:tc>
      </w:tr>
    </w:tbl>
    <w:p w14:paraId="2A163430" w14:textId="77777777" w:rsidR="00730F5C" w:rsidRPr="000A287B" w:rsidRDefault="00730F5C" w:rsidP="0036003B">
      <w:pPr>
        <w:pStyle w:val="Heading2"/>
        <w:rPr>
          <w:rFonts w:ascii="Ubuntu" w:hAnsi="Ubuntu"/>
        </w:rPr>
      </w:pPr>
    </w:p>
    <w:p w14:paraId="620CD802" w14:textId="77777777" w:rsidR="00B060C1" w:rsidRDefault="00B060C1" w:rsidP="00501028">
      <w:pPr>
        <w:pStyle w:val="Heading3"/>
        <w:rPr>
          <w:rFonts w:ascii="Ubuntu" w:hAnsi="Ubuntu"/>
        </w:rPr>
      </w:pPr>
    </w:p>
    <w:p w14:paraId="2A163431" w14:textId="4FE01184" w:rsidR="002B7CDD" w:rsidRPr="000A287B" w:rsidRDefault="0036003B" w:rsidP="00501028">
      <w:pPr>
        <w:pStyle w:val="Heading3"/>
        <w:rPr>
          <w:rFonts w:ascii="Ubuntu" w:hAnsi="Ubuntu"/>
        </w:rPr>
      </w:pPr>
      <w:r w:rsidRPr="000A287B">
        <w:rPr>
          <w:rFonts w:ascii="Ubuntu" w:hAnsi="Ubuntu"/>
        </w:rPr>
        <w:t xml:space="preserve">Hot Work </w:t>
      </w:r>
    </w:p>
    <w:p w14:paraId="2A163432" w14:textId="77777777" w:rsidR="002B7CDD" w:rsidRPr="000A287B" w:rsidRDefault="002B7CDD" w:rsidP="00311435">
      <w:pPr>
        <w:rPr>
          <w:rFonts w:ascii="Ubuntu" w:hAnsi="Ubuntu"/>
        </w:rPr>
      </w:pPr>
    </w:p>
    <w:p w14:paraId="2A163433" w14:textId="77777777" w:rsidR="009F1691" w:rsidRPr="000A287B" w:rsidRDefault="00AE757A" w:rsidP="00311435">
      <w:pPr>
        <w:rPr>
          <w:rFonts w:ascii="Ubuntu" w:hAnsi="Ubuntu"/>
        </w:rPr>
      </w:pPr>
      <w:r w:rsidRPr="000A287B">
        <w:rPr>
          <w:rFonts w:ascii="Ubuntu" w:hAnsi="Ubuntu"/>
        </w:rPr>
        <w:t>Hot work should not normally be performed in a confined space unless</w:t>
      </w:r>
      <w:r w:rsidR="009F1691" w:rsidRPr="000A287B">
        <w:rPr>
          <w:rFonts w:ascii="Ubuntu" w:hAnsi="Ubuntu"/>
        </w:rPr>
        <w:t xml:space="preserve"> we can achieve and maintain a safe atmosphere. Ideally:</w:t>
      </w:r>
    </w:p>
    <w:p w14:paraId="2A163434" w14:textId="77777777" w:rsidR="00AE757A" w:rsidRPr="000A287B" w:rsidRDefault="00AE757A" w:rsidP="00B060C1">
      <w:pPr>
        <w:pStyle w:val="Bulletlist01"/>
      </w:pPr>
      <w:r w:rsidRPr="000A287B">
        <w:t>All flammable gases, liquids and vapours are removed</w:t>
      </w:r>
      <w:r w:rsidR="009F1691" w:rsidRPr="000A287B">
        <w:t>;</w:t>
      </w:r>
    </w:p>
    <w:p w14:paraId="2A163435" w14:textId="77777777" w:rsidR="009F1691" w:rsidRPr="000A287B" w:rsidRDefault="009F1691" w:rsidP="00B060C1">
      <w:pPr>
        <w:pStyle w:val="Bulletlist01"/>
      </w:pPr>
      <w:r w:rsidRPr="000A287B">
        <w:t>Surfaces coated with combustible material should be cleaned or shielded to prevent ignition</w:t>
      </w:r>
    </w:p>
    <w:p w14:paraId="2A163436" w14:textId="77777777" w:rsidR="009F1691" w:rsidRPr="000A287B" w:rsidRDefault="009F1691" w:rsidP="00B060C1">
      <w:pPr>
        <w:pStyle w:val="Bulletlist01"/>
      </w:pPr>
      <w:r w:rsidRPr="000A287B">
        <w:t>Clean; purge or ventilate the space;</w:t>
      </w:r>
    </w:p>
    <w:p w14:paraId="2A163437" w14:textId="77777777" w:rsidR="00AE757A" w:rsidRPr="000A287B" w:rsidRDefault="00AE757A" w:rsidP="00B060C1">
      <w:pPr>
        <w:pStyle w:val="Bulletlist01"/>
      </w:pPr>
      <w:r w:rsidRPr="000A287B">
        <w:t xml:space="preserve">Mechanical ventilation is used to keep the concentration of any explosive or flammable hazardous substance less than </w:t>
      </w:r>
      <w:r w:rsidR="009F1691" w:rsidRPr="000A287B">
        <w:t>the hot work regulatory limitations;</w:t>
      </w:r>
      <w:r w:rsidRPr="000A287B">
        <w:t xml:space="preserve"> </w:t>
      </w:r>
    </w:p>
    <w:p w14:paraId="2A163438" w14:textId="77777777" w:rsidR="00AE757A" w:rsidRPr="000A287B" w:rsidRDefault="00AE757A" w:rsidP="00B060C1">
      <w:pPr>
        <w:pStyle w:val="Bulletlist01"/>
      </w:pPr>
      <w:r w:rsidRPr="000A287B">
        <w:t>The oxygen content in the confined space can be maintained at normal levels</w:t>
      </w:r>
      <w:r w:rsidR="009F1691" w:rsidRPr="000A287B">
        <w:t>;</w:t>
      </w:r>
    </w:p>
    <w:p w14:paraId="2A163439" w14:textId="77777777" w:rsidR="00AE757A" w:rsidRPr="000A287B" w:rsidRDefault="00AE757A" w:rsidP="00B060C1">
      <w:pPr>
        <w:pStyle w:val="Bulletlist01"/>
      </w:pPr>
      <w:r w:rsidRPr="000A287B">
        <w:t xml:space="preserve">Do not </w:t>
      </w:r>
      <w:r w:rsidR="009F1691" w:rsidRPr="000A287B">
        <w:t>permit f</w:t>
      </w:r>
      <w:r w:rsidRPr="000A287B">
        <w:t xml:space="preserve">uel or fuel containers </w:t>
      </w:r>
      <w:r w:rsidR="009F1691" w:rsidRPr="000A287B">
        <w:t xml:space="preserve">to be taken </w:t>
      </w:r>
      <w:r w:rsidRPr="000A287B">
        <w:t>into the space</w:t>
      </w:r>
      <w:r w:rsidR="009F1691" w:rsidRPr="000A287B">
        <w:t>;</w:t>
      </w:r>
    </w:p>
    <w:p w14:paraId="2A16343A" w14:textId="77777777" w:rsidR="00AE757A" w:rsidRPr="000A287B" w:rsidRDefault="00AE757A" w:rsidP="00B060C1">
      <w:pPr>
        <w:pStyle w:val="Bulletlist01"/>
      </w:pPr>
      <w:r w:rsidRPr="000A287B">
        <w:t>Ensure welding equipment is in good condition</w:t>
      </w:r>
      <w:r w:rsidR="009F1691" w:rsidRPr="000A287B">
        <w:t>;</w:t>
      </w:r>
    </w:p>
    <w:p w14:paraId="2A16343B" w14:textId="77777777" w:rsidR="00AE757A" w:rsidRPr="000A287B" w:rsidRDefault="00AE757A" w:rsidP="00B060C1">
      <w:pPr>
        <w:pStyle w:val="Bulletlist01"/>
      </w:pPr>
      <w:r w:rsidRPr="000A287B">
        <w:t>Use spark resistant tools</w:t>
      </w:r>
      <w:r w:rsidR="009F1691" w:rsidRPr="000A287B">
        <w:t>;</w:t>
      </w:r>
    </w:p>
    <w:p w14:paraId="2A16343C" w14:textId="77777777" w:rsidR="00AE757A" w:rsidRPr="000A287B" w:rsidRDefault="00AE757A" w:rsidP="00B060C1">
      <w:pPr>
        <w:pStyle w:val="Bulletlist01"/>
      </w:pPr>
      <w:r w:rsidRPr="000A287B">
        <w:t>Use intrinsically safe equipment</w:t>
      </w:r>
      <w:r w:rsidR="009F1691" w:rsidRPr="000A287B">
        <w:t>;</w:t>
      </w:r>
    </w:p>
    <w:p w14:paraId="2A16343D" w14:textId="77777777" w:rsidR="00AE757A" w:rsidRPr="000A287B" w:rsidRDefault="00AE757A" w:rsidP="00B060C1">
      <w:pPr>
        <w:pStyle w:val="Bulletlist01"/>
      </w:pPr>
      <w:r w:rsidRPr="000A287B">
        <w:t>Use explosion proof equipment</w:t>
      </w:r>
      <w:r w:rsidR="009F1691" w:rsidRPr="000A287B">
        <w:t>; and</w:t>
      </w:r>
    </w:p>
    <w:p w14:paraId="2A16343E" w14:textId="77777777" w:rsidR="00AE757A" w:rsidRPr="000A287B" w:rsidRDefault="00AE757A" w:rsidP="00B060C1">
      <w:pPr>
        <w:pStyle w:val="Bulletlist01"/>
      </w:pPr>
      <w:r w:rsidRPr="000A287B">
        <w:t>Ensure all equipment is bonded or grounded</w:t>
      </w:r>
      <w:r w:rsidR="009F1691" w:rsidRPr="000A287B">
        <w:t>.</w:t>
      </w:r>
    </w:p>
    <w:p w14:paraId="2A163440" w14:textId="77777777" w:rsidR="00AE757A" w:rsidRPr="000A287B" w:rsidRDefault="00AE757A" w:rsidP="00311435">
      <w:pPr>
        <w:rPr>
          <w:rFonts w:ascii="Ubuntu" w:hAnsi="Ubuntu"/>
        </w:rPr>
      </w:pPr>
    </w:p>
    <w:p w14:paraId="2A163441" w14:textId="00FCB88A" w:rsidR="00F04881" w:rsidRDefault="00F04881" w:rsidP="00311435">
      <w:pPr>
        <w:rPr>
          <w:rFonts w:ascii="Ubuntu" w:hAnsi="Ubuntu"/>
        </w:rPr>
      </w:pPr>
    </w:p>
    <w:p w14:paraId="7A403662" w14:textId="77777777" w:rsidR="00B060C1" w:rsidRPr="000A287B" w:rsidRDefault="00B060C1" w:rsidP="00311435">
      <w:pPr>
        <w:rPr>
          <w:rFonts w:ascii="Ubuntu" w:hAnsi="Ubuntu"/>
        </w:rPr>
      </w:pPr>
    </w:p>
    <w:p w14:paraId="2A163443" w14:textId="2E8F3918" w:rsidR="00AE757A" w:rsidRPr="000A287B" w:rsidRDefault="00AE757A" w:rsidP="00AA6FD6">
      <w:pPr>
        <w:pStyle w:val="Heading2"/>
        <w:spacing w:line="360" w:lineRule="auto"/>
        <w:rPr>
          <w:rFonts w:ascii="Ubuntu" w:hAnsi="Ubuntu"/>
        </w:rPr>
      </w:pPr>
      <w:bookmarkStart w:id="30" w:name="_Toc37056480"/>
      <w:r w:rsidRPr="000A287B">
        <w:rPr>
          <w:rFonts w:ascii="Ubuntu" w:hAnsi="Ubuntu"/>
        </w:rPr>
        <w:t>Toxic Atmospheres</w:t>
      </w:r>
      <w:bookmarkEnd w:id="30"/>
    </w:p>
    <w:p w14:paraId="2A163444" w14:textId="77777777" w:rsidR="00AE757A" w:rsidRPr="000A287B" w:rsidRDefault="00BE5062" w:rsidP="00311435">
      <w:pPr>
        <w:rPr>
          <w:rFonts w:ascii="Ubuntu" w:hAnsi="Ubuntu"/>
        </w:rPr>
      </w:pPr>
      <w:r w:rsidRPr="000A287B">
        <w:rPr>
          <w:rFonts w:ascii="Ubuntu" w:hAnsi="Ubuntu"/>
        </w:rPr>
        <w:t xml:space="preserve">Within Atlantic Canada all provinces use </w:t>
      </w:r>
      <w:r w:rsidR="00AE757A" w:rsidRPr="000A287B">
        <w:rPr>
          <w:rFonts w:ascii="Ubuntu" w:hAnsi="Ubuntu"/>
        </w:rPr>
        <w:t>the</w:t>
      </w:r>
      <w:r w:rsidRPr="000A287B">
        <w:rPr>
          <w:rFonts w:ascii="Ubuntu" w:hAnsi="Ubuntu"/>
        </w:rPr>
        <w:t xml:space="preserve"> limitations prescribed by the American Conference of Governmental and Industrial Hygienists (</w:t>
      </w:r>
      <w:r w:rsidR="00AE757A" w:rsidRPr="000A287B">
        <w:rPr>
          <w:rFonts w:ascii="Ubuntu" w:hAnsi="Ubuntu"/>
        </w:rPr>
        <w:t>ACGIH</w:t>
      </w:r>
      <w:r w:rsidRPr="000A287B">
        <w:rPr>
          <w:rFonts w:ascii="Ubuntu" w:hAnsi="Ubuntu"/>
        </w:rPr>
        <w:t>)</w:t>
      </w:r>
      <w:r w:rsidR="00AE757A" w:rsidRPr="000A287B">
        <w:rPr>
          <w:rFonts w:ascii="Ubuntu" w:hAnsi="Ubuntu"/>
        </w:rPr>
        <w:t xml:space="preserve"> as th</w:t>
      </w:r>
      <w:r w:rsidRPr="000A287B">
        <w:rPr>
          <w:rFonts w:ascii="Ubuntu" w:hAnsi="Ubuntu"/>
        </w:rPr>
        <w:t>e standard for toxic contaminate limitations within the workplace</w:t>
      </w:r>
      <w:r w:rsidR="00AE757A" w:rsidRPr="000A287B">
        <w:rPr>
          <w:rFonts w:ascii="Ubuntu" w:hAnsi="Ubuntu"/>
        </w:rPr>
        <w:t>.</w:t>
      </w:r>
      <w:r w:rsidR="00AB3DC8" w:rsidRPr="000A287B">
        <w:rPr>
          <w:rFonts w:ascii="Ubuntu" w:hAnsi="Ubuntu"/>
        </w:rPr>
        <w:t xml:space="preserve">  The Federal regulations</w:t>
      </w:r>
      <w:r w:rsidRPr="000A287B">
        <w:rPr>
          <w:rFonts w:ascii="Ubuntu" w:hAnsi="Ubuntu"/>
        </w:rPr>
        <w:t>, Maritime</w:t>
      </w:r>
      <w:r w:rsidR="00AB3DC8" w:rsidRPr="000A287B">
        <w:rPr>
          <w:rFonts w:ascii="Ubuntu" w:hAnsi="Ubuntu"/>
        </w:rPr>
        <w:t xml:space="preserve"> regulations and Offshore Petroleum board regulations also apply the limitations as identified by the ACGIH.</w:t>
      </w:r>
    </w:p>
    <w:p w14:paraId="2A163445" w14:textId="77777777" w:rsidR="00AE757A" w:rsidRPr="000A287B" w:rsidRDefault="00AE757A" w:rsidP="00311435">
      <w:pPr>
        <w:rPr>
          <w:rFonts w:ascii="Ubuntu" w:hAnsi="Ubuntu"/>
        </w:rPr>
      </w:pPr>
    </w:p>
    <w:p w14:paraId="2A163446" w14:textId="77777777" w:rsidR="00AE757A" w:rsidRPr="000A287B" w:rsidRDefault="00AB3DC8" w:rsidP="00311435">
      <w:pPr>
        <w:rPr>
          <w:rFonts w:ascii="Ubuntu" w:hAnsi="Ubuntu"/>
        </w:rPr>
      </w:pPr>
      <w:r w:rsidRPr="000A287B">
        <w:rPr>
          <w:rFonts w:ascii="Ubuntu" w:hAnsi="Ubuntu"/>
        </w:rPr>
        <w:t>The ACGIH is a standalone body comprised of Industrial Hygienists fr</w:t>
      </w:r>
      <w:r w:rsidR="00F04881" w:rsidRPr="000A287B">
        <w:rPr>
          <w:rFonts w:ascii="Ubuntu" w:hAnsi="Ubuntu"/>
        </w:rPr>
        <w:t>om around the world and have no</w:t>
      </w:r>
      <w:r w:rsidRPr="000A287B">
        <w:rPr>
          <w:rFonts w:ascii="Ubuntu" w:hAnsi="Ubuntu"/>
        </w:rPr>
        <w:t xml:space="preserve"> direct ties to industrial or governmental regulatory bodies.</w:t>
      </w:r>
    </w:p>
    <w:p w14:paraId="2A163447" w14:textId="77777777" w:rsidR="00AE757A" w:rsidRPr="000A287B" w:rsidRDefault="00AE757A" w:rsidP="00311435">
      <w:pPr>
        <w:rPr>
          <w:rFonts w:ascii="Ubuntu" w:hAnsi="Ubuntu"/>
        </w:rPr>
      </w:pPr>
    </w:p>
    <w:p w14:paraId="2A163448" w14:textId="77777777" w:rsidR="00AB3DC8" w:rsidRPr="000A287B" w:rsidRDefault="00AB3DC8" w:rsidP="00311435">
      <w:pPr>
        <w:rPr>
          <w:rFonts w:ascii="Ubuntu" w:hAnsi="Ubuntu"/>
        </w:rPr>
      </w:pPr>
      <w:r w:rsidRPr="000A287B">
        <w:rPr>
          <w:rFonts w:ascii="Ubuntu" w:hAnsi="Ubuntu"/>
        </w:rPr>
        <w:t xml:space="preserve">Each year the ACGIH produce a </w:t>
      </w:r>
      <w:r w:rsidRPr="000A287B">
        <w:rPr>
          <w:rFonts w:ascii="Ubuntu" w:hAnsi="Ubuntu"/>
          <w:color w:val="000000"/>
          <w:sz w:val="23"/>
          <w:szCs w:val="23"/>
          <w:shd w:val="clear" w:color="auto" w:fill="FFFFFF"/>
        </w:rPr>
        <w:t xml:space="preserve">user-friendly, pocket-sized publication of </w:t>
      </w:r>
      <w:r w:rsidRPr="000A287B">
        <w:rPr>
          <w:rFonts w:ascii="Ubuntu" w:hAnsi="Ubuntu"/>
        </w:rPr>
        <w:t>Threshold Limit Values (</w:t>
      </w:r>
      <w:r w:rsidRPr="000A287B">
        <w:rPr>
          <w:rFonts w:ascii="Ubuntu" w:hAnsi="Ubuntu"/>
          <w:color w:val="000000"/>
          <w:sz w:val="23"/>
          <w:szCs w:val="23"/>
          <w:shd w:val="clear" w:color="auto" w:fill="FFFFFF"/>
        </w:rPr>
        <w:t xml:space="preserve">TLVs®) and Biological Exposure Indices (BEIs®) which is used world-wide as a guide for evaluation and control of workplace exposures to chemical substances and physical agents. </w:t>
      </w:r>
    </w:p>
    <w:p w14:paraId="2A163449" w14:textId="77777777" w:rsidR="00AB3DC8" w:rsidRPr="000A287B" w:rsidRDefault="00AB3DC8" w:rsidP="00311435">
      <w:pPr>
        <w:rPr>
          <w:rFonts w:ascii="Ubuntu" w:hAnsi="Ubuntu"/>
        </w:rPr>
      </w:pPr>
    </w:p>
    <w:p w14:paraId="22F7464E" w14:textId="77777777" w:rsidR="00B060C1" w:rsidRDefault="00B060C1">
      <w:pPr>
        <w:rPr>
          <w:rFonts w:ascii="Ubuntu" w:hAnsi="Ubuntu"/>
          <w:b/>
          <w:lang w:val="en-GB"/>
        </w:rPr>
      </w:pPr>
      <w:r>
        <w:rPr>
          <w:rFonts w:ascii="Ubuntu" w:hAnsi="Ubuntu"/>
        </w:rPr>
        <w:br w:type="page"/>
      </w:r>
    </w:p>
    <w:p w14:paraId="2A16344A" w14:textId="735BC73C" w:rsidR="00AE757A" w:rsidRPr="000A287B" w:rsidRDefault="00AE757A" w:rsidP="003C6D98">
      <w:pPr>
        <w:pStyle w:val="Heading3"/>
        <w:rPr>
          <w:rFonts w:ascii="Ubuntu" w:hAnsi="Ubuntu"/>
        </w:rPr>
      </w:pPr>
      <w:r w:rsidRPr="000A287B">
        <w:rPr>
          <w:rFonts w:ascii="Ubuntu" w:hAnsi="Ubuntu"/>
        </w:rPr>
        <w:lastRenderedPageBreak/>
        <w:t>Acronyms used by ACGIH for toxic levels:</w:t>
      </w:r>
    </w:p>
    <w:p w14:paraId="2A16344B" w14:textId="77777777" w:rsidR="00AE757A" w:rsidRPr="000A287B" w:rsidRDefault="00AE757A" w:rsidP="00B060C1">
      <w:pPr>
        <w:pStyle w:val="Bulletlist01"/>
      </w:pPr>
      <w:r w:rsidRPr="000A287B">
        <w:t>Threshold Limit Value - TLV®</w:t>
      </w:r>
    </w:p>
    <w:p w14:paraId="2A16344C" w14:textId="77777777" w:rsidR="00AE757A" w:rsidRPr="000A287B" w:rsidRDefault="00AE757A" w:rsidP="00B060C1">
      <w:pPr>
        <w:pStyle w:val="Bulletlist01"/>
      </w:pPr>
      <w:r w:rsidRPr="000A287B">
        <w:t>Time Weighted Average - TWA</w:t>
      </w:r>
      <w:r w:rsidR="00AB3DC8" w:rsidRPr="000A287B">
        <w:t>®</w:t>
      </w:r>
    </w:p>
    <w:p w14:paraId="2A16344D" w14:textId="77777777" w:rsidR="00AE757A" w:rsidRPr="000A287B" w:rsidRDefault="00AE757A" w:rsidP="00B060C1">
      <w:pPr>
        <w:pStyle w:val="Bulletlist01"/>
      </w:pPr>
      <w:r w:rsidRPr="000A287B">
        <w:t>Short Term Exposure Limit - STEL</w:t>
      </w:r>
      <w:r w:rsidR="00AB3DC8" w:rsidRPr="000A287B">
        <w:t>®</w:t>
      </w:r>
    </w:p>
    <w:p w14:paraId="2A16344E" w14:textId="77777777" w:rsidR="00AE757A" w:rsidRPr="000A287B" w:rsidRDefault="00AE757A" w:rsidP="00B060C1">
      <w:pPr>
        <w:pStyle w:val="Bulletlist01"/>
      </w:pPr>
      <w:r w:rsidRPr="000A287B">
        <w:t xml:space="preserve">Immediately Dangerous to Life and Health - IDLH </w:t>
      </w:r>
    </w:p>
    <w:p w14:paraId="2A16344F" w14:textId="77777777" w:rsidR="00AE757A" w:rsidRPr="000A287B" w:rsidRDefault="00AE757A" w:rsidP="00311435">
      <w:pPr>
        <w:rPr>
          <w:rFonts w:ascii="Ubuntu" w:hAnsi="Ubuntu"/>
        </w:rPr>
      </w:pPr>
    </w:p>
    <w:p w14:paraId="2A163451" w14:textId="05C9350E" w:rsidR="00AE757A" w:rsidRPr="000A287B" w:rsidRDefault="00AE757A" w:rsidP="006A32DF">
      <w:pPr>
        <w:pStyle w:val="Heading4"/>
        <w:spacing w:line="276" w:lineRule="auto"/>
        <w:rPr>
          <w:rFonts w:ascii="Ubuntu" w:hAnsi="Ubuntu"/>
        </w:rPr>
      </w:pPr>
      <w:r w:rsidRPr="000A287B">
        <w:rPr>
          <w:rFonts w:ascii="Ubuntu" w:hAnsi="Ubuntu"/>
        </w:rPr>
        <w:t>Threshold Limit Value - TLV®:</w:t>
      </w:r>
    </w:p>
    <w:p w14:paraId="2A163452" w14:textId="77777777" w:rsidR="00AE757A" w:rsidRPr="000A287B" w:rsidRDefault="00AE757A" w:rsidP="00B060C1">
      <w:pPr>
        <w:pStyle w:val="Bulletlist01"/>
        <w:rPr>
          <w:lang w:val="en-CA"/>
        </w:rPr>
      </w:pPr>
      <w:r w:rsidRPr="000A287B">
        <w:t>The airborne concentration of a contaminant to which it is believed a worker can be exposed day after day for a working lifetime without adverse health effects</w:t>
      </w:r>
      <w:r w:rsidR="00AB3DC8" w:rsidRPr="000A287B">
        <w:t>.</w:t>
      </w:r>
    </w:p>
    <w:p w14:paraId="2A163453" w14:textId="77777777" w:rsidR="00AE757A" w:rsidRPr="000A287B" w:rsidRDefault="00AE757A" w:rsidP="00B060C1">
      <w:pPr>
        <w:pStyle w:val="Bulletlist01"/>
        <w:numPr>
          <w:ilvl w:val="0"/>
          <w:numId w:val="0"/>
        </w:numPr>
        <w:ind w:left="374"/>
      </w:pPr>
    </w:p>
    <w:p w14:paraId="2A163455" w14:textId="16ADB8A3" w:rsidR="00AE757A" w:rsidRPr="000A287B" w:rsidRDefault="00AE757A" w:rsidP="006A32DF">
      <w:pPr>
        <w:pStyle w:val="Heading4"/>
        <w:spacing w:line="276" w:lineRule="auto"/>
        <w:rPr>
          <w:rFonts w:ascii="Ubuntu" w:hAnsi="Ubuntu"/>
        </w:rPr>
      </w:pPr>
      <w:r w:rsidRPr="000A287B">
        <w:rPr>
          <w:rFonts w:ascii="Ubuntu" w:hAnsi="Ubuntu"/>
        </w:rPr>
        <w:t xml:space="preserve">Time Weighted Average – </w:t>
      </w:r>
      <w:r w:rsidR="00AB3DC8" w:rsidRPr="000A287B">
        <w:rPr>
          <w:rFonts w:ascii="Ubuntu" w:hAnsi="Ubuntu"/>
        </w:rPr>
        <w:t>TWA®</w:t>
      </w:r>
      <w:r w:rsidRPr="000A287B">
        <w:rPr>
          <w:rFonts w:ascii="Ubuntu" w:hAnsi="Ubuntu"/>
        </w:rPr>
        <w:t>:</w:t>
      </w:r>
    </w:p>
    <w:p w14:paraId="2A163456" w14:textId="77777777" w:rsidR="00AE757A" w:rsidRPr="000A287B" w:rsidRDefault="00AE757A" w:rsidP="00B060C1">
      <w:pPr>
        <w:pStyle w:val="Bulletlist01"/>
      </w:pPr>
      <w:r w:rsidRPr="000A287B">
        <w:t>An average value of exposure during an 8 hour work shift and a 40 hour week</w:t>
      </w:r>
      <w:r w:rsidR="00AB3DC8" w:rsidRPr="000A287B">
        <w:t>; and</w:t>
      </w:r>
    </w:p>
    <w:p w14:paraId="2A163457" w14:textId="77777777" w:rsidR="00AE757A" w:rsidRPr="000A287B" w:rsidRDefault="00AE757A" w:rsidP="00B060C1">
      <w:pPr>
        <w:pStyle w:val="Bulletlist01"/>
      </w:pPr>
      <w:r w:rsidRPr="000A287B">
        <w:t>May be adjusted by an Industrial Hygienist to account for a 12 hour work day</w:t>
      </w:r>
      <w:r w:rsidR="00AB3DC8" w:rsidRPr="000A287B">
        <w:t>.</w:t>
      </w:r>
    </w:p>
    <w:p w14:paraId="2A163458" w14:textId="77777777" w:rsidR="00AE757A" w:rsidRPr="000A287B" w:rsidRDefault="00AE757A" w:rsidP="00B060C1">
      <w:pPr>
        <w:pStyle w:val="Bulletlist01"/>
        <w:numPr>
          <w:ilvl w:val="0"/>
          <w:numId w:val="0"/>
        </w:numPr>
        <w:ind w:left="374"/>
      </w:pPr>
    </w:p>
    <w:p w14:paraId="2A163459" w14:textId="77777777" w:rsidR="00F34ABF" w:rsidRPr="000A287B" w:rsidRDefault="00F34ABF" w:rsidP="00B060C1">
      <w:pPr>
        <w:pStyle w:val="Bulletlist01"/>
        <w:numPr>
          <w:ilvl w:val="0"/>
          <w:numId w:val="0"/>
        </w:numPr>
        <w:ind w:left="374"/>
      </w:pPr>
    </w:p>
    <w:p w14:paraId="2A16345B" w14:textId="42208102" w:rsidR="00AE757A" w:rsidRPr="000A287B" w:rsidRDefault="00AE757A" w:rsidP="006A32DF">
      <w:pPr>
        <w:pStyle w:val="Heading4"/>
        <w:spacing w:line="276" w:lineRule="auto"/>
        <w:rPr>
          <w:rFonts w:ascii="Ubuntu" w:hAnsi="Ubuntu"/>
        </w:rPr>
      </w:pPr>
      <w:r w:rsidRPr="000A287B">
        <w:rPr>
          <w:rFonts w:ascii="Ubuntu" w:hAnsi="Ubuntu"/>
        </w:rPr>
        <w:t>Short Term Exposure Limit – STEL</w:t>
      </w:r>
    </w:p>
    <w:p w14:paraId="2A16345C" w14:textId="77777777" w:rsidR="00AE757A" w:rsidRPr="000A287B" w:rsidRDefault="00AE757A" w:rsidP="00B060C1">
      <w:pPr>
        <w:pStyle w:val="Bulletlist01"/>
      </w:pPr>
      <w:r w:rsidRPr="000A287B">
        <w:t>A fifteen minute average exposure</w:t>
      </w:r>
      <w:r w:rsidR="00AB3DC8" w:rsidRPr="000A287B">
        <w:t>;</w:t>
      </w:r>
    </w:p>
    <w:p w14:paraId="2A16345D" w14:textId="77777777" w:rsidR="00AE757A" w:rsidRPr="000A287B" w:rsidRDefault="00AE757A" w:rsidP="00B060C1">
      <w:pPr>
        <w:pStyle w:val="Bulletlist01"/>
      </w:pPr>
      <w:r w:rsidRPr="000A287B">
        <w:t>Maximum of 4 times per work day</w:t>
      </w:r>
      <w:r w:rsidR="00AB3DC8" w:rsidRPr="000A287B">
        <w:t>;</w:t>
      </w:r>
    </w:p>
    <w:p w14:paraId="2A16345E" w14:textId="77777777" w:rsidR="00AE757A" w:rsidRPr="000A287B" w:rsidRDefault="00AE757A" w:rsidP="00B060C1">
      <w:pPr>
        <w:pStyle w:val="Bulletlist01"/>
      </w:pPr>
      <w:r w:rsidRPr="000A287B">
        <w:t>Minimum of 1 hour between each fifteen minute exposure</w:t>
      </w:r>
      <w:r w:rsidR="00AB3DC8" w:rsidRPr="000A287B">
        <w:t>; and</w:t>
      </w:r>
    </w:p>
    <w:p w14:paraId="2A16345F" w14:textId="77777777" w:rsidR="00AE757A" w:rsidRPr="000A287B" w:rsidRDefault="00AE757A" w:rsidP="00B060C1">
      <w:pPr>
        <w:pStyle w:val="Bulletlist01"/>
      </w:pPr>
      <w:r w:rsidRPr="000A287B">
        <w:t xml:space="preserve">Should </w:t>
      </w:r>
      <w:r w:rsidR="00AB3DC8" w:rsidRPr="000A287B">
        <w:t>never</w:t>
      </w:r>
      <w:r w:rsidRPr="000A287B">
        <w:t xml:space="preserve"> be exceeded</w:t>
      </w:r>
      <w:r w:rsidR="00AB3DC8" w:rsidRPr="000A287B">
        <w:t>.</w:t>
      </w:r>
    </w:p>
    <w:p w14:paraId="2A163460" w14:textId="77777777" w:rsidR="00AE757A" w:rsidRPr="000A287B" w:rsidRDefault="00AE757A" w:rsidP="00311435">
      <w:pPr>
        <w:rPr>
          <w:rFonts w:ascii="Ubuntu" w:hAnsi="Ubuntu"/>
        </w:rPr>
      </w:pPr>
    </w:p>
    <w:p w14:paraId="2A163462" w14:textId="1544108D" w:rsidR="00AE757A" w:rsidRPr="000A287B" w:rsidRDefault="00AE757A" w:rsidP="006A32DF">
      <w:pPr>
        <w:pStyle w:val="Heading4"/>
        <w:spacing w:line="276" w:lineRule="auto"/>
        <w:rPr>
          <w:rFonts w:ascii="Ubuntu" w:hAnsi="Ubuntu"/>
        </w:rPr>
      </w:pPr>
      <w:r w:rsidRPr="000A287B">
        <w:rPr>
          <w:rFonts w:ascii="Ubuntu" w:hAnsi="Ubuntu"/>
        </w:rPr>
        <w:t xml:space="preserve">Immediately Dangerous to Life and Health - IDLH </w:t>
      </w:r>
    </w:p>
    <w:p w14:paraId="2A163463" w14:textId="77777777" w:rsidR="00AE757A" w:rsidRPr="000A287B" w:rsidRDefault="00AE757A" w:rsidP="00B060C1">
      <w:pPr>
        <w:pStyle w:val="Bulletlist01"/>
      </w:pPr>
      <w:r w:rsidRPr="000A287B">
        <w:t>A condition that presents an immediate or delayed threat to life</w:t>
      </w:r>
      <w:r w:rsidR="00AB3DC8" w:rsidRPr="000A287B">
        <w:t xml:space="preserve"> that m</w:t>
      </w:r>
      <w:r w:rsidRPr="000A287B">
        <w:t>ay cause irreversible adverse health effects</w:t>
      </w:r>
      <w:r w:rsidR="00AB3DC8" w:rsidRPr="000A287B">
        <w:t xml:space="preserve"> and potentially</w:t>
      </w:r>
      <w:r w:rsidRPr="000A287B">
        <w:t xml:space="preserve"> interfere with your ability to escape unaided</w:t>
      </w:r>
      <w:r w:rsidR="00AB3DC8" w:rsidRPr="000A287B">
        <w:t>.</w:t>
      </w:r>
    </w:p>
    <w:p w14:paraId="2A163464" w14:textId="77777777" w:rsidR="00AE757A" w:rsidRPr="000A287B" w:rsidRDefault="00AE757A" w:rsidP="00311435">
      <w:pPr>
        <w:rPr>
          <w:rFonts w:ascii="Ubuntu" w:hAnsi="Ubuntu"/>
        </w:rPr>
      </w:pPr>
    </w:p>
    <w:p w14:paraId="2A163465" w14:textId="77777777" w:rsidR="00AE757A" w:rsidRPr="000A287B" w:rsidRDefault="00AE757A" w:rsidP="00311435">
      <w:pPr>
        <w:rPr>
          <w:rFonts w:ascii="Ubuntu" w:hAnsi="Ubuntu"/>
        </w:rPr>
      </w:pPr>
    </w:p>
    <w:p w14:paraId="2A163466" w14:textId="77777777" w:rsidR="00C22365" w:rsidRPr="000A287B" w:rsidRDefault="00C22365" w:rsidP="00C22365">
      <w:pPr>
        <w:pStyle w:val="Heading6"/>
        <w:rPr>
          <w:rFonts w:ascii="Ubuntu" w:hAnsi="Ubuntu"/>
        </w:rPr>
      </w:pPr>
      <w:r w:rsidRPr="000A287B">
        <w:rPr>
          <w:rFonts w:ascii="Ubuntu" w:hAnsi="Ubuntu"/>
        </w:rPr>
        <w:t>Common Atmospheric Toxins</w:t>
      </w:r>
    </w:p>
    <w:p w14:paraId="2A163467" w14:textId="77777777" w:rsidR="00C22365" w:rsidRPr="000A287B" w:rsidRDefault="00C22365" w:rsidP="00C22365">
      <w:pPr>
        <w:pStyle w:val="Heading6"/>
        <w:rPr>
          <w:rFonts w:ascii="Ubuntu" w:hAnsi="Ubuntu"/>
        </w:rPr>
      </w:pPr>
    </w:p>
    <w:p w14:paraId="2A163468" w14:textId="77777777" w:rsidR="00C22365" w:rsidRPr="000A287B" w:rsidRDefault="00C22365" w:rsidP="006A32DF">
      <w:pPr>
        <w:pStyle w:val="Heading4"/>
        <w:spacing w:line="276" w:lineRule="auto"/>
        <w:rPr>
          <w:rFonts w:ascii="Ubuntu" w:hAnsi="Ubuntu"/>
        </w:rPr>
      </w:pPr>
      <w:r w:rsidRPr="000A287B">
        <w:rPr>
          <w:rFonts w:ascii="Ubuntu" w:hAnsi="Ubuntu"/>
        </w:rPr>
        <w:t>Carbon Monoxide</w:t>
      </w:r>
    </w:p>
    <w:p w14:paraId="2A16346A" w14:textId="77777777" w:rsidR="003C6D98" w:rsidRPr="000A287B" w:rsidRDefault="003C6D98" w:rsidP="00380ABF">
      <w:pPr>
        <w:rPr>
          <w:rFonts w:ascii="Ubuntu" w:hAnsi="Ubuntu"/>
          <w:lang w:val="en-GB"/>
        </w:rPr>
      </w:pPr>
      <w:r w:rsidRPr="000A287B">
        <w:rPr>
          <w:rFonts w:ascii="Ubuntu" w:hAnsi="Ubuntu"/>
          <w:lang w:val="en-GB"/>
        </w:rPr>
        <w:t xml:space="preserve">Carbon Monoxide is a toxic chemical that is odourless, colourless, tasteless, non-irritating (initially) and difficult to detect by humans. </w:t>
      </w:r>
    </w:p>
    <w:p w14:paraId="2A16346B" w14:textId="77777777" w:rsidR="003C6D98" w:rsidRPr="000A287B" w:rsidRDefault="003C6D98" w:rsidP="00380ABF">
      <w:pPr>
        <w:rPr>
          <w:rFonts w:ascii="Ubuntu" w:hAnsi="Ubuntu"/>
          <w:lang w:val="en-GB"/>
        </w:rPr>
      </w:pPr>
    </w:p>
    <w:p w14:paraId="2A16346C" w14:textId="77777777" w:rsidR="003C6D98" w:rsidRPr="000A287B" w:rsidRDefault="003C6D98" w:rsidP="00380ABF">
      <w:pPr>
        <w:rPr>
          <w:rFonts w:ascii="Ubuntu" w:hAnsi="Ubuntu"/>
          <w:lang w:val="en-GB"/>
        </w:rPr>
      </w:pPr>
      <w:r w:rsidRPr="000A287B">
        <w:rPr>
          <w:rFonts w:ascii="Ubuntu" w:hAnsi="Ubuntu"/>
          <w:lang w:val="en-GB"/>
        </w:rPr>
        <w:t>CO</w:t>
      </w:r>
      <w:r w:rsidRPr="000A287B">
        <w:rPr>
          <w:rFonts w:ascii="Ubuntu" w:hAnsi="Ubuntu"/>
          <w:vertAlign w:val="subscript"/>
          <w:lang w:val="en-GB"/>
        </w:rPr>
        <w:t>2</w:t>
      </w:r>
      <w:r w:rsidRPr="000A287B">
        <w:rPr>
          <w:rFonts w:ascii="Ubuntu" w:hAnsi="Ubuntu"/>
          <w:lang w:val="en-GB"/>
        </w:rPr>
        <w:t xml:space="preserve">, when inhaled, enters the </w:t>
      </w:r>
      <w:proofErr w:type="gramStart"/>
      <w:r w:rsidRPr="000A287B">
        <w:rPr>
          <w:rFonts w:ascii="Ubuntu" w:hAnsi="Ubuntu"/>
          <w:lang w:val="en-GB"/>
        </w:rPr>
        <w:t>lungs</w:t>
      </w:r>
      <w:proofErr w:type="gramEnd"/>
      <w:r w:rsidRPr="000A287B">
        <w:rPr>
          <w:rFonts w:ascii="Ubuntu" w:hAnsi="Ubuntu"/>
          <w:lang w:val="en-GB"/>
        </w:rPr>
        <w:t xml:space="preserve"> and more easily absorbed by the blood than oxygen</w:t>
      </w:r>
      <w:r w:rsidR="00380ABF" w:rsidRPr="000A287B">
        <w:rPr>
          <w:rFonts w:ascii="Ubuntu" w:hAnsi="Ubuntu"/>
          <w:lang w:val="en-GB"/>
        </w:rPr>
        <w:t xml:space="preserve"> (O</w:t>
      </w:r>
      <w:r w:rsidR="00380ABF" w:rsidRPr="000A287B">
        <w:rPr>
          <w:rFonts w:ascii="Ubuntu" w:hAnsi="Ubuntu"/>
          <w:vertAlign w:val="subscript"/>
          <w:lang w:val="en-GB"/>
        </w:rPr>
        <w:t>2</w:t>
      </w:r>
      <w:r w:rsidR="00380ABF" w:rsidRPr="000A287B">
        <w:rPr>
          <w:rFonts w:ascii="Ubuntu" w:hAnsi="Ubuntu"/>
          <w:lang w:val="en-GB"/>
        </w:rPr>
        <w:t>)</w:t>
      </w:r>
      <w:r w:rsidRPr="000A287B">
        <w:rPr>
          <w:rFonts w:ascii="Ubuntu" w:hAnsi="Ubuntu"/>
          <w:lang w:val="en-GB"/>
        </w:rPr>
        <w:t>.  This allows the CO</w:t>
      </w:r>
      <w:r w:rsidR="00380ABF" w:rsidRPr="000A287B">
        <w:rPr>
          <w:rFonts w:ascii="Ubuntu" w:hAnsi="Ubuntu"/>
          <w:vertAlign w:val="subscript"/>
          <w:lang w:val="en-GB"/>
        </w:rPr>
        <w:t>2</w:t>
      </w:r>
      <w:r w:rsidRPr="000A287B">
        <w:rPr>
          <w:rFonts w:ascii="Ubuntu" w:hAnsi="Ubuntu"/>
          <w:lang w:val="en-GB"/>
        </w:rPr>
        <w:t xml:space="preserve"> to fill up the blood cells faster and prevents or blocks the O</w:t>
      </w:r>
      <w:r w:rsidR="00380ABF" w:rsidRPr="000A287B">
        <w:rPr>
          <w:rFonts w:ascii="Ubuntu" w:hAnsi="Ubuntu"/>
          <w:vertAlign w:val="subscript"/>
          <w:lang w:val="en-GB"/>
        </w:rPr>
        <w:t>2</w:t>
      </w:r>
      <w:r w:rsidRPr="000A287B">
        <w:rPr>
          <w:rFonts w:ascii="Ubuntu" w:hAnsi="Ubuntu"/>
          <w:lang w:val="en-GB"/>
        </w:rPr>
        <w:t xml:space="preserve"> from being transferred</w:t>
      </w:r>
      <w:r w:rsidR="00380ABF" w:rsidRPr="000A287B">
        <w:rPr>
          <w:rFonts w:ascii="Ubuntu" w:hAnsi="Ubuntu"/>
          <w:lang w:val="en-GB"/>
        </w:rPr>
        <w:t xml:space="preserve"> to the body tissues and organs resulting in CO</w:t>
      </w:r>
      <w:r w:rsidR="00380ABF" w:rsidRPr="000A287B">
        <w:rPr>
          <w:rFonts w:ascii="Ubuntu" w:hAnsi="Ubuntu"/>
          <w:vertAlign w:val="subscript"/>
          <w:lang w:val="en-GB"/>
        </w:rPr>
        <w:t>2</w:t>
      </w:r>
      <w:r w:rsidR="00380ABF" w:rsidRPr="000A287B">
        <w:rPr>
          <w:rFonts w:ascii="Ubuntu" w:hAnsi="Ubuntu"/>
          <w:lang w:val="en-GB"/>
        </w:rPr>
        <w:t xml:space="preserve"> poisoning.</w:t>
      </w:r>
    </w:p>
    <w:p w14:paraId="2A16346D" w14:textId="77777777" w:rsidR="003C6D98" w:rsidRPr="000A287B" w:rsidRDefault="003C6D98" w:rsidP="00380ABF">
      <w:pPr>
        <w:rPr>
          <w:rFonts w:ascii="Ubuntu" w:hAnsi="Ubuntu"/>
          <w:lang w:val="en-CA"/>
        </w:rPr>
      </w:pPr>
    </w:p>
    <w:p w14:paraId="2A16346E" w14:textId="77777777" w:rsidR="003C6D98" w:rsidRPr="000A287B" w:rsidRDefault="003C6D98" w:rsidP="00380ABF">
      <w:pPr>
        <w:rPr>
          <w:rFonts w:ascii="Ubuntu" w:hAnsi="Ubuntu"/>
          <w:lang w:val="en-US"/>
        </w:rPr>
      </w:pPr>
      <w:r w:rsidRPr="000A287B">
        <w:rPr>
          <w:rFonts w:ascii="Ubuntu" w:hAnsi="Ubuntu"/>
          <w:lang w:val="en-CA"/>
        </w:rPr>
        <w:t xml:space="preserve">Signs and symptoms of </w:t>
      </w:r>
      <w:r w:rsidR="00380ABF" w:rsidRPr="000A287B">
        <w:rPr>
          <w:rFonts w:ascii="Ubuntu" w:hAnsi="Ubuntu"/>
          <w:lang w:val="en-CA"/>
        </w:rPr>
        <w:t>CO</w:t>
      </w:r>
      <w:r w:rsidR="00380ABF" w:rsidRPr="000A287B">
        <w:rPr>
          <w:rFonts w:ascii="Ubuntu" w:hAnsi="Ubuntu"/>
          <w:vertAlign w:val="subscript"/>
          <w:lang w:val="en-GB"/>
        </w:rPr>
        <w:t>2</w:t>
      </w:r>
      <w:r w:rsidR="00380ABF" w:rsidRPr="000A287B">
        <w:rPr>
          <w:rFonts w:ascii="Ubuntu" w:hAnsi="Ubuntu"/>
          <w:lang w:val="en-CA"/>
        </w:rPr>
        <w:t xml:space="preserve"> poisoning </w:t>
      </w:r>
      <w:r w:rsidRPr="000A287B">
        <w:rPr>
          <w:rFonts w:ascii="Ubuntu" w:hAnsi="Ubuntu"/>
          <w:lang w:val="en-CA"/>
        </w:rPr>
        <w:t>may include:</w:t>
      </w:r>
    </w:p>
    <w:p w14:paraId="2A16346F" w14:textId="77777777" w:rsidR="003C6D98" w:rsidRPr="000A287B" w:rsidRDefault="003C6D98" w:rsidP="00B060C1">
      <w:pPr>
        <w:pStyle w:val="Bulletlist01"/>
      </w:pPr>
      <w:r w:rsidRPr="000A287B">
        <w:t>Dull headache</w:t>
      </w:r>
    </w:p>
    <w:p w14:paraId="2A163470" w14:textId="77777777" w:rsidR="003C6D98" w:rsidRPr="000A287B" w:rsidRDefault="003C6D98" w:rsidP="00B060C1">
      <w:pPr>
        <w:pStyle w:val="Bulletlist01"/>
      </w:pPr>
      <w:r w:rsidRPr="000A287B">
        <w:t>Weakness</w:t>
      </w:r>
    </w:p>
    <w:p w14:paraId="2A163471" w14:textId="77777777" w:rsidR="003C6D98" w:rsidRPr="000A287B" w:rsidRDefault="003C6D98" w:rsidP="00B060C1">
      <w:pPr>
        <w:pStyle w:val="Bulletlist01"/>
      </w:pPr>
      <w:r w:rsidRPr="000A287B">
        <w:t>Dizziness</w:t>
      </w:r>
    </w:p>
    <w:p w14:paraId="2A163472" w14:textId="77777777" w:rsidR="003C6D98" w:rsidRPr="000A287B" w:rsidRDefault="003C6D98" w:rsidP="00B060C1">
      <w:pPr>
        <w:pStyle w:val="Bulletlist01"/>
      </w:pPr>
      <w:r w:rsidRPr="000A287B">
        <w:t>Nausea</w:t>
      </w:r>
    </w:p>
    <w:p w14:paraId="2A163473" w14:textId="77777777" w:rsidR="003C6D98" w:rsidRPr="000A287B" w:rsidRDefault="003C6D98" w:rsidP="00B060C1">
      <w:pPr>
        <w:pStyle w:val="Bulletlist01"/>
      </w:pPr>
      <w:r w:rsidRPr="000A287B">
        <w:t>Vomiting</w:t>
      </w:r>
    </w:p>
    <w:p w14:paraId="2A163474" w14:textId="77777777" w:rsidR="003C6D98" w:rsidRPr="000A287B" w:rsidRDefault="003C6D98" w:rsidP="00B060C1">
      <w:pPr>
        <w:pStyle w:val="Bulletlist01"/>
      </w:pPr>
      <w:r w:rsidRPr="000A287B">
        <w:t>Shortness of breath</w:t>
      </w:r>
    </w:p>
    <w:p w14:paraId="2A163475" w14:textId="77777777" w:rsidR="003C6D98" w:rsidRPr="000A287B" w:rsidRDefault="003C6D98" w:rsidP="00B060C1">
      <w:pPr>
        <w:pStyle w:val="Bulletlist01"/>
      </w:pPr>
      <w:r w:rsidRPr="000A287B">
        <w:t>Confusion</w:t>
      </w:r>
    </w:p>
    <w:p w14:paraId="2A163476" w14:textId="5C68B6CC" w:rsidR="003C6D98" w:rsidRPr="00AA6FD6" w:rsidRDefault="003C6D98" w:rsidP="00B060C1">
      <w:pPr>
        <w:pStyle w:val="Bulletlist01"/>
      </w:pPr>
      <w:r w:rsidRPr="000A287B">
        <w:t>Blurred vision</w:t>
      </w:r>
    </w:p>
    <w:p w14:paraId="3839A3F3" w14:textId="256C426B" w:rsidR="00AA6FD6" w:rsidRDefault="00AA6FD6" w:rsidP="00B060C1">
      <w:pPr>
        <w:pStyle w:val="Bulletlist01"/>
        <w:numPr>
          <w:ilvl w:val="0"/>
          <w:numId w:val="0"/>
        </w:numPr>
        <w:ind w:left="540"/>
      </w:pPr>
    </w:p>
    <w:p w14:paraId="453CD751" w14:textId="52D7A485" w:rsidR="00AA6FD6" w:rsidRDefault="00AA6FD6" w:rsidP="00B060C1">
      <w:pPr>
        <w:pStyle w:val="Bulletlist01"/>
        <w:numPr>
          <w:ilvl w:val="0"/>
          <w:numId w:val="0"/>
        </w:numPr>
        <w:ind w:left="540"/>
      </w:pPr>
    </w:p>
    <w:p w14:paraId="35CF72DC" w14:textId="77337D97" w:rsidR="00AA6FD6" w:rsidRDefault="00AA6FD6" w:rsidP="00B060C1">
      <w:pPr>
        <w:pStyle w:val="Bulletlist01"/>
        <w:numPr>
          <w:ilvl w:val="0"/>
          <w:numId w:val="0"/>
        </w:numPr>
        <w:ind w:left="540"/>
      </w:pPr>
    </w:p>
    <w:p w14:paraId="0D66057E" w14:textId="0722967C" w:rsidR="00AA6FD6" w:rsidRDefault="00AA6FD6" w:rsidP="00B060C1">
      <w:pPr>
        <w:pStyle w:val="Bulletlist01"/>
        <w:numPr>
          <w:ilvl w:val="0"/>
          <w:numId w:val="0"/>
        </w:numPr>
        <w:ind w:left="540"/>
      </w:pPr>
    </w:p>
    <w:p w14:paraId="370D1FBB" w14:textId="77777777" w:rsidR="00AA6FD6" w:rsidRPr="000A287B" w:rsidRDefault="00AA6FD6" w:rsidP="00B060C1">
      <w:pPr>
        <w:pStyle w:val="Bulletlist01"/>
        <w:numPr>
          <w:ilvl w:val="0"/>
          <w:numId w:val="0"/>
        </w:numPr>
        <w:ind w:left="540"/>
      </w:pPr>
    </w:p>
    <w:tbl>
      <w:tblPr>
        <w:tblpPr w:leftFromText="180" w:rightFromText="180" w:vertAnchor="text" w:horzAnchor="margin" w:tblpY="192"/>
        <w:tblW w:w="9260" w:type="dxa"/>
        <w:tblCellMar>
          <w:left w:w="0" w:type="dxa"/>
          <w:right w:w="0" w:type="dxa"/>
        </w:tblCellMar>
        <w:tblLook w:val="0600" w:firstRow="0" w:lastRow="0" w:firstColumn="0" w:lastColumn="0" w:noHBand="1" w:noVBand="1"/>
      </w:tblPr>
      <w:tblGrid>
        <w:gridCol w:w="1880"/>
        <w:gridCol w:w="7380"/>
      </w:tblGrid>
      <w:tr w:rsidR="003C6D98" w:rsidRPr="000A287B" w14:paraId="2A163479" w14:textId="77777777" w:rsidTr="00B060C1">
        <w:trPr>
          <w:trHeight w:val="144"/>
        </w:trPr>
        <w:tc>
          <w:tcPr>
            <w:tcW w:w="1880" w:type="dxa"/>
            <w:tcBorders>
              <w:top w:val="single" w:sz="8" w:space="0" w:color="000000"/>
              <w:left w:val="single" w:sz="8" w:space="0" w:color="000000"/>
              <w:bottom w:val="single" w:sz="8" w:space="0" w:color="000000"/>
              <w:right w:val="single" w:sz="8" w:space="0" w:color="000000"/>
            </w:tcBorders>
            <w:shd w:val="clear" w:color="auto" w:fill="C00000"/>
            <w:tcMar>
              <w:top w:w="45" w:type="dxa"/>
              <w:left w:w="90" w:type="dxa"/>
              <w:bottom w:w="45" w:type="dxa"/>
              <w:right w:w="90" w:type="dxa"/>
            </w:tcMar>
            <w:vAlign w:val="center"/>
            <w:hideMark/>
          </w:tcPr>
          <w:p w14:paraId="2A163477" w14:textId="77777777" w:rsidR="003C6D98" w:rsidRPr="00B060C1" w:rsidRDefault="003C6D98" w:rsidP="003C6D98">
            <w:pPr>
              <w:rPr>
                <w:rFonts w:ascii="Ubuntu" w:hAnsi="Ubuntu"/>
                <w:sz w:val="18"/>
                <w:lang w:val="en-US"/>
              </w:rPr>
            </w:pPr>
            <w:r w:rsidRPr="00B060C1">
              <w:rPr>
                <w:rFonts w:ascii="Ubuntu" w:hAnsi="Ubuntu"/>
                <w:b/>
                <w:bCs/>
                <w:sz w:val="18"/>
                <w:lang w:val="en-CA"/>
              </w:rPr>
              <w:t>Concentration</w:t>
            </w:r>
          </w:p>
        </w:tc>
        <w:tc>
          <w:tcPr>
            <w:tcW w:w="7380" w:type="dxa"/>
            <w:tcBorders>
              <w:top w:val="single" w:sz="8" w:space="0" w:color="000000"/>
              <w:left w:val="single" w:sz="8" w:space="0" w:color="000000"/>
              <w:bottom w:val="single" w:sz="8" w:space="0" w:color="000000"/>
              <w:right w:val="single" w:sz="8" w:space="0" w:color="000000"/>
            </w:tcBorders>
            <w:shd w:val="clear" w:color="auto" w:fill="C00000"/>
            <w:tcMar>
              <w:top w:w="45" w:type="dxa"/>
              <w:left w:w="90" w:type="dxa"/>
              <w:bottom w:w="45" w:type="dxa"/>
              <w:right w:w="90" w:type="dxa"/>
            </w:tcMar>
            <w:vAlign w:val="center"/>
            <w:hideMark/>
          </w:tcPr>
          <w:p w14:paraId="2A163478" w14:textId="77777777" w:rsidR="003C6D98" w:rsidRPr="00B060C1" w:rsidRDefault="003C6D98" w:rsidP="003C6D98">
            <w:pPr>
              <w:rPr>
                <w:rFonts w:ascii="Ubuntu" w:hAnsi="Ubuntu"/>
                <w:sz w:val="18"/>
                <w:lang w:val="en-US"/>
              </w:rPr>
            </w:pPr>
            <w:r w:rsidRPr="00B060C1">
              <w:rPr>
                <w:rFonts w:ascii="Ubuntu" w:hAnsi="Ubuntu"/>
                <w:b/>
                <w:bCs/>
                <w:sz w:val="18"/>
                <w:lang w:val="en-CA"/>
              </w:rPr>
              <w:t>Symptoms</w:t>
            </w:r>
          </w:p>
        </w:tc>
      </w:tr>
      <w:tr w:rsidR="003C6D98" w:rsidRPr="000A287B" w14:paraId="2A16347C" w14:textId="77777777" w:rsidTr="00B060C1">
        <w:trPr>
          <w:trHeight w:val="144"/>
        </w:trPr>
        <w:tc>
          <w:tcPr>
            <w:tcW w:w="1880" w:type="dxa"/>
            <w:tcBorders>
              <w:top w:val="single" w:sz="8" w:space="0" w:color="000000"/>
              <w:left w:val="single" w:sz="8" w:space="0" w:color="000000"/>
              <w:bottom w:val="single" w:sz="8" w:space="0" w:color="000000"/>
              <w:right w:val="single" w:sz="8" w:space="0" w:color="000000"/>
            </w:tcBorders>
            <w:shd w:val="clear" w:color="auto" w:fill="9ED3D7"/>
            <w:tcMar>
              <w:top w:w="45" w:type="dxa"/>
              <w:left w:w="90" w:type="dxa"/>
              <w:bottom w:w="45" w:type="dxa"/>
              <w:right w:w="90" w:type="dxa"/>
            </w:tcMar>
            <w:vAlign w:val="center"/>
            <w:hideMark/>
          </w:tcPr>
          <w:p w14:paraId="2A16347A" w14:textId="77777777" w:rsidR="003C6D98" w:rsidRPr="00B060C1" w:rsidRDefault="003C6D98" w:rsidP="003C6D98">
            <w:pPr>
              <w:rPr>
                <w:rFonts w:ascii="Ubuntu" w:hAnsi="Ubuntu"/>
                <w:sz w:val="18"/>
                <w:lang w:val="en-US"/>
              </w:rPr>
            </w:pPr>
            <w:r w:rsidRPr="00B060C1">
              <w:rPr>
                <w:rFonts w:ascii="Ubuntu" w:hAnsi="Ubuntu"/>
                <w:sz w:val="18"/>
                <w:lang w:val="en-CA"/>
              </w:rPr>
              <w:t>35 ppm (0.0035%)</w:t>
            </w:r>
          </w:p>
        </w:tc>
        <w:tc>
          <w:tcPr>
            <w:tcW w:w="7380" w:type="dxa"/>
            <w:tcBorders>
              <w:top w:val="single" w:sz="8" w:space="0" w:color="000000"/>
              <w:left w:val="single" w:sz="8" w:space="0" w:color="000000"/>
              <w:bottom w:val="single" w:sz="8" w:space="0" w:color="000000"/>
              <w:right w:val="single" w:sz="8" w:space="0" w:color="000000"/>
            </w:tcBorders>
            <w:shd w:val="clear" w:color="auto" w:fill="auto"/>
            <w:tcMar>
              <w:top w:w="45" w:type="dxa"/>
              <w:left w:w="90" w:type="dxa"/>
              <w:bottom w:w="45" w:type="dxa"/>
              <w:right w:w="90" w:type="dxa"/>
            </w:tcMar>
            <w:vAlign w:val="center"/>
            <w:hideMark/>
          </w:tcPr>
          <w:p w14:paraId="2A16347B" w14:textId="77777777" w:rsidR="003C6D98" w:rsidRPr="00B060C1" w:rsidRDefault="003C6D98" w:rsidP="003C6D98">
            <w:pPr>
              <w:rPr>
                <w:rFonts w:ascii="Ubuntu" w:hAnsi="Ubuntu"/>
                <w:sz w:val="18"/>
                <w:lang w:val="en-US"/>
              </w:rPr>
            </w:pPr>
            <w:r w:rsidRPr="00B060C1">
              <w:rPr>
                <w:rFonts w:ascii="Ubuntu" w:hAnsi="Ubuntu"/>
                <w:sz w:val="18"/>
                <w:lang w:val="en-CA"/>
              </w:rPr>
              <w:t>Headache / dizziness - six to eight hours of exposure</w:t>
            </w:r>
          </w:p>
        </w:tc>
      </w:tr>
      <w:tr w:rsidR="003C6D98" w:rsidRPr="000A287B" w14:paraId="2A16347F" w14:textId="77777777" w:rsidTr="00B060C1">
        <w:trPr>
          <w:trHeight w:val="144"/>
        </w:trPr>
        <w:tc>
          <w:tcPr>
            <w:tcW w:w="1880" w:type="dxa"/>
            <w:tcBorders>
              <w:top w:val="single" w:sz="8" w:space="0" w:color="000000"/>
              <w:left w:val="single" w:sz="8" w:space="0" w:color="000000"/>
              <w:bottom w:val="single" w:sz="8" w:space="0" w:color="000000"/>
              <w:right w:val="single" w:sz="8" w:space="0" w:color="000000"/>
            </w:tcBorders>
            <w:shd w:val="clear" w:color="auto" w:fill="9ED3D7"/>
            <w:tcMar>
              <w:top w:w="45" w:type="dxa"/>
              <w:left w:w="90" w:type="dxa"/>
              <w:bottom w:w="45" w:type="dxa"/>
              <w:right w:w="90" w:type="dxa"/>
            </w:tcMar>
            <w:vAlign w:val="center"/>
            <w:hideMark/>
          </w:tcPr>
          <w:p w14:paraId="2A16347D" w14:textId="77777777" w:rsidR="003C6D98" w:rsidRPr="00B060C1" w:rsidRDefault="003C6D98" w:rsidP="003C6D98">
            <w:pPr>
              <w:rPr>
                <w:rFonts w:ascii="Ubuntu" w:hAnsi="Ubuntu"/>
                <w:sz w:val="18"/>
                <w:lang w:val="en-US"/>
              </w:rPr>
            </w:pPr>
            <w:r w:rsidRPr="00B060C1">
              <w:rPr>
                <w:rFonts w:ascii="Ubuntu" w:hAnsi="Ubuntu"/>
                <w:sz w:val="18"/>
                <w:lang w:val="en-CA"/>
              </w:rPr>
              <w:t>100 ppm (0.01%)</w:t>
            </w:r>
          </w:p>
        </w:tc>
        <w:tc>
          <w:tcPr>
            <w:tcW w:w="7380" w:type="dxa"/>
            <w:tcBorders>
              <w:top w:val="single" w:sz="8" w:space="0" w:color="000000"/>
              <w:left w:val="single" w:sz="8" w:space="0" w:color="000000"/>
              <w:bottom w:val="single" w:sz="8" w:space="0" w:color="000000"/>
              <w:right w:val="single" w:sz="8" w:space="0" w:color="000000"/>
            </w:tcBorders>
            <w:shd w:val="clear" w:color="auto" w:fill="auto"/>
            <w:tcMar>
              <w:top w:w="45" w:type="dxa"/>
              <w:left w:w="90" w:type="dxa"/>
              <w:bottom w:w="45" w:type="dxa"/>
              <w:right w:w="90" w:type="dxa"/>
            </w:tcMar>
            <w:vAlign w:val="center"/>
            <w:hideMark/>
          </w:tcPr>
          <w:p w14:paraId="2A16347E" w14:textId="77777777" w:rsidR="003C6D98" w:rsidRPr="00B060C1" w:rsidRDefault="003C6D98" w:rsidP="003C6D98">
            <w:pPr>
              <w:rPr>
                <w:rFonts w:ascii="Ubuntu" w:hAnsi="Ubuntu"/>
                <w:sz w:val="18"/>
                <w:lang w:val="en-US"/>
              </w:rPr>
            </w:pPr>
            <w:r w:rsidRPr="00B060C1">
              <w:rPr>
                <w:rFonts w:ascii="Ubuntu" w:hAnsi="Ubuntu"/>
                <w:sz w:val="18"/>
                <w:lang w:val="en-CA"/>
              </w:rPr>
              <w:t>Slight headache - two to three hours</w:t>
            </w:r>
          </w:p>
        </w:tc>
      </w:tr>
      <w:tr w:rsidR="003C6D98" w:rsidRPr="000A287B" w14:paraId="2A163482" w14:textId="77777777" w:rsidTr="00B060C1">
        <w:trPr>
          <w:trHeight w:val="144"/>
        </w:trPr>
        <w:tc>
          <w:tcPr>
            <w:tcW w:w="1880" w:type="dxa"/>
            <w:tcBorders>
              <w:top w:val="single" w:sz="8" w:space="0" w:color="000000"/>
              <w:left w:val="single" w:sz="8" w:space="0" w:color="000000"/>
              <w:bottom w:val="single" w:sz="8" w:space="0" w:color="000000"/>
              <w:right w:val="single" w:sz="8" w:space="0" w:color="000000"/>
            </w:tcBorders>
            <w:shd w:val="clear" w:color="auto" w:fill="9ED3D7"/>
            <w:tcMar>
              <w:top w:w="45" w:type="dxa"/>
              <w:left w:w="90" w:type="dxa"/>
              <w:bottom w:w="45" w:type="dxa"/>
              <w:right w:w="90" w:type="dxa"/>
            </w:tcMar>
            <w:vAlign w:val="center"/>
            <w:hideMark/>
          </w:tcPr>
          <w:p w14:paraId="2A163480" w14:textId="77777777" w:rsidR="003C6D98" w:rsidRPr="00B060C1" w:rsidRDefault="003C6D98" w:rsidP="003C6D98">
            <w:pPr>
              <w:rPr>
                <w:rFonts w:ascii="Ubuntu" w:hAnsi="Ubuntu"/>
                <w:sz w:val="18"/>
                <w:lang w:val="en-US"/>
              </w:rPr>
            </w:pPr>
            <w:r w:rsidRPr="00B060C1">
              <w:rPr>
                <w:rFonts w:ascii="Ubuntu" w:hAnsi="Ubuntu"/>
                <w:sz w:val="18"/>
                <w:lang w:val="en-CA"/>
              </w:rPr>
              <w:t>200 ppm (0.02%)</w:t>
            </w:r>
          </w:p>
        </w:tc>
        <w:tc>
          <w:tcPr>
            <w:tcW w:w="7380" w:type="dxa"/>
            <w:tcBorders>
              <w:top w:val="single" w:sz="8" w:space="0" w:color="000000"/>
              <w:left w:val="single" w:sz="8" w:space="0" w:color="000000"/>
              <w:bottom w:val="single" w:sz="8" w:space="0" w:color="000000"/>
              <w:right w:val="single" w:sz="8" w:space="0" w:color="000000"/>
            </w:tcBorders>
            <w:shd w:val="clear" w:color="auto" w:fill="auto"/>
            <w:tcMar>
              <w:top w:w="45" w:type="dxa"/>
              <w:left w:w="90" w:type="dxa"/>
              <w:bottom w:w="45" w:type="dxa"/>
              <w:right w:w="90" w:type="dxa"/>
            </w:tcMar>
            <w:vAlign w:val="center"/>
            <w:hideMark/>
          </w:tcPr>
          <w:p w14:paraId="2A163481" w14:textId="77777777" w:rsidR="003C6D98" w:rsidRPr="00B060C1" w:rsidRDefault="003C6D98" w:rsidP="003C6D98">
            <w:pPr>
              <w:rPr>
                <w:rFonts w:ascii="Ubuntu" w:hAnsi="Ubuntu"/>
                <w:sz w:val="18"/>
                <w:lang w:val="en-US"/>
              </w:rPr>
            </w:pPr>
            <w:r w:rsidRPr="00B060C1">
              <w:rPr>
                <w:rFonts w:ascii="Ubuntu" w:hAnsi="Ubuntu"/>
                <w:sz w:val="18"/>
                <w:lang w:val="en-CA"/>
              </w:rPr>
              <w:t xml:space="preserve">Slight headache loss of judgment - two to three hours; </w:t>
            </w:r>
          </w:p>
        </w:tc>
      </w:tr>
      <w:tr w:rsidR="003C6D98" w:rsidRPr="000A287B" w14:paraId="2A163485" w14:textId="77777777" w:rsidTr="00B060C1">
        <w:trPr>
          <w:trHeight w:val="144"/>
        </w:trPr>
        <w:tc>
          <w:tcPr>
            <w:tcW w:w="1880" w:type="dxa"/>
            <w:tcBorders>
              <w:top w:val="single" w:sz="8" w:space="0" w:color="000000"/>
              <w:left w:val="single" w:sz="8" w:space="0" w:color="000000"/>
              <w:bottom w:val="single" w:sz="8" w:space="0" w:color="000000"/>
              <w:right w:val="single" w:sz="8" w:space="0" w:color="000000"/>
            </w:tcBorders>
            <w:shd w:val="clear" w:color="auto" w:fill="9ED3D7"/>
            <w:tcMar>
              <w:top w:w="45" w:type="dxa"/>
              <w:left w:w="90" w:type="dxa"/>
              <w:bottom w:w="45" w:type="dxa"/>
              <w:right w:w="90" w:type="dxa"/>
            </w:tcMar>
            <w:vAlign w:val="center"/>
            <w:hideMark/>
          </w:tcPr>
          <w:p w14:paraId="2A163483" w14:textId="77777777" w:rsidR="003C6D98" w:rsidRPr="00B060C1" w:rsidRDefault="003C6D98" w:rsidP="003C6D98">
            <w:pPr>
              <w:rPr>
                <w:rFonts w:ascii="Ubuntu" w:hAnsi="Ubuntu"/>
                <w:sz w:val="18"/>
                <w:lang w:val="en-US"/>
              </w:rPr>
            </w:pPr>
            <w:r w:rsidRPr="00B060C1">
              <w:rPr>
                <w:rFonts w:ascii="Ubuntu" w:hAnsi="Ubuntu"/>
                <w:sz w:val="18"/>
                <w:lang w:val="en-CA"/>
              </w:rPr>
              <w:t>400 ppm (0.04%)</w:t>
            </w:r>
          </w:p>
        </w:tc>
        <w:tc>
          <w:tcPr>
            <w:tcW w:w="7380" w:type="dxa"/>
            <w:tcBorders>
              <w:top w:val="single" w:sz="8" w:space="0" w:color="000000"/>
              <w:left w:val="single" w:sz="8" w:space="0" w:color="000000"/>
              <w:bottom w:val="single" w:sz="8" w:space="0" w:color="000000"/>
              <w:right w:val="single" w:sz="8" w:space="0" w:color="000000"/>
            </w:tcBorders>
            <w:shd w:val="clear" w:color="auto" w:fill="auto"/>
            <w:tcMar>
              <w:top w:w="45" w:type="dxa"/>
              <w:left w:w="90" w:type="dxa"/>
              <w:bottom w:w="45" w:type="dxa"/>
              <w:right w:w="90" w:type="dxa"/>
            </w:tcMar>
            <w:vAlign w:val="center"/>
            <w:hideMark/>
          </w:tcPr>
          <w:p w14:paraId="2A163484" w14:textId="77777777" w:rsidR="003C6D98" w:rsidRPr="00B060C1" w:rsidRDefault="003C6D98" w:rsidP="003C6D98">
            <w:pPr>
              <w:rPr>
                <w:rFonts w:ascii="Ubuntu" w:hAnsi="Ubuntu"/>
                <w:sz w:val="18"/>
                <w:lang w:val="en-US"/>
              </w:rPr>
            </w:pPr>
            <w:r w:rsidRPr="00B060C1">
              <w:rPr>
                <w:rFonts w:ascii="Ubuntu" w:hAnsi="Ubuntu"/>
                <w:sz w:val="18"/>
                <w:lang w:val="en-CA"/>
              </w:rPr>
              <w:t>Frontal headache - one to two hours</w:t>
            </w:r>
          </w:p>
        </w:tc>
      </w:tr>
      <w:tr w:rsidR="003C6D98" w:rsidRPr="000A287B" w14:paraId="2A163489" w14:textId="77777777" w:rsidTr="00B060C1">
        <w:trPr>
          <w:trHeight w:val="144"/>
        </w:trPr>
        <w:tc>
          <w:tcPr>
            <w:tcW w:w="1880" w:type="dxa"/>
            <w:tcBorders>
              <w:top w:val="single" w:sz="8" w:space="0" w:color="000000"/>
              <w:left w:val="single" w:sz="8" w:space="0" w:color="000000"/>
              <w:bottom w:val="single" w:sz="8" w:space="0" w:color="000000"/>
              <w:right w:val="single" w:sz="8" w:space="0" w:color="000000"/>
            </w:tcBorders>
            <w:shd w:val="clear" w:color="auto" w:fill="9ED3D7"/>
            <w:tcMar>
              <w:top w:w="45" w:type="dxa"/>
              <w:left w:w="90" w:type="dxa"/>
              <w:bottom w:w="45" w:type="dxa"/>
              <w:right w:w="90" w:type="dxa"/>
            </w:tcMar>
            <w:vAlign w:val="center"/>
            <w:hideMark/>
          </w:tcPr>
          <w:p w14:paraId="2A163486" w14:textId="77777777" w:rsidR="003C6D98" w:rsidRPr="00B060C1" w:rsidRDefault="003C6D98" w:rsidP="003C6D98">
            <w:pPr>
              <w:rPr>
                <w:rFonts w:ascii="Ubuntu" w:hAnsi="Ubuntu"/>
                <w:sz w:val="18"/>
                <w:lang w:val="en-US"/>
              </w:rPr>
            </w:pPr>
            <w:r w:rsidRPr="00B060C1">
              <w:rPr>
                <w:rFonts w:ascii="Ubuntu" w:hAnsi="Ubuntu"/>
                <w:sz w:val="18"/>
                <w:lang w:val="en-CA"/>
              </w:rPr>
              <w:t>800 ppm (0.08%)</w:t>
            </w:r>
          </w:p>
        </w:tc>
        <w:tc>
          <w:tcPr>
            <w:tcW w:w="7380" w:type="dxa"/>
            <w:tcBorders>
              <w:top w:val="single" w:sz="8" w:space="0" w:color="000000"/>
              <w:left w:val="single" w:sz="8" w:space="0" w:color="000000"/>
              <w:bottom w:val="single" w:sz="8" w:space="0" w:color="000000"/>
              <w:right w:val="single" w:sz="8" w:space="0" w:color="000000"/>
            </w:tcBorders>
            <w:shd w:val="clear" w:color="auto" w:fill="auto"/>
            <w:tcMar>
              <w:top w:w="45" w:type="dxa"/>
              <w:left w:w="90" w:type="dxa"/>
              <w:bottom w:w="45" w:type="dxa"/>
              <w:right w:w="90" w:type="dxa"/>
            </w:tcMar>
            <w:vAlign w:val="center"/>
            <w:hideMark/>
          </w:tcPr>
          <w:p w14:paraId="2A163487" w14:textId="77777777" w:rsidR="003C6D98" w:rsidRPr="00B060C1" w:rsidRDefault="003C6D98" w:rsidP="003C6D98">
            <w:pPr>
              <w:rPr>
                <w:rFonts w:ascii="Ubuntu" w:hAnsi="Ubuntu"/>
                <w:sz w:val="18"/>
                <w:lang w:val="en-US"/>
              </w:rPr>
            </w:pPr>
            <w:r w:rsidRPr="00B060C1">
              <w:rPr>
                <w:rFonts w:ascii="Ubuntu" w:hAnsi="Ubuntu"/>
                <w:sz w:val="18"/>
                <w:lang w:val="en-CA"/>
              </w:rPr>
              <w:t xml:space="preserve">Dizziness / nausea / convulsions - 45 min; </w:t>
            </w:r>
          </w:p>
          <w:p w14:paraId="2A163488" w14:textId="77777777" w:rsidR="003C6D98" w:rsidRPr="00B060C1" w:rsidRDefault="003C6D98" w:rsidP="003C6D98">
            <w:pPr>
              <w:rPr>
                <w:rFonts w:ascii="Ubuntu" w:hAnsi="Ubuntu"/>
                <w:sz w:val="18"/>
                <w:lang w:val="en-US"/>
              </w:rPr>
            </w:pPr>
            <w:r w:rsidRPr="00B060C1">
              <w:rPr>
                <w:rFonts w:ascii="Ubuntu" w:hAnsi="Ubuntu"/>
                <w:sz w:val="18"/>
                <w:lang w:val="en-CA"/>
              </w:rPr>
              <w:t xml:space="preserve"> - Insensible within 2 hours</w:t>
            </w:r>
          </w:p>
        </w:tc>
      </w:tr>
      <w:tr w:rsidR="003C6D98" w:rsidRPr="000A287B" w14:paraId="2A16348D" w14:textId="77777777" w:rsidTr="00B060C1">
        <w:trPr>
          <w:trHeight w:val="144"/>
        </w:trPr>
        <w:tc>
          <w:tcPr>
            <w:tcW w:w="1880" w:type="dxa"/>
            <w:tcBorders>
              <w:top w:val="single" w:sz="8" w:space="0" w:color="000000"/>
              <w:left w:val="single" w:sz="8" w:space="0" w:color="000000"/>
              <w:bottom w:val="single" w:sz="8" w:space="0" w:color="000000"/>
              <w:right w:val="single" w:sz="8" w:space="0" w:color="000000"/>
            </w:tcBorders>
            <w:shd w:val="clear" w:color="auto" w:fill="9ED3D7"/>
            <w:tcMar>
              <w:top w:w="45" w:type="dxa"/>
              <w:left w:w="90" w:type="dxa"/>
              <w:bottom w:w="45" w:type="dxa"/>
              <w:right w:w="90" w:type="dxa"/>
            </w:tcMar>
            <w:vAlign w:val="center"/>
            <w:hideMark/>
          </w:tcPr>
          <w:p w14:paraId="2A16348A" w14:textId="77777777" w:rsidR="003C6D98" w:rsidRPr="00B060C1" w:rsidRDefault="003C6D98" w:rsidP="003C6D98">
            <w:pPr>
              <w:rPr>
                <w:rFonts w:ascii="Ubuntu" w:hAnsi="Ubuntu"/>
                <w:sz w:val="18"/>
                <w:lang w:val="en-US"/>
              </w:rPr>
            </w:pPr>
            <w:r w:rsidRPr="00B060C1">
              <w:rPr>
                <w:rFonts w:ascii="Ubuntu" w:hAnsi="Ubuntu"/>
                <w:sz w:val="18"/>
                <w:lang w:val="en-CA"/>
              </w:rPr>
              <w:t>1,600 ppm (0.16%)</w:t>
            </w:r>
          </w:p>
        </w:tc>
        <w:tc>
          <w:tcPr>
            <w:tcW w:w="7380" w:type="dxa"/>
            <w:tcBorders>
              <w:top w:val="single" w:sz="8" w:space="0" w:color="000000"/>
              <w:left w:val="single" w:sz="8" w:space="0" w:color="000000"/>
              <w:bottom w:val="single" w:sz="8" w:space="0" w:color="000000"/>
              <w:right w:val="single" w:sz="8" w:space="0" w:color="000000"/>
            </w:tcBorders>
            <w:shd w:val="clear" w:color="auto" w:fill="auto"/>
            <w:tcMar>
              <w:top w:w="45" w:type="dxa"/>
              <w:left w:w="90" w:type="dxa"/>
              <w:bottom w:w="45" w:type="dxa"/>
              <w:right w:w="90" w:type="dxa"/>
            </w:tcMar>
            <w:vAlign w:val="center"/>
            <w:hideMark/>
          </w:tcPr>
          <w:p w14:paraId="2A16348B" w14:textId="77777777" w:rsidR="003C6D98" w:rsidRPr="00B060C1" w:rsidRDefault="003C6D98" w:rsidP="003C6D98">
            <w:pPr>
              <w:rPr>
                <w:rFonts w:ascii="Ubuntu" w:hAnsi="Ubuntu"/>
                <w:sz w:val="18"/>
                <w:lang w:val="en-US"/>
              </w:rPr>
            </w:pPr>
            <w:r w:rsidRPr="00B060C1">
              <w:rPr>
                <w:rFonts w:ascii="Ubuntu" w:hAnsi="Ubuntu"/>
                <w:sz w:val="18"/>
                <w:lang w:val="en-CA"/>
              </w:rPr>
              <w:t xml:space="preserve">Headache / dizziness / nausea -20 min; </w:t>
            </w:r>
          </w:p>
          <w:p w14:paraId="2A16348C" w14:textId="77777777" w:rsidR="003C6D98" w:rsidRPr="00B060C1" w:rsidRDefault="003C6D98" w:rsidP="003C6D98">
            <w:pPr>
              <w:rPr>
                <w:rFonts w:ascii="Ubuntu" w:hAnsi="Ubuntu"/>
                <w:sz w:val="18"/>
                <w:lang w:val="en-US"/>
              </w:rPr>
            </w:pPr>
            <w:r w:rsidRPr="00B060C1">
              <w:rPr>
                <w:rFonts w:ascii="Ubuntu" w:hAnsi="Ubuntu"/>
                <w:sz w:val="18"/>
                <w:lang w:val="en-CA"/>
              </w:rPr>
              <w:t xml:space="preserve"> - Death in less than 2 hours</w:t>
            </w:r>
          </w:p>
        </w:tc>
      </w:tr>
      <w:tr w:rsidR="003C6D98" w:rsidRPr="000A287B" w14:paraId="2A163491" w14:textId="77777777" w:rsidTr="00B060C1">
        <w:trPr>
          <w:trHeight w:val="144"/>
        </w:trPr>
        <w:tc>
          <w:tcPr>
            <w:tcW w:w="1880" w:type="dxa"/>
            <w:tcBorders>
              <w:top w:val="single" w:sz="8" w:space="0" w:color="000000"/>
              <w:left w:val="single" w:sz="8" w:space="0" w:color="000000"/>
              <w:bottom w:val="single" w:sz="8" w:space="0" w:color="000000"/>
              <w:right w:val="single" w:sz="8" w:space="0" w:color="000000"/>
            </w:tcBorders>
            <w:shd w:val="clear" w:color="auto" w:fill="9ED3D7"/>
            <w:tcMar>
              <w:top w:w="45" w:type="dxa"/>
              <w:left w:w="90" w:type="dxa"/>
              <w:bottom w:w="45" w:type="dxa"/>
              <w:right w:w="90" w:type="dxa"/>
            </w:tcMar>
            <w:vAlign w:val="center"/>
            <w:hideMark/>
          </w:tcPr>
          <w:p w14:paraId="2A16348E" w14:textId="77777777" w:rsidR="003C6D98" w:rsidRPr="00B060C1" w:rsidRDefault="003C6D98" w:rsidP="003C6D98">
            <w:pPr>
              <w:rPr>
                <w:rFonts w:ascii="Ubuntu" w:hAnsi="Ubuntu"/>
                <w:sz w:val="18"/>
                <w:lang w:val="en-US"/>
              </w:rPr>
            </w:pPr>
            <w:r w:rsidRPr="00B060C1">
              <w:rPr>
                <w:rFonts w:ascii="Ubuntu" w:hAnsi="Ubuntu"/>
                <w:sz w:val="18"/>
                <w:lang w:val="en-CA"/>
              </w:rPr>
              <w:t>3,200 ppm (0.32%)</w:t>
            </w:r>
          </w:p>
        </w:tc>
        <w:tc>
          <w:tcPr>
            <w:tcW w:w="7380" w:type="dxa"/>
            <w:tcBorders>
              <w:top w:val="single" w:sz="8" w:space="0" w:color="000000"/>
              <w:left w:val="single" w:sz="8" w:space="0" w:color="000000"/>
              <w:bottom w:val="single" w:sz="8" w:space="0" w:color="000000"/>
              <w:right w:val="single" w:sz="8" w:space="0" w:color="000000"/>
            </w:tcBorders>
            <w:shd w:val="clear" w:color="auto" w:fill="auto"/>
            <w:tcMar>
              <w:top w:w="45" w:type="dxa"/>
              <w:left w:w="90" w:type="dxa"/>
              <w:bottom w:w="45" w:type="dxa"/>
              <w:right w:w="90" w:type="dxa"/>
            </w:tcMar>
            <w:vAlign w:val="center"/>
            <w:hideMark/>
          </w:tcPr>
          <w:p w14:paraId="2A16348F" w14:textId="77777777" w:rsidR="003C6D98" w:rsidRPr="00B060C1" w:rsidRDefault="003C6D98" w:rsidP="003C6D98">
            <w:pPr>
              <w:rPr>
                <w:rFonts w:ascii="Ubuntu" w:hAnsi="Ubuntu"/>
                <w:sz w:val="18"/>
                <w:lang w:val="en-US"/>
              </w:rPr>
            </w:pPr>
            <w:r w:rsidRPr="00B060C1">
              <w:rPr>
                <w:rFonts w:ascii="Ubuntu" w:hAnsi="Ubuntu"/>
                <w:sz w:val="18"/>
                <w:lang w:val="en-CA"/>
              </w:rPr>
              <w:t xml:space="preserve">Headache, </w:t>
            </w:r>
            <w:proofErr w:type="gramStart"/>
            <w:r w:rsidRPr="00B060C1">
              <w:rPr>
                <w:rFonts w:ascii="Ubuntu" w:hAnsi="Ubuntu"/>
                <w:sz w:val="18"/>
                <w:lang w:val="en-CA"/>
              </w:rPr>
              <w:t>dizziness</w:t>
            </w:r>
            <w:proofErr w:type="gramEnd"/>
            <w:r w:rsidRPr="00B060C1">
              <w:rPr>
                <w:rFonts w:ascii="Ubuntu" w:hAnsi="Ubuntu"/>
                <w:sz w:val="18"/>
                <w:lang w:val="en-CA"/>
              </w:rPr>
              <w:t xml:space="preserve"> and nausea in five to ten minutes</w:t>
            </w:r>
          </w:p>
          <w:p w14:paraId="2A163490" w14:textId="77777777" w:rsidR="003C6D98" w:rsidRPr="00B060C1" w:rsidRDefault="003C6D98" w:rsidP="003C6D98">
            <w:pPr>
              <w:rPr>
                <w:rFonts w:ascii="Ubuntu" w:hAnsi="Ubuntu"/>
                <w:sz w:val="18"/>
                <w:lang w:val="en-US"/>
              </w:rPr>
            </w:pPr>
            <w:r w:rsidRPr="00B060C1">
              <w:rPr>
                <w:rFonts w:ascii="Ubuntu" w:hAnsi="Ubuntu"/>
                <w:sz w:val="18"/>
                <w:lang w:val="en-CA"/>
              </w:rPr>
              <w:t xml:space="preserve"> - Death within 30 minutes.</w:t>
            </w:r>
          </w:p>
        </w:tc>
      </w:tr>
      <w:tr w:rsidR="003C6D98" w:rsidRPr="000A287B" w14:paraId="2A163494" w14:textId="77777777" w:rsidTr="00B060C1">
        <w:trPr>
          <w:trHeight w:val="144"/>
        </w:trPr>
        <w:tc>
          <w:tcPr>
            <w:tcW w:w="1880" w:type="dxa"/>
            <w:tcBorders>
              <w:top w:val="single" w:sz="8" w:space="0" w:color="000000"/>
              <w:left w:val="single" w:sz="8" w:space="0" w:color="000000"/>
              <w:bottom w:val="single" w:sz="8" w:space="0" w:color="000000"/>
              <w:right w:val="single" w:sz="8" w:space="0" w:color="000000"/>
            </w:tcBorders>
            <w:shd w:val="clear" w:color="auto" w:fill="9ED3D7"/>
            <w:tcMar>
              <w:top w:w="45" w:type="dxa"/>
              <w:left w:w="90" w:type="dxa"/>
              <w:bottom w:w="45" w:type="dxa"/>
              <w:right w:w="90" w:type="dxa"/>
            </w:tcMar>
            <w:vAlign w:val="center"/>
            <w:hideMark/>
          </w:tcPr>
          <w:p w14:paraId="2A163492" w14:textId="77777777" w:rsidR="003C6D98" w:rsidRPr="00B060C1" w:rsidRDefault="003C6D98" w:rsidP="003C6D98">
            <w:pPr>
              <w:rPr>
                <w:rFonts w:ascii="Ubuntu" w:hAnsi="Ubuntu"/>
                <w:sz w:val="18"/>
                <w:lang w:val="en-US"/>
              </w:rPr>
            </w:pPr>
            <w:r w:rsidRPr="00B060C1">
              <w:rPr>
                <w:rFonts w:ascii="Ubuntu" w:hAnsi="Ubuntu"/>
                <w:sz w:val="18"/>
                <w:lang w:val="en-CA"/>
              </w:rPr>
              <w:t>6,400 ppm (0.64%)</w:t>
            </w:r>
          </w:p>
        </w:tc>
        <w:tc>
          <w:tcPr>
            <w:tcW w:w="7380" w:type="dxa"/>
            <w:tcBorders>
              <w:top w:val="single" w:sz="8" w:space="0" w:color="000000"/>
              <w:left w:val="single" w:sz="8" w:space="0" w:color="000000"/>
              <w:bottom w:val="single" w:sz="8" w:space="0" w:color="000000"/>
              <w:right w:val="single" w:sz="8" w:space="0" w:color="000000"/>
            </w:tcBorders>
            <w:shd w:val="clear" w:color="auto" w:fill="auto"/>
            <w:tcMar>
              <w:top w:w="45" w:type="dxa"/>
              <w:left w:w="90" w:type="dxa"/>
              <w:bottom w:w="45" w:type="dxa"/>
              <w:right w:w="90" w:type="dxa"/>
            </w:tcMar>
            <w:vAlign w:val="center"/>
            <w:hideMark/>
          </w:tcPr>
          <w:p w14:paraId="2A163493" w14:textId="77777777" w:rsidR="003C6D98" w:rsidRPr="00B060C1" w:rsidRDefault="003C6D98" w:rsidP="003C6D98">
            <w:pPr>
              <w:rPr>
                <w:rFonts w:ascii="Ubuntu" w:hAnsi="Ubuntu"/>
                <w:sz w:val="18"/>
                <w:lang w:val="en-US"/>
              </w:rPr>
            </w:pPr>
            <w:r w:rsidRPr="00B060C1">
              <w:rPr>
                <w:rFonts w:ascii="Ubuntu" w:hAnsi="Ubuntu"/>
                <w:sz w:val="18"/>
                <w:lang w:val="en-CA"/>
              </w:rPr>
              <w:t>Headache and dizziness - one to two minutes. Convulsions, respiratory arrest, and death - less than 20 minutes.</w:t>
            </w:r>
          </w:p>
        </w:tc>
      </w:tr>
      <w:tr w:rsidR="003C6D98" w:rsidRPr="000A287B" w14:paraId="2A163498" w14:textId="77777777" w:rsidTr="00B060C1">
        <w:trPr>
          <w:trHeight w:val="144"/>
        </w:trPr>
        <w:tc>
          <w:tcPr>
            <w:tcW w:w="1880" w:type="dxa"/>
            <w:tcBorders>
              <w:top w:val="single" w:sz="8" w:space="0" w:color="000000"/>
              <w:left w:val="single" w:sz="8" w:space="0" w:color="000000"/>
              <w:bottom w:val="single" w:sz="8" w:space="0" w:color="000000"/>
              <w:right w:val="single" w:sz="8" w:space="0" w:color="000000"/>
            </w:tcBorders>
            <w:shd w:val="clear" w:color="auto" w:fill="9ED3D7"/>
            <w:tcMar>
              <w:top w:w="45" w:type="dxa"/>
              <w:left w:w="90" w:type="dxa"/>
              <w:bottom w:w="45" w:type="dxa"/>
              <w:right w:w="90" w:type="dxa"/>
            </w:tcMar>
            <w:vAlign w:val="center"/>
            <w:hideMark/>
          </w:tcPr>
          <w:p w14:paraId="2A163495" w14:textId="77777777" w:rsidR="003C6D98" w:rsidRPr="00B060C1" w:rsidRDefault="003C6D98" w:rsidP="003C6D98">
            <w:pPr>
              <w:rPr>
                <w:rFonts w:ascii="Ubuntu" w:hAnsi="Ubuntu"/>
                <w:sz w:val="18"/>
                <w:lang w:val="en-US"/>
              </w:rPr>
            </w:pPr>
            <w:r w:rsidRPr="00B060C1">
              <w:rPr>
                <w:rFonts w:ascii="Ubuntu" w:hAnsi="Ubuntu"/>
                <w:sz w:val="18"/>
                <w:lang w:val="en-CA"/>
              </w:rPr>
              <w:t>12,800 ppm (1.28%)</w:t>
            </w:r>
          </w:p>
        </w:tc>
        <w:tc>
          <w:tcPr>
            <w:tcW w:w="7380" w:type="dxa"/>
            <w:tcBorders>
              <w:top w:val="single" w:sz="8" w:space="0" w:color="000000"/>
              <w:left w:val="single" w:sz="8" w:space="0" w:color="000000"/>
              <w:bottom w:val="single" w:sz="8" w:space="0" w:color="000000"/>
              <w:right w:val="single" w:sz="8" w:space="0" w:color="000000"/>
            </w:tcBorders>
            <w:shd w:val="clear" w:color="auto" w:fill="auto"/>
            <w:tcMar>
              <w:top w:w="45" w:type="dxa"/>
              <w:left w:w="90" w:type="dxa"/>
              <w:bottom w:w="45" w:type="dxa"/>
              <w:right w:w="90" w:type="dxa"/>
            </w:tcMar>
            <w:vAlign w:val="center"/>
            <w:hideMark/>
          </w:tcPr>
          <w:p w14:paraId="2A163496" w14:textId="77777777" w:rsidR="003C6D98" w:rsidRPr="00B060C1" w:rsidRDefault="003C6D98" w:rsidP="003C6D98">
            <w:pPr>
              <w:rPr>
                <w:rFonts w:ascii="Ubuntu" w:hAnsi="Ubuntu"/>
                <w:sz w:val="18"/>
                <w:lang w:val="en-US"/>
              </w:rPr>
            </w:pPr>
            <w:r w:rsidRPr="00B060C1">
              <w:rPr>
                <w:rFonts w:ascii="Ubuntu" w:hAnsi="Ubuntu"/>
                <w:sz w:val="18"/>
                <w:lang w:val="en-CA"/>
              </w:rPr>
              <w:t>Unconsciousness after 2–3 breaths</w:t>
            </w:r>
          </w:p>
          <w:p w14:paraId="2A163497" w14:textId="77777777" w:rsidR="003C6D98" w:rsidRPr="00B060C1" w:rsidRDefault="003C6D98" w:rsidP="003C6D98">
            <w:pPr>
              <w:rPr>
                <w:rFonts w:ascii="Ubuntu" w:hAnsi="Ubuntu"/>
                <w:sz w:val="18"/>
                <w:lang w:val="en-US"/>
              </w:rPr>
            </w:pPr>
            <w:r w:rsidRPr="00B060C1">
              <w:rPr>
                <w:rFonts w:ascii="Ubuntu" w:hAnsi="Ubuntu"/>
                <w:sz w:val="18"/>
                <w:lang w:val="en-CA"/>
              </w:rPr>
              <w:t xml:space="preserve"> - Death in less than three minutes.</w:t>
            </w:r>
          </w:p>
        </w:tc>
      </w:tr>
    </w:tbl>
    <w:p w14:paraId="2A163499" w14:textId="77777777" w:rsidR="003C6D98" w:rsidRPr="000A287B" w:rsidRDefault="003C6D98" w:rsidP="003C6D98">
      <w:pPr>
        <w:rPr>
          <w:rFonts w:ascii="Ubuntu" w:hAnsi="Ubuntu"/>
          <w:highlight w:val="yellow"/>
          <w:lang w:val="en-GB"/>
        </w:rPr>
      </w:pPr>
    </w:p>
    <w:p w14:paraId="2A16349A" w14:textId="77777777" w:rsidR="003C6D98" w:rsidRPr="000A287B" w:rsidRDefault="003C6D98" w:rsidP="003C6D98">
      <w:pPr>
        <w:rPr>
          <w:rFonts w:ascii="Ubuntu" w:hAnsi="Ubuntu"/>
          <w:highlight w:val="yellow"/>
          <w:lang w:val="en-GB"/>
        </w:rPr>
      </w:pPr>
    </w:p>
    <w:p w14:paraId="55B7EFF1" w14:textId="77777777" w:rsidR="00AA6FD6" w:rsidRDefault="00AA6FD6" w:rsidP="00501028">
      <w:pPr>
        <w:pStyle w:val="Heading4"/>
        <w:rPr>
          <w:rFonts w:ascii="Ubuntu" w:hAnsi="Ubuntu"/>
        </w:rPr>
      </w:pPr>
    </w:p>
    <w:p w14:paraId="2A1634AA" w14:textId="75D3B447" w:rsidR="003C6D98" w:rsidRPr="000A287B" w:rsidRDefault="00380ABF" w:rsidP="00501028">
      <w:pPr>
        <w:pStyle w:val="Heading4"/>
        <w:rPr>
          <w:rFonts w:ascii="Ubuntu" w:hAnsi="Ubuntu"/>
        </w:rPr>
      </w:pPr>
      <w:r w:rsidRPr="000A287B">
        <w:rPr>
          <w:rFonts w:ascii="Ubuntu" w:hAnsi="Ubuntu"/>
        </w:rPr>
        <w:t>Hydrogen Sulphide (</w:t>
      </w:r>
      <w:r w:rsidR="00C22365" w:rsidRPr="000A287B">
        <w:rPr>
          <w:rFonts w:ascii="Ubuntu" w:hAnsi="Ubuntu"/>
        </w:rPr>
        <w:t>H</w:t>
      </w:r>
      <w:r w:rsidR="00C22365" w:rsidRPr="000A287B">
        <w:rPr>
          <w:rFonts w:ascii="Ubuntu" w:hAnsi="Ubuntu"/>
          <w:vertAlign w:val="subscript"/>
        </w:rPr>
        <w:t>2</w:t>
      </w:r>
      <w:r w:rsidR="00C22365" w:rsidRPr="000A287B">
        <w:rPr>
          <w:rFonts w:ascii="Ubuntu" w:hAnsi="Ubuntu"/>
        </w:rPr>
        <w:t>S</w:t>
      </w:r>
      <w:r w:rsidRPr="000A287B">
        <w:rPr>
          <w:rFonts w:ascii="Ubuntu" w:hAnsi="Ubuntu"/>
        </w:rPr>
        <w:t>)</w:t>
      </w:r>
    </w:p>
    <w:p w14:paraId="2A1634AB" w14:textId="77777777" w:rsidR="003C6D98" w:rsidRPr="000A287B" w:rsidRDefault="003C6D98" w:rsidP="00501028">
      <w:pPr>
        <w:pStyle w:val="Heading4"/>
        <w:rPr>
          <w:rFonts w:ascii="Ubuntu" w:hAnsi="Ubuntu"/>
        </w:rPr>
      </w:pPr>
    </w:p>
    <w:p w14:paraId="2A1634AC" w14:textId="77777777" w:rsidR="003C6D98" w:rsidRPr="000A287B" w:rsidRDefault="00380ABF" w:rsidP="00380ABF">
      <w:pPr>
        <w:rPr>
          <w:rFonts w:ascii="Ubuntu" w:hAnsi="Ubuntu"/>
          <w:lang w:val="en-US"/>
        </w:rPr>
      </w:pPr>
      <w:r w:rsidRPr="000A287B">
        <w:rPr>
          <w:rFonts w:ascii="Ubuntu" w:hAnsi="Ubuntu"/>
        </w:rPr>
        <w:t>H</w:t>
      </w:r>
      <w:r w:rsidRPr="000A287B">
        <w:rPr>
          <w:rFonts w:ascii="Ubuntu" w:hAnsi="Ubuntu"/>
          <w:vertAlign w:val="subscript"/>
        </w:rPr>
        <w:t>2</w:t>
      </w:r>
      <w:r w:rsidRPr="000A287B">
        <w:rPr>
          <w:rFonts w:ascii="Ubuntu" w:hAnsi="Ubuntu"/>
        </w:rPr>
        <w:t>S</w:t>
      </w:r>
      <w:r w:rsidRPr="000A287B">
        <w:rPr>
          <w:rFonts w:ascii="Ubuntu" w:hAnsi="Ubuntu"/>
          <w:lang w:val="en-US"/>
        </w:rPr>
        <w:t xml:space="preserve"> </w:t>
      </w:r>
      <w:r w:rsidR="003C6D98" w:rsidRPr="000A287B">
        <w:rPr>
          <w:rFonts w:ascii="Ubuntu" w:hAnsi="Ubuntu"/>
          <w:lang w:val="en-US"/>
        </w:rPr>
        <w:t>is a toxin that is produced by the decomposition of organic material in an environment that is deficient in oxygen</w:t>
      </w:r>
      <w:r w:rsidRPr="000A287B">
        <w:rPr>
          <w:rFonts w:ascii="Ubuntu" w:hAnsi="Ubuntu"/>
          <w:lang w:val="en-US"/>
        </w:rPr>
        <w:t>.  It can be naturally produced or a byproduct of industrial processes.</w:t>
      </w:r>
    </w:p>
    <w:p w14:paraId="2A1634AD" w14:textId="77777777" w:rsidR="003C6D98" w:rsidRPr="000A287B" w:rsidRDefault="003C6D98" w:rsidP="00380ABF">
      <w:pPr>
        <w:rPr>
          <w:rFonts w:ascii="Ubuntu" w:hAnsi="Ubuntu"/>
          <w:lang w:val="en-US"/>
        </w:rPr>
      </w:pPr>
    </w:p>
    <w:p w14:paraId="2A1634AE" w14:textId="77777777" w:rsidR="003C6D98" w:rsidRPr="000A287B" w:rsidRDefault="00380ABF" w:rsidP="00380ABF">
      <w:pPr>
        <w:rPr>
          <w:rFonts w:ascii="Ubuntu" w:hAnsi="Ubuntu"/>
          <w:lang w:val="en-US"/>
        </w:rPr>
      </w:pPr>
      <w:r w:rsidRPr="000A287B">
        <w:rPr>
          <w:rFonts w:ascii="Ubuntu" w:hAnsi="Ubuntu"/>
          <w:lang w:val="en-US"/>
        </w:rPr>
        <w:t>It is colorless, has</w:t>
      </w:r>
      <w:r w:rsidR="003C6D98" w:rsidRPr="000A287B">
        <w:rPr>
          <w:rFonts w:ascii="Ubuntu" w:hAnsi="Ubuntu"/>
          <w:lang w:val="en-US"/>
        </w:rPr>
        <w:t xml:space="preserve"> a rotten egg </w:t>
      </w:r>
      <w:r w:rsidRPr="000A287B">
        <w:rPr>
          <w:rFonts w:ascii="Ubuntu" w:hAnsi="Ubuntu"/>
          <w:lang w:val="en-US"/>
        </w:rPr>
        <w:t>odor (at low concentrations only), h</w:t>
      </w:r>
      <w:r w:rsidR="003C6D98" w:rsidRPr="000A287B">
        <w:rPr>
          <w:rFonts w:ascii="Ubuntu" w:hAnsi="Ubuntu"/>
          <w:lang w:val="en-US"/>
        </w:rPr>
        <w:t>eavier than the atmosphere</w:t>
      </w:r>
      <w:r w:rsidRPr="000A287B">
        <w:rPr>
          <w:rFonts w:ascii="Ubuntu" w:hAnsi="Ubuntu"/>
          <w:lang w:val="en-US"/>
        </w:rPr>
        <w:t xml:space="preserve"> (in its pure form) and p</w:t>
      </w:r>
      <w:r w:rsidR="003C6D98" w:rsidRPr="000A287B">
        <w:rPr>
          <w:rFonts w:ascii="Ubuntu" w:hAnsi="Ubuntu"/>
          <w:lang w:val="en-US"/>
        </w:rPr>
        <w:t>rimarily enters the body through inhalation</w:t>
      </w:r>
      <w:r w:rsidRPr="000A287B">
        <w:rPr>
          <w:rFonts w:ascii="Ubuntu" w:hAnsi="Ubuntu"/>
          <w:lang w:val="en-US"/>
        </w:rPr>
        <w:t xml:space="preserve">.  Exposure to extremely low concentrations of </w:t>
      </w:r>
      <w:r w:rsidRPr="000A287B">
        <w:rPr>
          <w:rFonts w:ascii="Ubuntu" w:hAnsi="Ubuntu"/>
        </w:rPr>
        <w:t>H</w:t>
      </w:r>
      <w:r w:rsidRPr="000A287B">
        <w:rPr>
          <w:rFonts w:ascii="Ubuntu" w:hAnsi="Ubuntu"/>
          <w:vertAlign w:val="subscript"/>
        </w:rPr>
        <w:t>2</w:t>
      </w:r>
      <w:r w:rsidRPr="000A287B">
        <w:rPr>
          <w:rFonts w:ascii="Ubuntu" w:hAnsi="Ubuntu"/>
        </w:rPr>
        <w:t>S can be fatal (700ppm or 0.07% of the atmosphere).</w:t>
      </w:r>
    </w:p>
    <w:p w14:paraId="2A1634AF" w14:textId="77777777" w:rsidR="003C6D98" w:rsidRPr="000A287B" w:rsidRDefault="003C6D98" w:rsidP="003C6D98">
      <w:pPr>
        <w:pStyle w:val="Heading4"/>
        <w:rPr>
          <w:rFonts w:ascii="Ubuntu" w:hAnsi="Ubuntu"/>
        </w:rPr>
      </w:pPr>
      <w:r w:rsidRPr="000A287B">
        <w:rPr>
          <w:rFonts w:ascii="Ubuntu" w:hAnsi="Ubuntu"/>
          <w:lang w:val="en"/>
        </w:rPr>
        <w:t xml:space="preserve"> </w:t>
      </w:r>
    </w:p>
    <w:tbl>
      <w:tblPr>
        <w:tblW w:w="5338" w:type="dxa"/>
        <w:tblInd w:w="939" w:type="dxa"/>
        <w:tblCellMar>
          <w:left w:w="0" w:type="dxa"/>
          <w:right w:w="0" w:type="dxa"/>
        </w:tblCellMar>
        <w:tblLook w:val="0600" w:firstRow="0" w:lastRow="0" w:firstColumn="0" w:lastColumn="0" w:noHBand="1" w:noVBand="1"/>
      </w:tblPr>
      <w:tblGrid>
        <w:gridCol w:w="3493"/>
        <w:gridCol w:w="1845"/>
      </w:tblGrid>
      <w:tr w:rsidR="003C6D98" w:rsidRPr="000A287B" w14:paraId="2A1634B3" w14:textId="77777777" w:rsidTr="00380ABF">
        <w:trPr>
          <w:trHeight w:val="144"/>
        </w:trPr>
        <w:tc>
          <w:tcPr>
            <w:tcW w:w="3493" w:type="dxa"/>
            <w:tcBorders>
              <w:top w:val="single" w:sz="18" w:space="0" w:color="FF0000"/>
              <w:left w:val="single" w:sz="18" w:space="0" w:color="FF0000"/>
              <w:bottom w:val="single" w:sz="18" w:space="0" w:color="FF0000"/>
              <w:right w:val="single" w:sz="18" w:space="0" w:color="FF0000"/>
            </w:tcBorders>
            <w:shd w:val="clear" w:color="auto" w:fill="A3A3E0"/>
            <w:tcMar>
              <w:top w:w="72" w:type="dxa"/>
              <w:left w:w="144" w:type="dxa"/>
              <w:bottom w:w="72" w:type="dxa"/>
              <w:right w:w="144" w:type="dxa"/>
            </w:tcMar>
            <w:vAlign w:val="center"/>
            <w:hideMark/>
          </w:tcPr>
          <w:p w14:paraId="2A1634B0" w14:textId="77777777" w:rsidR="003C6D98" w:rsidRPr="000A287B" w:rsidRDefault="00380ABF" w:rsidP="00380ABF">
            <w:pPr>
              <w:pStyle w:val="Heading4"/>
              <w:jc w:val="center"/>
              <w:rPr>
                <w:rFonts w:ascii="Ubuntu" w:hAnsi="Ubuntu"/>
                <w:sz w:val="18"/>
                <w:lang w:val="en-US"/>
              </w:rPr>
            </w:pPr>
            <w:r w:rsidRPr="000A287B">
              <w:rPr>
                <w:rFonts w:ascii="Ubuntu" w:hAnsi="Ubuntu"/>
                <w:b/>
                <w:bCs/>
                <w:sz w:val="18"/>
                <w:lang w:val="en-US"/>
              </w:rPr>
              <w:t>C</w:t>
            </w:r>
            <w:r w:rsidR="003C6D98" w:rsidRPr="000A287B">
              <w:rPr>
                <w:rFonts w:ascii="Ubuntu" w:hAnsi="Ubuntu"/>
                <w:b/>
                <w:bCs/>
                <w:sz w:val="18"/>
                <w:lang w:val="en-US"/>
              </w:rPr>
              <w:t>oncentrations of note:</w:t>
            </w:r>
          </w:p>
        </w:tc>
        <w:tc>
          <w:tcPr>
            <w:tcW w:w="1845" w:type="dxa"/>
            <w:tcBorders>
              <w:top w:val="single" w:sz="18" w:space="0" w:color="FF0000"/>
              <w:left w:val="single" w:sz="18" w:space="0" w:color="FF0000"/>
              <w:bottom w:val="single" w:sz="18" w:space="0" w:color="FF0000"/>
              <w:right w:val="single" w:sz="18" w:space="0" w:color="FF0000"/>
            </w:tcBorders>
            <w:shd w:val="clear" w:color="auto" w:fill="A3A3E0"/>
            <w:tcMar>
              <w:top w:w="72" w:type="dxa"/>
              <w:left w:w="144" w:type="dxa"/>
              <w:bottom w:w="72" w:type="dxa"/>
              <w:right w:w="144" w:type="dxa"/>
            </w:tcMar>
            <w:vAlign w:val="center"/>
            <w:hideMark/>
          </w:tcPr>
          <w:p w14:paraId="2A1634B1" w14:textId="77777777" w:rsidR="003C6D98" w:rsidRPr="000A287B" w:rsidRDefault="003C6D98" w:rsidP="00380ABF">
            <w:pPr>
              <w:pStyle w:val="Heading4"/>
              <w:jc w:val="center"/>
              <w:rPr>
                <w:rFonts w:ascii="Ubuntu" w:hAnsi="Ubuntu"/>
                <w:sz w:val="18"/>
                <w:lang w:val="en-US"/>
              </w:rPr>
            </w:pPr>
            <w:r w:rsidRPr="000A287B">
              <w:rPr>
                <w:rFonts w:ascii="Ubuntu" w:hAnsi="Ubuntu"/>
                <w:sz w:val="18"/>
                <w:lang w:val="en-CA"/>
              </w:rPr>
              <w:t>PPM</w:t>
            </w:r>
          </w:p>
          <w:p w14:paraId="2A1634B2" w14:textId="77777777" w:rsidR="003C6D98" w:rsidRPr="000A287B" w:rsidRDefault="003C6D98" w:rsidP="00380ABF">
            <w:pPr>
              <w:pStyle w:val="Heading4"/>
              <w:jc w:val="center"/>
              <w:rPr>
                <w:rFonts w:ascii="Ubuntu" w:hAnsi="Ubuntu"/>
                <w:sz w:val="18"/>
                <w:lang w:val="en-US"/>
              </w:rPr>
            </w:pPr>
            <w:r w:rsidRPr="000A287B">
              <w:rPr>
                <w:rFonts w:ascii="Ubuntu" w:hAnsi="Ubuntu"/>
                <w:sz w:val="18"/>
                <w:lang w:val="en-CA"/>
              </w:rPr>
              <w:t>(Parts Per Million)</w:t>
            </w:r>
          </w:p>
        </w:tc>
      </w:tr>
      <w:tr w:rsidR="003C6D98" w:rsidRPr="000A287B" w14:paraId="2A1634B6" w14:textId="77777777" w:rsidTr="00380ABF">
        <w:trPr>
          <w:trHeight w:val="144"/>
        </w:trPr>
        <w:tc>
          <w:tcPr>
            <w:tcW w:w="3493" w:type="dxa"/>
            <w:tcBorders>
              <w:top w:val="single" w:sz="18" w:space="0" w:color="FF0000"/>
              <w:left w:val="single" w:sz="18" w:space="0" w:color="FF0000"/>
              <w:bottom w:val="single" w:sz="18" w:space="0" w:color="FF0000"/>
              <w:right w:val="single" w:sz="18" w:space="0" w:color="FF0000"/>
            </w:tcBorders>
            <w:shd w:val="clear" w:color="auto" w:fill="DAEDEF"/>
            <w:tcMar>
              <w:top w:w="72" w:type="dxa"/>
              <w:left w:w="144" w:type="dxa"/>
              <w:bottom w:w="72" w:type="dxa"/>
              <w:right w:w="144" w:type="dxa"/>
            </w:tcMar>
            <w:vAlign w:val="center"/>
            <w:hideMark/>
          </w:tcPr>
          <w:p w14:paraId="2A1634B4" w14:textId="77777777" w:rsidR="003C6D98" w:rsidRPr="000A287B" w:rsidRDefault="00380ABF" w:rsidP="003C6D98">
            <w:pPr>
              <w:pStyle w:val="Heading4"/>
              <w:rPr>
                <w:rFonts w:ascii="Ubuntu" w:hAnsi="Ubuntu"/>
                <w:sz w:val="18"/>
                <w:u w:val="none"/>
                <w:lang w:val="en-US"/>
              </w:rPr>
            </w:pPr>
            <w:r w:rsidRPr="000A287B">
              <w:rPr>
                <w:rFonts w:ascii="Ubuntu" w:hAnsi="Ubuntu"/>
                <w:sz w:val="18"/>
                <w:u w:val="none"/>
                <w:lang w:val="en-US"/>
              </w:rPr>
              <w:t>Odor</w:t>
            </w:r>
            <w:r w:rsidR="003C6D98" w:rsidRPr="000A287B">
              <w:rPr>
                <w:rFonts w:ascii="Ubuntu" w:hAnsi="Ubuntu"/>
                <w:sz w:val="18"/>
                <w:u w:val="none"/>
                <w:lang w:val="en-US"/>
              </w:rPr>
              <w:t xml:space="preserve"> threshold</w:t>
            </w:r>
          </w:p>
        </w:tc>
        <w:tc>
          <w:tcPr>
            <w:tcW w:w="1845" w:type="dxa"/>
            <w:tcBorders>
              <w:top w:val="single" w:sz="18" w:space="0" w:color="FF0000"/>
              <w:left w:val="single" w:sz="18" w:space="0" w:color="FF0000"/>
              <w:bottom w:val="single" w:sz="18" w:space="0" w:color="FF0000"/>
              <w:right w:val="single" w:sz="18" w:space="0" w:color="FF0000"/>
            </w:tcBorders>
            <w:shd w:val="clear" w:color="auto" w:fill="auto"/>
            <w:tcMar>
              <w:top w:w="72" w:type="dxa"/>
              <w:left w:w="144" w:type="dxa"/>
              <w:bottom w:w="72" w:type="dxa"/>
              <w:right w:w="144" w:type="dxa"/>
            </w:tcMar>
            <w:vAlign w:val="center"/>
            <w:hideMark/>
          </w:tcPr>
          <w:p w14:paraId="2A1634B5" w14:textId="77777777" w:rsidR="003C6D98" w:rsidRPr="000A287B" w:rsidRDefault="003C6D98" w:rsidP="003C6D98">
            <w:pPr>
              <w:pStyle w:val="Heading4"/>
              <w:rPr>
                <w:rFonts w:ascii="Ubuntu" w:hAnsi="Ubuntu"/>
                <w:sz w:val="18"/>
                <w:lang w:val="en-US"/>
              </w:rPr>
            </w:pPr>
            <w:r w:rsidRPr="000A287B">
              <w:rPr>
                <w:rFonts w:ascii="Ubuntu" w:hAnsi="Ubuntu"/>
                <w:sz w:val="18"/>
                <w:lang w:val="en-US"/>
              </w:rPr>
              <w:t>1</w:t>
            </w:r>
          </w:p>
        </w:tc>
      </w:tr>
      <w:tr w:rsidR="003C6D98" w:rsidRPr="000A287B" w14:paraId="2A1634B9" w14:textId="77777777" w:rsidTr="00380ABF">
        <w:trPr>
          <w:trHeight w:val="144"/>
        </w:trPr>
        <w:tc>
          <w:tcPr>
            <w:tcW w:w="3493" w:type="dxa"/>
            <w:tcBorders>
              <w:top w:val="single" w:sz="18" w:space="0" w:color="FF0000"/>
              <w:left w:val="single" w:sz="18" w:space="0" w:color="FF0000"/>
              <w:bottom w:val="single" w:sz="18" w:space="0" w:color="FF0000"/>
              <w:right w:val="single" w:sz="18" w:space="0" w:color="FF0000"/>
            </w:tcBorders>
            <w:shd w:val="clear" w:color="auto" w:fill="DAEDEF"/>
            <w:tcMar>
              <w:top w:w="72" w:type="dxa"/>
              <w:left w:w="144" w:type="dxa"/>
              <w:bottom w:w="72" w:type="dxa"/>
              <w:right w:w="144" w:type="dxa"/>
            </w:tcMar>
            <w:vAlign w:val="center"/>
            <w:hideMark/>
          </w:tcPr>
          <w:p w14:paraId="2A1634B7" w14:textId="77777777" w:rsidR="003C6D98" w:rsidRPr="000A287B" w:rsidRDefault="003C6D98" w:rsidP="003C6D98">
            <w:pPr>
              <w:pStyle w:val="Heading4"/>
              <w:rPr>
                <w:rFonts w:ascii="Ubuntu" w:hAnsi="Ubuntu"/>
                <w:sz w:val="18"/>
                <w:u w:val="none"/>
                <w:lang w:val="en-US"/>
              </w:rPr>
            </w:pPr>
            <w:r w:rsidRPr="000A287B">
              <w:rPr>
                <w:rFonts w:ascii="Ubuntu" w:hAnsi="Ubuntu"/>
                <w:sz w:val="18"/>
                <w:u w:val="none"/>
                <w:lang w:val="en-US"/>
              </w:rPr>
              <w:t>Loss of smell</w:t>
            </w:r>
          </w:p>
        </w:tc>
        <w:tc>
          <w:tcPr>
            <w:tcW w:w="1845" w:type="dxa"/>
            <w:tcBorders>
              <w:top w:val="single" w:sz="18" w:space="0" w:color="FF0000"/>
              <w:left w:val="single" w:sz="18" w:space="0" w:color="FF0000"/>
              <w:bottom w:val="single" w:sz="18" w:space="0" w:color="FF0000"/>
              <w:right w:val="single" w:sz="18" w:space="0" w:color="FF0000"/>
            </w:tcBorders>
            <w:shd w:val="clear" w:color="auto" w:fill="auto"/>
            <w:tcMar>
              <w:top w:w="72" w:type="dxa"/>
              <w:left w:w="144" w:type="dxa"/>
              <w:bottom w:w="72" w:type="dxa"/>
              <w:right w:w="144" w:type="dxa"/>
            </w:tcMar>
            <w:vAlign w:val="center"/>
            <w:hideMark/>
          </w:tcPr>
          <w:p w14:paraId="2A1634B8" w14:textId="77777777" w:rsidR="003C6D98" w:rsidRPr="000A287B" w:rsidRDefault="003C6D98" w:rsidP="003C6D98">
            <w:pPr>
              <w:pStyle w:val="Heading4"/>
              <w:rPr>
                <w:rFonts w:ascii="Ubuntu" w:hAnsi="Ubuntu"/>
                <w:sz w:val="18"/>
                <w:lang w:val="en-US"/>
              </w:rPr>
            </w:pPr>
            <w:r w:rsidRPr="000A287B">
              <w:rPr>
                <w:rFonts w:ascii="Ubuntu" w:hAnsi="Ubuntu"/>
                <w:sz w:val="18"/>
                <w:lang w:val="en-US"/>
              </w:rPr>
              <w:t>20-200</w:t>
            </w:r>
          </w:p>
        </w:tc>
      </w:tr>
      <w:tr w:rsidR="003C6D98" w:rsidRPr="000A287B" w14:paraId="2A1634BC" w14:textId="77777777" w:rsidTr="00380ABF">
        <w:trPr>
          <w:trHeight w:val="144"/>
        </w:trPr>
        <w:tc>
          <w:tcPr>
            <w:tcW w:w="3493" w:type="dxa"/>
            <w:tcBorders>
              <w:top w:val="single" w:sz="18" w:space="0" w:color="FF0000"/>
              <w:left w:val="single" w:sz="18" w:space="0" w:color="FF0000"/>
              <w:bottom w:val="single" w:sz="18" w:space="0" w:color="FF0000"/>
              <w:right w:val="single" w:sz="18" w:space="0" w:color="FF0000"/>
            </w:tcBorders>
            <w:shd w:val="clear" w:color="auto" w:fill="DAEDEF"/>
            <w:tcMar>
              <w:top w:w="72" w:type="dxa"/>
              <w:left w:w="144" w:type="dxa"/>
              <w:bottom w:w="72" w:type="dxa"/>
              <w:right w:w="144" w:type="dxa"/>
            </w:tcMar>
            <w:vAlign w:val="center"/>
            <w:hideMark/>
          </w:tcPr>
          <w:p w14:paraId="2A1634BA" w14:textId="77777777" w:rsidR="003C6D98" w:rsidRPr="000A287B" w:rsidRDefault="003C6D98" w:rsidP="003C6D98">
            <w:pPr>
              <w:pStyle w:val="Heading4"/>
              <w:rPr>
                <w:rFonts w:ascii="Ubuntu" w:hAnsi="Ubuntu"/>
                <w:sz w:val="18"/>
                <w:u w:val="none"/>
                <w:lang w:val="en-US"/>
              </w:rPr>
            </w:pPr>
            <w:r w:rsidRPr="000A287B">
              <w:rPr>
                <w:rFonts w:ascii="Ubuntu" w:hAnsi="Ubuntu"/>
                <w:sz w:val="18"/>
                <w:u w:val="none"/>
                <w:lang w:val="en-US"/>
              </w:rPr>
              <w:t>Disorientation and breathing problems</w:t>
            </w:r>
          </w:p>
        </w:tc>
        <w:tc>
          <w:tcPr>
            <w:tcW w:w="1845" w:type="dxa"/>
            <w:tcBorders>
              <w:top w:val="single" w:sz="18" w:space="0" w:color="FF0000"/>
              <w:left w:val="single" w:sz="18" w:space="0" w:color="FF0000"/>
              <w:bottom w:val="single" w:sz="18" w:space="0" w:color="FF0000"/>
              <w:right w:val="single" w:sz="18" w:space="0" w:color="FF0000"/>
            </w:tcBorders>
            <w:shd w:val="clear" w:color="auto" w:fill="auto"/>
            <w:tcMar>
              <w:top w:w="72" w:type="dxa"/>
              <w:left w:w="144" w:type="dxa"/>
              <w:bottom w:w="72" w:type="dxa"/>
              <w:right w:w="144" w:type="dxa"/>
            </w:tcMar>
            <w:vAlign w:val="center"/>
            <w:hideMark/>
          </w:tcPr>
          <w:p w14:paraId="2A1634BB" w14:textId="77777777" w:rsidR="003C6D98" w:rsidRPr="000A287B" w:rsidRDefault="003C6D98" w:rsidP="003C6D98">
            <w:pPr>
              <w:pStyle w:val="Heading4"/>
              <w:rPr>
                <w:rFonts w:ascii="Ubuntu" w:hAnsi="Ubuntu"/>
                <w:sz w:val="18"/>
                <w:lang w:val="en-US"/>
              </w:rPr>
            </w:pPr>
            <w:r w:rsidRPr="000A287B">
              <w:rPr>
                <w:rFonts w:ascii="Ubuntu" w:hAnsi="Ubuntu"/>
                <w:sz w:val="18"/>
                <w:lang w:val="en-US"/>
              </w:rPr>
              <w:t>200-500</w:t>
            </w:r>
          </w:p>
        </w:tc>
      </w:tr>
      <w:tr w:rsidR="003C6D98" w:rsidRPr="000A287B" w14:paraId="2A1634BF" w14:textId="77777777" w:rsidTr="00380ABF">
        <w:trPr>
          <w:trHeight w:val="144"/>
        </w:trPr>
        <w:tc>
          <w:tcPr>
            <w:tcW w:w="3493" w:type="dxa"/>
            <w:tcBorders>
              <w:top w:val="single" w:sz="18" w:space="0" w:color="FF0000"/>
              <w:left w:val="single" w:sz="18" w:space="0" w:color="FF0000"/>
              <w:bottom w:val="single" w:sz="18" w:space="0" w:color="FF0000"/>
              <w:right w:val="single" w:sz="18" w:space="0" w:color="FF0000"/>
            </w:tcBorders>
            <w:shd w:val="clear" w:color="auto" w:fill="DAEDEF"/>
            <w:tcMar>
              <w:top w:w="72" w:type="dxa"/>
              <w:left w:w="144" w:type="dxa"/>
              <w:bottom w:w="72" w:type="dxa"/>
              <w:right w:w="144" w:type="dxa"/>
            </w:tcMar>
            <w:vAlign w:val="center"/>
            <w:hideMark/>
          </w:tcPr>
          <w:p w14:paraId="2A1634BD" w14:textId="77777777" w:rsidR="003C6D98" w:rsidRPr="000A287B" w:rsidRDefault="003C6D98" w:rsidP="003C6D98">
            <w:pPr>
              <w:pStyle w:val="Heading4"/>
              <w:rPr>
                <w:rFonts w:ascii="Ubuntu" w:hAnsi="Ubuntu"/>
                <w:sz w:val="18"/>
                <w:u w:val="none"/>
                <w:lang w:val="en-US"/>
              </w:rPr>
            </w:pPr>
            <w:r w:rsidRPr="000A287B">
              <w:rPr>
                <w:rFonts w:ascii="Ubuntu" w:hAnsi="Ubuntu"/>
                <w:sz w:val="18"/>
                <w:u w:val="none"/>
                <w:lang w:val="en-US"/>
              </w:rPr>
              <w:t>Unconscious</w:t>
            </w:r>
          </w:p>
        </w:tc>
        <w:tc>
          <w:tcPr>
            <w:tcW w:w="1845" w:type="dxa"/>
            <w:tcBorders>
              <w:top w:val="single" w:sz="18" w:space="0" w:color="FF0000"/>
              <w:left w:val="single" w:sz="18" w:space="0" w:color="FF0000"/>
              <w:bottom w:val="single" w:sz="18" w:space="0" w:color="FF0000"/>
              <w:right w:val="single" w:sz="18" w:space="0" w:color="FF0000"/>
            </w:tcBorders>
            <w:shd w:val="clear" w:color="auto" w:fill="auto"/>
            <w:tcMar>
              <w:top w:w="72" w:type="dxa"/>
              <w:left w:w="144" w:type="dxa"/>
              <w:bottom w:w="72" w:type="dxa"/>
              <w:right w:w="144" w:type="dxa"/>
            </w:tcMar>
            <w:vAlign w:val="center"/>
            <w:hideMark/>
          </w:tcPr>
          <w:p w14:paraId="2A1634BE" w14:textId="77777777" w:rsidR="003C6D98" w:rsidRPr="000A287B" w:rsidRDefault="003C6D98" w:rsidP="003C6D98">
            <w:pPr>
              <w:pStyle w:val="Heading4"/>
              <w:rPr>
                <w:rFonts w:ascii="Ubuntu" w:hAnsi="Ubuntu"/>
                <w:sz w:val="18"/>
                <w:lang w:val="en-US"/>
              </w:rPr>
            </w:pPr>
            <w:r w:rsidRPr="000A287B">
              <w:rPr>
                <w:rFonts w:ascii="Ubuntu" w:hAnsi="Ubuntu"/>
                <w:sz w:val="18"/>
                <w:lang w:val="en-US"/>
              </w:rPr>
              <w:t>500-700</w:t>
            </w:r>
          </w:p>
        </w:tc>
      </w:tr>
      <w:tr w:rsidR="003C6D98" w:rsidRPr="000A287B" w14:paraId="2A1634C2" w14:textId="77777777" w:rsidTr="00380ABF">
        <w:trPr>
          <w:trHeight w:val="144"/>
        </w:trPr>
        <w:tc>
          <w:tcPr>
            <w:tcW w:w="3493" w:type="dxa"/>
            <w:tcBorders>
              <w:top w:val="single" w:sz="18" w:space="0" w:color="FF0000"/>
              <w:left w:val="single" w:sz="18" w:space="0" w:color="FF0000"/>
              <w:bottom w:val="single" w:sz="18" w:space="0" w:color="FF0000"/>
              <w:right w:val="single" w:sz="18" w:space="0" w:color="FF0000"/>
            </w:tcBorders>
            <w:shd w:val="clear" w:color="auto" w:fill="DAEDEF"/>
            <w:tcMar>
              <w:top w:w="72" w:type="dxa"/>
              <w:left w:w="144" w:type="dxa"/>
              <w:bottom w:w="72" w:type="dxa"/>
              <w:right w:w="144" w:type="dxa"/>
            </w:tcMar>
            <w:vAlign w:val="center"/>
            <w:hideMark/>
          </w:tcPr>
          <w:p w14:paraId="2A1634C0" w14:textId="77777777" w:rsidR="003C6D98" w:rsidRPr="000A287B" w:rsidRDefault="003C6D98" w:rsidP="003C6D98">
            <w:pPr>
              <w:pStyle w:val="Heading4"/>
              <w:rPr>
                <w:rFonts w:ascii="Ubuntu" w:hAnsi="Ubuntu"/>
                <w:sz w:val="18"/>
                <w:u w:val="none"/>
                <w:lang w:val="en-US"/>
              </w:rPr>
            </w:pPr>
            <w:r w:rsidRPr="000A287B">
              <w:rPr>
                <w:rFonts w:ascii="Ubuntu" w:hAnsi="Ubuntu"/>
                <w:sz w:val="18"/>
                <w:u w:val="none"/>
                <w:lang w:val="en-US"/>
              </w:rPr>
              <w:t>Death will occur in minutes</w:t>
            </w:r>
          </w:p>
        </w:tc>
        <w:tc>
          <w:tcPr>
            <w:tcW w:w="1845" w:type="dxa"/>
            <w:tcBorders>
              <w:top w:val="single" w:sz="18" w:space="0" w:color="FF0000"/>
              <w:left w:val="single" w:sz="18" w:space="0" w:color="FF0000"/>
              <w:bottom w:val="single" w:sz="18" w:space="0" w:color="FF0000"/>
              <w:right w:val="single" w:sz="18" w:space="0" w:color="FF0000"/>
            </w:tcBorders>
            <w:shd w:val="clear" w:color="auto" w:fill="auto"/>
            <w:tcMar>
              <w:top w:w="72" w:type="dxa"/>
              <w:left w:w="144" w:type="dxa"/>
              <w:bottom w:w="72" w:type="dxa"/>
              <w:right w:w="144" w:type="dxa"/>
            </w:tcMar>
            <w:vAlign w:val="center"/>
            <w:hideMark/>
          </w:tcPr>
          <w:p w14:paraId="2A1634C1" w14:textId="77777777" w:rsidR="003C6D98" w:rsidRPr="000A287B" w:rsidRDefault="003C6D98" w:rsidP="003C6D98">
            <w:pPr>
              <w:pStyle w:val="Heading4"/>
              <w:rPr>
                <w:rFonts w:ascii="Ubuntu" w:hAnsi="Ubuntu"/>
                <w:sz w:val="18"/>
                <w:lang w:val="en-US"/>
              </w:rPr>
            </w:pPr>
            <w:r w:rsidRPr="000A287B">
              <w:rPr>
                <w:rFonts w:ascii="Ubuntu" w:hAnsi="Ubuntu"/>
                <w:sz w:val="18"/>
                <w:lang w:val="en-US"/>
              </w:rPr>
              <w:t>700 +</w:t>
            </w:r>
          </w:p>
        </w:tc>
      </w:tr>
      <w:tr w:rsidR="003C6D98" w:rsidRPr="000A287B" w14:paraId="2A1634C4" w14:textId="77777777" w:rsidTr="00380ABF">
        <w:trPr>
          <w:trHeight w:val="144"/>
        </w:trPr>
        <w:tc>
          <w:tcPr>
            <w:tcW w:w="5338" w:type="dxa"/>
            <w:gridSpan w:val="2"/>
            <w:tcBorders>
              <w:top w:val="single" w:sz="18" w:space="0" w:color="FF0000"/>
              <w:left w:val="single" w:sz="18" w:space="0" w:color="FF0000"/>
              <w:bottom w:val="single" w:sz="18" w:space="0" w:color="FF0000"/>
              <w:right w:val="single" w:sz="18" w:space="0" w:color="FF0000"/>
            </w:tcBorders>
            <w:shd w:val="clear" w:color="auto" w:fill="A3A3E0"/>
            <w:tcMar>
              <w:top w:w="72" w:type="dxa"/>
              <w:left w:w="144" w:type="dxa"/>
              <w:bottom w:w="72" w:type="dxa"/>
              <w:right w:w="144" w:type="dxa"/>
            </w:tcMar>
            <w:vAlign w:val="center"/>
            <w:hideMark/>
          </w:tcPr>
          <w:p w14:paraId="2A1634C3" w14:textId="77777777" w:rsidR="003C6D98" w:rsidRPr="000A287B" w:rsidRDefault="003C6D98" w:rsidP="003C6D98">
            <w:pPr>
              <w:pStyle w:val="Heading4"/>
              <w:rPr>
                <w:rFonts w:ascii="Ubuntu" w:hAnsi="Ubuntu"/>
                <w:sz w:val="18"/>
                <w:lang w:val="en-US"/>
              </w:rPr>
            </w:pPr>
            <w:r w:rsidRPr="000A287B">
              <w:rPr>
                <w:rFonts w:ascii="Ubuntu" w:hAnsi="Ubuntu"/>
                <w:sz w:val="18"/>
                <w:lang w:val="en-US"/>
              </w:rPr>
              <w:t>* 1% = 10,000 ppm</w:t>
            </w:r>
          </w:p>
        </w:tc>
      </w:tr>
    </w:tbl>
    <w:p w14:paraId="2A1634C5" w14:textId="77777777" w:rsidR="003C6D98" w:rsidRPr="000A287B" w:rsidRDefault="003C6D98" w:rsidP="003C6D98">
      <w:pPr>
        <w:pStyle w:val="Heading4"/>
        <w:rPr>
          <w:rFonts w:ascii="Ubuntu" w:hAnsi="Ubuntu"/>
          <w:lang w:val="en"/>
        </w:rPr>
      </w:pPr>
      <w:r w:rsidRPr="000A287B">
        <w:rPr>
          <w:rFonts w:ascii="Ubuntu" w:hAnsi="Ubuntu"/>
          <w:lang w:val="en"/>
        </w:rPr>
        <w:t xml:space="preserve"> </w:t>
      </w:r>
    </w:p>
    <w:p w14:paraId="7A2EBB14" w14:textId="77777777" w:rsidR="00B060C1" w:rsidRDefault="00B060C1">
      <w:pPr>
        <w:rPr>
          <w:rFonts w:ascii="Ubuntu" w:hAnsi="Ubuntu"/>
          <w:b/>
          <w:color w:val="028CAB"/>
          <w:sz w:val="24"/>
          <w:szCs w:val="24"/>
        </w:rPr>
      </w:pPr>
      <w:bookmarkStart w:id="31" w:name="_Toc37056481"/>
      <w:r>
        <w:rPr>
          <w:rFonts w:ascii="Ubuntu" w:hAnsi="Ubuntu"/>
        </w:rPr>
        <w:br w:type="page"/>
      </w:r>
    </w:p>
    <w:p w14:paraId="2A1634CB" w14:textId="06C2CC92" w:rsidR="00AB3DC8" w:rsidRPr="000A287B" w:rsidRDefault="00AB3DC8" w:rsidP="00AA6FD6">
      <w:pPr>
        <w:pStyle w:val="Heading2"/>
        <w:spacing w:line="360" w:lineRule="auto"/>
        <w:rPr>
          <w:rFonts w:ascii="Ubuntu" w:hAnsi="Ubuntu"/>
        </w:rPr>
      </w:pPr>
      <w:r w:rsidRPr="000A287B">
        <w:rPr>
          <w:rFonts w:ascii="Ubuntu" w:hAnsi="Ubuntu"/>
        </w:rPr>
        <w:lastRenderedPageBreak/>
        <w:t>Atmospheric Hazard M</w:t>
      </w:r>
      <w:r w:rsidR="00AE757A" w:rsidRPr="000A287B">
        <w:rPr>
          <w:rFonts w:ascii="Ubuntu" w:hAnsi="Ubuntu"/>
        </w:rPr>
        <w:t>itigation</w:t>
      </w:r>
      <w:bookmarkEnd w:id="31"/>
    </w:p>
    <w:p w14:paraId="2A1634CC" w14:textId="77777777" w:rsidR="00AE757A" w:rsidRPr="000A287B" w:rsidRDefault="00AB3DC8" w:rsidP="00AB3DC8">
      <w:pPr>
        <w:rPr>
          <w:rFonts w:ascii="Ubuntu" w:hAnsi="Ubuntu"/>
        </w:rPr>
      </w:pPr>
      <w:r w:rsidRPr="000A287B">
        <w:rPr>
          <w:rFonts w:ascii="Ubuntu" w:hAnsi="Ubuntu"/>
        </w:rPr>
        <w:t>I</w:t>
      </w:r>
      <w:r w:rsidR="00AE757A" w:rsidRPr="000A287B">
        <w:rPr>
          <w:rFonts w:ascii="Ubuntu" w:hAnsi="Ubuntu"/>
        </w:rPr>
        <w:t>ncludes the following</w:t>
      </w:r>
      <w:r w:rsidRPr="000A287B">
        <w:rPr>
          <w:rFonts w:ascii="Ubuntu" w:hAnsi="Ubuntu"/>
        </w:rPr>
        <w:t xml:space="preserve"> options</w:t>
      </w:r>
      <w:r w:rsidR="00AE757A" w:rsidRPr="000A287B">
        <w:rPr>
          <w:rFonts w:ascii="Ubuntu" w:hAnsi="Ubuntu"/>
        </w:rPr>
        <w:t>:</w:t>
      </w:r>
    </w:p>
    <w:p w14:paraId="2A1634CD" w14:textId="77777777" w:rsidR="00AE757A" w:rsidRPr="000A287B" w:rsidRDefault="00AE757A" w:rsidP="00B060C1">
      <w:pPr>
        <w:pStyle w:val="Bulletlist01"/>
        <w:numPr>
          <w:ilvl w:val="0"/>
          <w:numId w:val="0"/>
        </w:numPr>
        <w:ind w:left="374"/>
      </w:pPr>
    </w:p>
    <w:p w14:paraId="2A1634CE" w14:textId="77777777" w:rsidR="00AE757A" w:rsidRPr="000A287B" w:rsidRDefault="00AE757A" w:rsidP="00B060C1">
      <w:pPr>
        <w:pStyle w:val="Bulletlist01"/>
      </w:pPr>
      <w:r w:rsidRPr="000A287B">
        <w:t>Engineering</w:t>
      </w:r>
      <w:r w:rsidR="00DE0160" w:rsidRPr="000A287B">
        <w:t xml:space="preserve"> controls</w:t>
      </w:r>
    </w:p>
    <w:p w14:paraId="2A1634CF" w14:textId="77777777" w:rsidR="00AE757A" w:rsidRPr="000A287B" w:rsidRDefault="00AE757A" w:rsidP="00B060C1">
      <w:pPr>
        <w:pStyle w:val="Bulletlist02"/>
      </w:pPr>
      <w:r w:rsidRPr="000A287B">
        <w:t>Ventilation considerations</w:t>
      </w:r>
    </w:p>
    <w:p w14:paraId="2A1634D0" w14:textId="77777777" w:rsidR="00AE757A" w:rsidRPr="000A287B" w:rsidRDefault="00AE757A" w:rsidP="00B060C1">
      <w:pPr>
        <w:pStyle w:val="Bulletlist02"/>
      </w:pPr>
      <w:r w:rsidRPr="000A287B">
        <w:t>Purging considerations</w:t>
      </w:r>
    </w:p>
    <w:p w14:paraId="2A1634D1" w14:textId="77777777" w:rsidR="00AE757A" w:rsidRPr="000A287B" w:rsidRDefault="00AE757A" w:rsidP="00B060C1">
      <w:pPr>
        <w:pStyle w:val="Bulletlist02"/>
      </w:pPr>
      <w:r w:rsidRPr="000A287B">
        <w:t>Energy isolation</w:t>
      </w:r>
    </w:p>
    <w:p w14:paraId="2A1634D2" w14:textId="77777777" w:rsidR="00AE757A" w:rsidRPr="000A287B" w:rsidRDefault="00AE757A" w:rsidP="00B060C1">
      <w:pPr>
        <w:pStyle w:val="Bulletlist02"/>
      </w:pPr>
      <w:r w:rsidRPr="000A287B">
        <w:t>Atmospheric Monitoring / Testing</w:t>
      </w:r>
    </w:p>
    <w:p w14:paraId="2A1634D3" w14:textId="77777777" w:rsidR="00AE757A" w:rsidRPr="000A287B" w:rsidRDefault="00AE757A" w:rsidP="00B060C1">
      <w:pPr>
        <w:pStyle w:val="Bulletlist02"/>
        <w:numPr>
          <w:ilvl w:val="0"/>
          <w:numId w:val="0"/>
        </w:numPr>
        <w:ind w:left="1440"/>
      </w:pPr>
    </w:p>
    <w:p w14:paraId="2A1634D4" w14:textId="77777777" w:rsidR="00AE757A" w:rsidRPr="000A287B" w:rsidRDefault="00AE757A" w:rsidP="00B060C1">
      <w:pPr>
        <w:pStyle w:val="Bulletlist01"/>
      </w:pPr>
      <w:r w:rsidRPr="000A287B">
        <w:t>Administrative</w:t>
      </w:r>
      <w:r w:rsidR="00DE0160" w:rsidRPr="000A287B">
        <w:t xml:space="preserve"> controls</w:t>
      </w:r>
    </w:p>
    <w:p w14:paraId="2A1634D5" w14:textId="77777777" w:rsidR="00AE757A" w:rsidRPr="000A287B" w:rsidRDefault="00AE757A" w:rsidP="00B060C1">
      <w:pPr>
        <w:pStyle w:val="Bulletlist02"/>
      </w:pPr>
      <w:r w:rsidRPr="000A287B">
        <w:t>Permit to work</w:t>
      </w:r>
    </w:p>
    <w:p w14:paraId="2A1634D6" w14:textId="77777777" w:rsidR="00AE757A" w:rsidRPr="000A287B" w:rsidRDefault="00AE757A" w:rsidP="00B060C1">
      <w:pPr>
        <w:pStyle w:val="Bulletlist02"/>
      </w:pPr>
      <w:r w:rsidRPr="000A287B">
        <w:t>Work procedures</w:t>
      </w:r>
    </w:p>
    <w:p w14:paraId="2A1634D7" w14:textId="77777777" w:rsidR="00372781" w:rsidRPr="000A287B" w:rsidRDefault="00372781" w:rsidP="00B060C1">
      <w:pPr>
        <w:pStyle w:val="Bulletlist02"/>
      </w:pPr>
      <w:r w:rsidRPr="000A287B">
        <w:t>Energy Isolation Procedures</w:t>
      </w:r>
    </w:p>
    <w:p w14:paraId="2A1634D8" w14:textId="77777777" w:rsidR="00372781" w:rsidRPr="000A287B" w:rsidRDefault="00372781" w:rsidP="00B060C1">
      <w:pPr>
        <w:pStyle w:val="Bulletlist02"/>
      </w:pPr>
      <w:r w:rsidRPr="000A287B">
        <w:t>JSA/TBRA/THA</w:t>
      </w:r>
    </w:p>
    <w:p w14:paraId="2A1634D9" w14:textId="77777777" w:rsidR="00AE757A" w:rsidRPr="000A287B" w:rsidRDefault="00AE757A" w:rsidP="00B060C1">
      <w:pPr>
        <w:pStyle w:val="Bulletlist02"/>
        <w:numPr>
          <w:ilvl w:val="0"/>
          <w:numId w:val="0"/>
        </w:numPr>
        <w:ind w:left="1440"/>
      </w:pPr>
    </w:p>
    <w:p w14:paraId="2A1634DA" w14:textId="77777777" w:rsidR="00AE757A" w:rsidRPr="000A287B" w:rsidRDefault="00AE757A" w:rsidP="00B060C1">
      <w:pPr>
        <w:pStyle w:val="Bulletlist01"/>
      </w:pPr>
      <w:r w:rsidRPr="000A287B">
        <w:t>PPE</w:t>
      </w:r>
      <w:r w:rsidR="00DE0160" w:rsidRPr="000A287B">
        <w:t xml:space="preserve"> </w:t>
      </w:r>
    </w:p>
    <w:p w14:paraId="2A1634DB" w14:textId="77777777" w:rsidR="00AE757A" w:rsidRPr="000A287B" w:rsidRDefault="00372781" w:rsidP="00B060C1">
      <w:pPr>
        <w:pStyle w:val="Bulletlist02"/>
      </w:pPr>
      <w:r w:rsidRPr="000A287B">
        <w:t>Respiratory protection</w:t>
      </w:r>
    </w:p>
    <w:p w14:paraId="2A1634DC" w14:textId="77777777" w:rsidR="00AE757A" w:rsidRPr="000A287B" w:rsidRDefault="00AE757A" w:rsidP="00311435">
      <w:pPr>
        <w:rPr>
          <w:rFonts w:ascii="Ubuntu" w:hAnsi="Ubuntu"/>
        </w:rPr>
      </w:pPr>
    </w:p>
    <w:p w14:paraId="2A1634DF" w14:textId="2C808A76" w:rsidR="0006564F" w:rsidRDefault="0006564F">
      <w:pPr>
        <w:rPr>
          <w:rFonts w:ascii="Ubuntu" w:hAnsi="Ubuntu"/>
          <w:b/>
          <w:bCs/>
          <w:color w:val="C00000"/>
          <w:kern w:val="32"/>
          <w:sz w:val="28"/>
          <w:szCs w:val="32"/>
        </w:rPr>
      </w:pPr>
    </w:p>
    <w:p w14:paraId="5A4CA563" w14:textId="0FAF9D96" w:rsidR="00B060C1" w:rsidRDefault="00B060C1">
      <w:pPr>
        <w:rPr>
          <w:rFonts w:ascii="Ubuntu" w:hAnsi="Ubuntu"/>
          <w:b/>
          <w:bCs/>
          <w:color w:val="C00000"/>
          <w:kern w:val="32"/>
          <w:sz w:val="28"/>
          <w:szCs w:val="32"/>
        </w:rPr>
      </w:pPr>
    </w:p>
    <w:p w14:paraId="5F3D3578" w14:textId="77777777" w:rsidR="00B060C1" w:rsidRPr="000A287B" w:rsidRDefault="00B060C1">
      <w:pPr>
        <w:rPr>
          <w:rFonts w:ascii="Ubuntu" w:hAnsi="Ubuntu"/>
          <w:b/>
          <w:bCs/>
          <w:color w:val="C00000"/>
          <w:kern w:val="32"/>
          <w:sz w:val="28"/>
          <w:szCs w:val="32"/>
        </w:rPr>
      </w:pPr>
    </w:p>
    <w:p w14:paraId="2A1634E0" w14:textId="77777777" w:rsidR="00AE757A" w:rsidRPr="000A287B" w:rsidRDefault="00AE757A" w:rsidP="00B060C1">
      <w:pPr>
        <w:pStyle w:val="Heading1"/>
      </w:pPr>
      <w:bookmarkStart w:id="32" w:name="_Toc37056482"/>
      <w:r w:rsidRPr="000A287B">
        <w:t>Atmospheric Monitoring:</w:t>
      </w:r>
      <w:bookmarkEnd w:id="32"/>
      <w:r w:rsidRPr="000A287B">
        <w:t xml:space="preserve"> </w:t>
      </w:r>
    </w:p>
    <w:p w14:paraId="2A1634E1" w14:textId="77777777" w:rsidR="00AE757A" w:rsidRPr="000A287B" w:rsidRDefault="00AE757A" w:rsidP="00311435">
      <w:pPr>
        <w:rPr>
          <w:rFonts w:ascii="Ubuntu" w:hAnsi="Ubuntu"/>
        </w:rPr>
      </w:pPr>
    </w:p>
    <w:p w14:paraId="2A1634E2" w14:textId="77777777" w:rsidR="00AE757A" w:rsidRPr="000A287B" w:rsidRDefault="00AE757A" w:rsidP="00311435">
      <w:pPr>
        <w:rPr>
          <w:rFonts w:ascii="Ubuntu" w:hAnsi="Ubuntu"/>
        </w:rPr>
      </w:pPr>
      <w:r w:rsidRPr="000A287B">
        <w:rPr>
          <w:rFonts w:ascii="Ubuntu" w:hAnsi="Ubuntu"/>
        </w:rPr>
        <w:t xml:space="preserve">The air within the confined space should be tested from outside of the confined space before entry into the confined space. </w:t>
      </w:r>
    </w:p>
    <w:p w14:paraId="2A1634E3" w14:textId="77777777" w:rsidR="00AE757A" w:rsidRPr="000A287B" w:rsidRDefault="00AE757A" w:rsidP="00311435">
      <w:pPr>
        <w:rPr>
          <w:rFonts w:ascii="Ubuntu" w:hAnsi="Ubuntu"/>
        </w:rPr>
      </w:pPr>
    </w:p>
    <w:p w14:paraId="2A1634E4" w14:textId="77777777" w:rsidR="00AE757A" w:rsidRPr="000A287B" w:rsidRDefault="00AE757A" w:rsidP="00311435">
      <w:pPr>
        <w:rPr>
          <w:rFonts w:ascii="Ubuntu" w:hAnsi="Ubuntu"/>
        </w:rPr>
      </w:pPr>
      <w:r w:rsidRPr="000A287B">
        <w:rPr>
          <w:rFonts w:ascii="Ubuntu" w:hAnsi="Ubuntu"/>
        </w:rPr>
        <w:t xml:space="preserve">Care should be taken to ensure that air is tested </w:t>
      </w:r>
      <w:r w:rsidR="00DE0160" w:rsidRPr="000A287B">
        <w:rPr>
          <w:rFonts w:ascii="Ubuntu" w:hAnsi="Ubuntu"/>
        </w:rPr>
        <w:t xml:space="preserve">throughout the confined space, </w:t>
      </w:r>
      <w:r w:rsidRPr="000A287B">
        <w:rPr>
          <w:rFonts w:ascii="Ubuntu" w:hAnsi="Ubuntu"/>
        </w:rPr>
        <w:t xml:space="preserve">side-to-side and top to bottom. A trained worker using </w:t>
      </w:r>
      <w:r w:rsidR="00DE0160" w:rsidRPr="000A287B">
        <w:rPr>
          <w:rFonts w:ascii="Ubuntu" w:hAnsi="Ubuntu"/>
        </w:rPr>
        <w:t xml:space="preserve">the appropriate </w:t>
      </w:r>
      <w:r w:rsidRPr="000A287B">
        <w:rPr>
          <w:rFonts w:ascii="Ubuntu" w:hAnsi="Ubuntu"/>
        </w:rPr>
        <w:t xml:space="preserve">detection equipment </w:t>
      </w:r>
      <w:r w:rsidR="00DE0160" w:rsidRPr="000A287B">
        <w:rPr>
          <w:rFonts w:ascii="Ubuntu" w:hAnsi="Ubuntu"/>
        </w:rPr>
        <w:t>should be tasked with completing and documenting</w:t>
      </w:r>
      <w:r w:rsidRPr="000A287B">
        <w:rPr>
          <w:rFonts w:ascii="Ubuntu" w:hAnsi="Ubuntu"/>
        </w:rPr>
        <w:t xml:space="preserve"> the air quality testing. </w:t>
      </w:r>
    </w:p>
    <w:p w14:paraId="2A1634E5" w14:textId="77777777" w:rsidR="00AE757A" w:rsidRPr="000A287B" w:rsidRDefault="00AE757A" w:rsidP="00311435">
      <w:pPr>
        <w:rPr>
          <w:rFonts w:ascii="Ubuntu" w:hAnsi="Ubuntu"/>
        </w:rPr>
      </w:pPr>
    </w:p>
    <w:p w14:paraId="2A1634E6" w14:textId="77777777" w:rsidR="00AE757A" w:rsidRPr="000A287B" w:rsidRDefault="00AE757A" w:rsidP="00311435">
      <w:pPr>
        <w:rPr>
          <w:rFonts w:ascii="Ubuntu" w:hAnsi="Ubuntu"/>
          <w:lang w:val="en-GB"/>
        </w:rPr>
      </w:pPr>
      <w:r w:rsidRPr="000A287B">
        <w:rPr>
          <w:rFonts w:ascii="Ubuntu" w:hAnsi="Ubuntu"/>
        </w:rPr>
        <w:t>Atmospheric monitoring may need to be continuous depending on the nature of the potential hazards and the nature of the work. Conditions can change while workers are inside the confined space and sometimes a hazardous atmosphere is created by the work activities in the confined space.</w:t>
      </w:r>
    </w:p>
    <w:p w14:paraId="2A1634E7" w14:textId="77777777" w:rsidR="00AE757A" w:rsidRPr="000A287B" w:rsidRDefault="00AE757A" w:rsidP="00B060C1">
      <w:pPr>
        <w:pStyle w:val="Bulletlist01"/>
        <w:numPr>
          <w:ilvl w:val="0"/>
          <w:numId w:val="0"/>
        </w:numPr>
        <w:ind w:left="374"/>
      </w:pPr>
    </w:p>
    <w:p w14:paraId="2A1634E8" w14:textId="77777777" w:rsidR="00F3451D" w:rsidRPr="000A287B" w:rsidRDefault="00F24598" w:rsidP="00501028">
      <w:pPr>
        <w:pStyle w:val="Heading3"/>
        <w:rPr>
          <w:rFonts w:ascii="Ubuntu" w:hAnsi="Ubuntu"/>
        </w:rPr>
      </w:pPr>
      <w:r w:rsidRPr="000A287B">
        <w:rPr>
          <w:rFonts w:ascii="Ubuntu" w:hAnsi="Ubuntu"/>
        </w:rPr>
        <w:t>Atmospheric Testing Types</w:t>
      </w:r>
    </w:p>
    <w:p w14:paraId="2A1634E9" w14:textId="77777777" w:rsidR="00F24598" w:rsidRPr="000A287B" w:rsidRDefault="00F24598" w:rsidP="00F24598">
      <w:pPr>
        <w:rPr>
          <w:rFonts w:ascii="Ubuntu" w:hAnsi="Ubuntu"/>
          <w:lang w:val="en-GB"/>
        </w:rPr>
      </w:pPr>
    </w:p>
    <w:p w14:paraId="2A1634EA" w14:textId="77777777" w:rsidR="00F24598" w:rsidRPr="000A287B" w:rsidRDefault="00F24598" w:rsidP="00F24598">
      <w:pPr>
        <w:rPr>
          <w:rFonts w:ascii="Ubuntu" w:hAnsi="Ubuntu"/>
          <w:lang w:val="en-GB"/>
        </w:rPr>
      </w:pPr>
      <w:r w:rsidRPr="000A287B">
        <w:rPr>
          <w:rFonts w:ascii="Ubuntu" w:hAnsi="Ubuntu"/>
          <w:lang w:val="en-GB"/>
        </w:rPr>
        <w:t xml:space="preserve">In </w:t>
      </w:r>
      <w:proofErr w:type="gramStart"/>
      <w:r w:rsidRPr="000A287B">
        <w:rPr>
          <w:rFonts w:ascii="Ubuntu" w:hAnsi="Ubuntu"/>
          <w:lang w:val="en-GB"/>
        </w:rPr>
        <w:t>general</w:t>
      </w:r>
      <w:proofErr w:type="gramEnd"/>
      <w:r w:rsidRPr="000A287B">
        <w:rPr>
          <w:rFonts w:ascii="Ubuntu" w:hAnsi="Ubuntu"/>
          <w:lang w:val="en-GB"/>
        </w:rPr>
        <w:t xml:space="preserve"> there are three basic types of atmospheric testing they are: Initial, Repeat; and Continuous. </w:t>
      </w:r>
    </w:p>
    <w:p w14:paraId="2A1634EB" w14:textId="77777777" w:rsidR="00F24598" w:rsidRPr="000A287B" w:rsidRDefault="00F24598" w:rsidP="00F24598">
      <w:pPr>
        <w:rPr>
          <w:rFonts w:ascii="Ubuntu" w:hAnsi="Ubuntu"/>
          <w:lang w:val="en-GB"/>
        </w:rPr>
      </w:pPr>
    </w:p>
    <w:p w14:paraId="2A1634EC" w14:textId="77777777" w:rsidR="00F24598" w:rsidRPr="000A287B" w:rsidRDefault="00F24598" w:rsidP="00501028">
      <w:pPr>
        <w:pStyle w:val="Heading4"/>
        <w:rPr>
          <w:rFonts w:ascii="Ubuntu" w:hAnsi="Ubuntu"/>
        </w:rPr>
      </w:pPr>
      <w:r w:rsidRPr="000A287B">
        <w:rPr>
          <w:rFonts w:ascii="Ubuntu" w:hAnsi="Ubuntu"/>
        </w:rPr>
        <w:t>Initial Testing</w:t>
      </w:r>
    </w:p>
    <w:p w14:paraId="2A1634ED" w14:textId="77777777" w:rsidR="00F24598" w:rsidRPr="000A287B" w:rsidRDefault="00F04881" w:rsidP="00F04881">
      <w:pPr>
        <w:rPr>
          <w:rFonts w:ascii="Ubuntu" w:hAnsi="Ubuntu"/>
          <w:lang w:val="en-GB"/>
        </w:rPr>
      </w:pPr>
      <w:r w:rsidRPr="000A287B">
        <w:rPr>
          <w:rFonts w:ascii="Ubuntu" w:hAnsi="Ubuntu"/>
          <w:lang w:val="en-GB"/>
        </w:rPr>
        <w:t>These are the initial tests done prior to entry into the confined space.  These initial test must be recorded on the permit.</w:t>
      </w:r>
    </w:p>
    <w:p w14:paraId="2A1634EE" w14:textId="77777777" w:rsidR="00F04881" w:rsidRPr="000A287B" w:rsidRDefault="00F04881" w:rsidP="00F24598">
      <w:pPr>
        <w:rPr>
          <w:rFonts w:ascii="Ubuntu" w:hAnsi="Ubuntu"/>
          <w:lang w:val="en-GB"/>
        </w:rPr>
      </w:pPr>
    </w:p>
    <w:p w14:paraId="55A9F893" w14:textId="77777777" w:rsidR="00B060C1" w:rsidRDefault="00B060C1">
      <w:pPr>
        <w:rPr>
          <w:rFonts w:ascii="Ubuntu" w:hAnsi="Ubuntu"/>
          <w:u w:val="single"/>
          <w:lang w:val="en-GB"/>
        </w:rPr>
      </w:pPr>
      <w:r>
        <w:rPr>
          <w:rFonts w:ascii="Ubuntu" w:hAnsi="Ubuntu"/>
        </w:rPr>
        <w:br w:type="page"/>
      </w:r>
    </w:p>
    <w:p w14:paraId="2A1634EF" w14:textId="39BAFDDE" w:rsidR="00F24598" w:rsidRPr="000A287B" w:rsidRDefault="00F24598" w:rsidP="00501028">
      <w:pPr>
        <w:pStyle w:val="Heading4"/>
        <w:rPr>
          <w:rFonts w:ascii="Ubuntu" w:hAnsi="Ubuntu"/>
        </w:rPr>
      </w:pPr>
      <w:r w:rsidRPr="000A287B">
        <w:rPr>
          <w:rFonts w:ascii="Ubuntu" w:hAnsi="Ubuntu"/>
        </w:rPr>
        <w:lastRenderedPageBreak/>
        <w:t>Repeat Testing</w:t>
      </w:r>
    </w:p>
    <w:p w14:paraId="2A1634F0" w14:textId="77777777" w:rsidR="00F24598" w:rsidRPr="000A287B" w:rsidRDefault="00F04881" w:rsidP="00F24598">
      <w:pPr>
        <w:rPr>
          <w:rFonts w:ascii="Ubuntu" w:hAnsi="Ubuntu"/>
          <w:lang w:val="en-GB"/>
        </w:rPr>
      </w:pPr>
      <w:r w:rsidRPr="000A287B">
        <w:rPr>
          <w:rFonts w:ascii="Ubuntu" w:hAnsi="Ubuntu"/>
          <w:lang w:val="en-GB"/>
        </w:rPr>
        <w:t xml:space="preserve">Repeat testing of the confined space can be done for </w:t>
      </w:r>
      <w:proofErr w:type="gramStart"/>
      <w:r w:rsidRPr="000A287B">
        <w:rPr>
          <w:rFonts w:ascii="Ubuntu" w:hAnsi="Ubuntu"/>
          <w:lang w:val="en-GB"/>
        </w:rPr>
        <w:t>a number of</w:t>
      </w:r>
      <w:proofErr w:type="gramEnd"/>
      <w:r w:rsidRPr="000A287B">
        <w:rPr>
          <w:rFonts w:ascii="Ubuntu" w:hAnsi="Ubuntu"/>
          <w:lang w:val="en-GB"/>
        </w:rPr>
        <w:t xml:space="preserve"> reasons and all repeat tests should be recorded on the permit.  Companies have different reasons for requiring repeat tests.  The most common are:</w:t>
      </w:r>
    </w:p>
    <w:p w14:paraId="2A1634F1" w14:textId="77777777" w:rsidR="00F04881" w:rsidRPr="000A287B" w:rsidRDefault="00F04881" w:rsidP="00B060C1">
      <w:pPr>
        <w:pStyle w:val="Bulletlist01"/>
      </w:pPr>
      <w:r w:rsidRPr="000A287B">
        <w:t>Absence from the work site;</w:t>
      </w:r>
    </w:p>
    <w:p w14:paraId="2A1634F2" w14:textId="77777777" w:rsidR="00F04881" w:rsidRPr="000A287B" w:rsidRDefault="00F04881" w:rsidP="00B060C1">
      <w:pPr>
        <w:pStyle w:val="Bulletlist02"/>
        <w:rPr>
          <w:lang w:val="en-GB"/>
        </w:rPr>
      </w:pPr>
      <w:r w:rsidRPr="000A287B">
        <w:rPr>
          <w:lang w:val="en-GB"/>
        </w:rPr>
        <w:t>Breaks or lunch times;</w:t>
      </w:r>
    </w:p>
    <w:p w14:paraId="2A1634F3" w14:textId="77777777" w:rsidR="00F04881" w:rsidRPr="000A287B" w:rsidRDefault="00F04881" w:rsidP="00B060C1">
      <w:pPr>
        <w:pStyle w:val="Bulletlist03"/>
      </w:pPr>
      <w:r w:rsidRPr="000A287B">
        <w:t>On return a repeat test is conducted to ensure nothing has changed;</w:t>
      </w:r>
    </w:p>
    <w:p w14:paraId="2A1634F4" w14:textId="77777777" w:rsidR="00F04881" w:rsidRPr="000A287B" w:rsidRDefault="00F04881" w:rsidP="00B060C1">
      <w:pPr>
        <w:pStyle w:val="Bulletlist01"/>
      </w:pPr>
      <w:r w:rsidRPr="000A287B">
        <w:t>Hazardous nature of the task;</w:t>
      </w:r>
    </w:p>
    <w:p w14:paraId="2A1634F5" w14:textId="77777777" w:rsidR="00F04881" w:rsidRPr="000A287B" w:rsidRDefault="00F04881" w:rsidP="00B060C1">
      <w:pPr>
        <w:pStyle w:val="Bulletlist02"/>
      </w:pPr>
      <w:r w:rsidRPr="000A287B">
        <w:t>Requires recording repeat tests at established intervals;</w:t>
      </w:r>
    </w:p>
    <w:p w14:paraId="2A1634F6" w14:textId="77777777" w:rsidR="00F04881" w:rsidRPr="000A287B" w:rsidRDefault="00F04881" w:rsidP="00B060C1">
      <w:pPr>
        <w:pStyle w:val="Bulletlist03"/>
      </w:pPr>
      <w:r w:rsidRPr="000A287B">
        <w:t xml:space="preserve">Completed every 30 minutes, 15 minutes, every hour etc. </w:t>
      </w:r>
    </w:p>
    <w:p w14:paraId="2A1634F7" w14:textId="77777777" w:rsidR="00F04881" w:rsidRPr="000A287B" w:rsidRDefault="00F04881" w:rsidP="00F24598">
      <w:pPr>
        <w:rPr>
          <w:rFonts w:ascii="Ubuntu" w:hAnsi="Ubuntu"/>
          <w:lang w:val="en-GB"/>
        </w:rPr>
      </w:pPr>
    </w:p>
    <w:p w14:paraId="2A1634F8" w14:textId="77777777" w:rsidR="00F24598" w:rsidRPr="000A287B" w:rsidRDefault="00F24598" w:rsidP="00501028">
      <w:pPr>
        <w:pStyle w:val="Heading4"/>
        <w:rPr>
          <w:rFonts w:ascii="Ubuntu" w:hAnsi="Ubuntu"/>
        </w:rPr>
      </w:pPr>
      <w:r w:rsidRPr="000A287B">
        <w:rPr>
          <w:rFonts w:ascii="Ubuntu" w:hAnsi="Ubuntu"/>
        </w:rPr>
        <w:t>Continuous Testing</w:t>
      </w:r>
    </w:p>
    <w:p w14:paraId="2A1634F9" w14:textId="77777777" w:rsidR="00F24598" w:rsidRPr="000A287B" w:rsidRDefault="00F04881" w:rsidP="00B060C1">
      <w:pPr>
        <w:pStyle w:val="Bulletlist01"/>
      </w:pPr>
      <w:r w:rsidRPr="000A287B">
        <w:t>Depending on the hazardous nature of the job continuous monitoring may be required;</w:t>
      </w:r>
    </w:p>
    <w:p w14:paraId="2A1634FA" w14:textId="77777777" w:rsidR="00F04881" w:rsidRPr="000A287B" w:rsidRDefault="00F04881" w:rsidP="00B060C1">
      <w:pPr>
        <w:pStyle w:val="Bulletlist01"/>
      </w:pPr>
      <w:r w:rsidRPr="000A287B">
        <w:t>Continuous monitoring of a confined space is recommended anytime we have workers within the space.</w:t>
      </w:r>
    </w:p>
    <w:p w14:paraId="2A1634FB" w14:textId="77777777" w:rsidR="00F24598" w:rsidRPr="000A287B" w:rsidRDefault="00F24598" w:rsidP="00F24598">
      <w:pPr>
        <w:rPr>
          <w:rFonts w:ascii="Ubuntu" w:hAnsi="Ubuntu"/>
          <w:lang w:val="en-GB"/>
        </w:rPr>
      </w:pPr>
    </w:p>
    <w:p w14:paraId="2A1634FC" w14:textId="77777777" w:rsidR="00F24598" w:rsidRPr="000A287B" w:rsidRDefault="00F04881" w:rsidP="00F04881">
      <w:pPr>
        <w:tabs>
          <w:tab w:val="left" w:pos="533"/>
        </w:tabs>
        <w:rPr>
          <w:rFonts w:ascii="Ubuntu" w:hAnsi="Ubuntu"/>
          <w:lang w:val="en-GB"/>
        </w:rPr>
      </w:pPr>
      <w:r w:rsidRPr="000A287B">
        <w:rPr>
          <w:rFonts w:ascii="Ubuntu" w:hAnsi="Ubuntu"/>
          <w:lang w:val="en-GB"/>
        </w:rPr>
        <w:tab/>
      </w:r>
    </w:p>
    <w:p w14:paraId="2A1634FD" w14:textId="6AC16549" w:rsidR="00F24598" w:rsidRPr="000A287B" w:rsidRDefault="00F24598">
      <w:pPr>
        <w:rPr>
          <w:rFonts w:ascii="Ubuntu" w:hAnsi="Ubuntu"/>
          <w:b/>
          <w:sz w:val="24"/>
          <w:lang w:val="en-GB"/>
        </w:rPr>
      </w:pPr>
    </w:p>
    <w:p w14:paraId="2A1634FE" w14:textId="77777777" w:rsidR="00F24598" w:rsidRPr="000A287B" w:rsidRDefault="00F24598" w:rsidP="00501028">
      <w:pPr>
        <w:pStyle w:val="Heading3"/>
        <w:rPr>
          <w:rFonts w:ascii="Ubuntu" w:hAnsi="Ubuntu"/>
        </w:rPr>
      </w:pPr>
      <w:r w:rsidRPr="000A287B">
        <w:rPr>
          <w:rFonts w:ascii="Ubuntu" w:hAnsi="Ubuntu"/>
        </w:rPr>
        <w:t>Testing Confined Spaces</w:t>
      </w:r>
    </w:p>
    <w:p w14:paraId="2A1634FF" w14:textId="77777777" w:rsidR="00F24598" w:rsidRPr="000A287B" w:rsidRDefault="00F24598" w:rsidP="00B060C1">
      <w:pPr>
        <w:pStyle w:val="Bulletlist01"/>
        <w:numPr>
          <w:ilvl w:val="0"/>
          <w:numId w:val="0"/>
        </w:numPr>
        <w:ind w:left="374"/>
      </w:pPr>
    </w:p>
    <w:p w14:paraId="2A163500" w14:textId="77777777" w:rsidR="00F24598" w:rsidRPr="000A287B" w:rsidRDefault="00F24598" w:rsidP="00F24598">
      <w:pPr>
        <w:rPr>
          <w:rFonts w:ascii="Ubuntu" w:hAnsi="Ubuntu"/>
          <w:lang w:val="en-CA"/>
        </w:rPr>
      </w:pPr>
      <w:r w:rsidRPr="000A287B">
        <w:rPr>
          <w:rFonts w:ascii="Ubuntu" w:hAnsi="Ubuntu"/>
          <w:lang w:val="en-CA"/>
        </w:rPr>
        <w:t xml:space="preserve">At a minimum the legal regulations require a single gas test prior to the entry. Ideally an effective atmospheric monitoring program should require testing before opening the space and continue until the work is completed. </w:t>
      </w:r>
    </w:p>
    <w:p w14:paraId="2A163501" w14:textId="77777777" w:rsidR="00F24598" w:rsidRPr="000A287B" w:rsidRDefault="00F24598" w:rsidP="00F24598">
      <w:pPr>
        <w:rPr>
          <w:rFonts w:ascii="Ubuntu" w:hAnsi="Ubuntu"/>
          <w:lang w:val="en-CA"/>
        </w:rPr>
      </w:pPr>
    </w:p>
    <w:p w14:paraId="2A163502" w14:textId="77777777" w:rsidR="00F24598" w:rsidRPr="000A287B" w:rsidRDefault="00F24598" w:rsidP="00F24598">
      <w:pPr>
        <w:rPr>
          <w:rFonts w:ascii="Ubuntu" w:hAnsi="Ubuntu"/>
          <w:lang w:val="en-CA"/>
        </w:rPr>
      </w:pPr>
      <w:r w:rsidRPr="000A287B">
        <w:rPr>
          <w:rFonts w:ascii="Ubuntu" w:hAnsi="Ubuntu"/>
          <w:lang w:val="en-CA"/>
        </w:rPr>
        <w:t xml:space="preserve">Atmospheric testing results must be entered on the permit with the device information used to collect the results (make, model, serial number, date of last calibration and last bump test). </w:t>
      </w:r>
    </w:p>
    <w:p w14:paraId="2A163503" w14:textId="77777777" w:rsidR="00F24598" w:rsidRPr="000A287B" w:rsidRDefault="00F24598" w:rsidP="00B060C1">
      <w:pPr>
        <w:pStyle w:val="Bulletlist01"/>
        <w:numPr>
          <w:ilvl w:val="0"/>
          <w:numId w:val="0"/>
        </w:numPr>
        <w:ind w:left="374"/>
      </w:pPr>
    </w:p>
    <w:p w14:paraId="2A163504" w14:textId="77777777" w:rsidR="00F24598" w:rsidRPr="000A287B" w:rsidRDefault="00F24598" w:rsidP="00F24598">
      <w:pPr>
        <w:rPr>
          <w:rFonts w:ascii="Ubuntu" w:hAnsi="Ubuntu"/>
          <w:lang w:val="en-CA"/>
        </w:rPr>
      </w:pPr>
      <w:r w:rsidRPr="000A287B">
        <w:rPr>
          <w:rFonts w:ascii="Ubuntu" w:hAnsi="Ubuntu"/>
          <w:lang w:val="en-CA"/>
        </w:rPr>
        <w:t xml:space="preserve">When completing the atmospheric testing remember to test the whole space.  </w:t>
      </w:r>
      <w:proofErr w:type="gramStart"/>
      <w:r w:rsidRPr="000A287B">
        <w:rPr>
          <w:rFonts w:ascii="Ubuntu" w:hAnsi="Ubuntu"/>
          <w:lang w:val="en-CA"/>
        </w:rPr>
        <w:t>Ideally</w:t>
      </w:r>
      <w:proofErr w:type="gramEnd"/>
      <w:r w:rsidRPr="000A287B">
        <w:rPr>
          <w:rFonts w:ascii="Ubuntu" w:hAnsi="Ubuntu"/>
          <w:lang w:val="en-CA"/>
        </w:rPr>
        <w:t xml:space="preserve"> we want to test all areas within the space: </w:t>
      </w:r>
      <w:r w:rsidRPr="000A287B">
        <w:rPr>
          <w:rFonts w:ascii="Ubuntu" w:hAnsi="Ubuntu"/>
        </w:rPr>
        <w:t xml:space="preserve">top; middle; bottom; side to side; and forward and aft. </w:t>
      </w:r>
      <w:r w:rsidRPr="000A287B">
        <w:rPr>
          <w:rFonts w:ascii="Ubuntu" w:hAnsi="Ubuntu"/>
          <w:lang w:val="en-CA"/>
        </w:rPr>
        <w:t>It is important to remember that it is not always possible to test the entire confined space from outside.  A worker wearing PPE (a supplied air breathing apparatus) may have to enter the space to complete the testing prior to identifying it safe for entry.</w:t>
      </w:r>
    </w:p>
    <w:p w14:paraId="2A163505" w14:textId="77777777" w:rsidR="00F24598" w:rsidRPr="000A287B" w:rsidRDefault="00F24598" w:rsidP="00B060C1">
      <w:pPr>
        <w:pStyle w:val="Bulletlist01"/>
        <w:numPr>
          <w:ilvl w:val="0"/>
          <w:numId w:val="0"/>
        </w:numPr>
        <w:ind w:left="374"/>
      </w:pPr>
    </w:p>
    <w:p w14:paraId="2A163506" w14:textId="3D4E9594" w:rsidR="00F3451D" w:rsidRPr="000A287B" w:rsidRDefault="00B060C1" w:rsidP="00B060C1">
      <w:pPr>
        <w:pStyle w:val="Bulletlist01"/>
        <w:numPr>
          <w:ilvl w:val="0"/>
          <w:numId w:val="0"/>
        </w:numPr>
        <w:ind w:left="374"/>
      </w:pPr>
      <w:r w:rsidRPr="000A287B">
        <w:rPr>
          <w:noProof/>
        </w:rPr>
        <mc:AlternateContent>
          <mc:Choice Requires="wpg">
            <w:drawing>
              <wp:anchor distT="0" distB="0" distL="114300" distR="114300" simplePos="0" relativeHeight="251746816" behindDoc="1" locked="0" layoutInCell="1" allowOverlap="1" wp14:anchorId="65CFCE35" wp14:editId="46BE9253">
                <wp:simplePos x="0" y="0"/>
                <wp:positionH relativeFrom="column">
                  <wp:posOffset>1918970</wp:posOffset>
                </wp:positionH>
                <wp:positionV relativeFrom="paragraph">
                  <wp:posOffset>7620</wp:posOffset>
                </wp:positionV>
                <wp:extent cx="4404995" cy="2932430"/>
                <wp:effectExtent l="0" t="0" r="0" b="0"/>
                <wp:wrapTight wrapText="bothSides">
                  <wp:wrapPolygon edited="0">
                    <wp:start x="8501" y="2105"/>
                    <wp:lineTo x="4297" y="3087"/>
                    <wp:lineTo x="7380" y="4631"/>
                    <wp:lineTo x="7380" y="9121"/>
                    <wp:lineTo x="2896" y="11366"/>
                    <wp:lineTo x="2616" y="11787"/>
                    <wp:lineTo x="2055" y="13330"/>
                    <wp:lineTo x="1962" y="15856"/>
                    <wp:lineTo x="2148" y="18101"/>
                    <wp:lineTo x="2896" y="19926"/>
                    <wp:lineTo x="18589" y="19926"/>
                    <wp:lineTo x="19336" y="18101"/>
                    <wp:lineTo x="19617" y="13611"/>
                    <wp:lineTo x="18869" y="11927"/>
                    <wp:lineTo x="18682" y="11366"/>
                    <wp:lineTo x="11490" y="9121"/>
                    <wp:lineTo x="11770" y="3648"/>
                    <wp:lineTo x="11116" y="2526"/>
                    <wp:lineTo x="10369" y="2105"/>
                    <wp:lineTo x="8501" y="2105"/>
                  </wp:wrapPolygon>
                </wp:wrapTight>
                <wp:docPr id="31" name="Group 4"/>
                <wp:cNvGraphicFramePr/>
                <a:graphic xmlns:a="http://schemas.openxmlformats.org/drawingml/2006/main">
                  <a:graphicData uri="http://schemas.microsoft.com/office/word/2010/wordprocessingGroup">
                    <wpg:wgp>
                      <wpg:cNvGrpSpPr/>
                      <wpg:grpSpPr bwMode="auto">
                        <a:xfrm>
                          <a:off x="0" y="0"/>
                          <a:ext cx="4404995" cy="2932430"/>
                          <a:chOff x="0" y="0"/>
                          <a:chExt cx="3991" cy="3325"/>
                        </a:xfrm>
                      </wpg:grpSpPr>
                      <wpg:grpSp>
                        <wpg:cNvPr id="114688" name="Group 114688"/>
                        <wpg:cNvGrpSpPr>
                          <a:grpSpLocks/>
                        </wpg:cNvGrpSpPr>
                        <wpg:grpSpPr bwMode="auto">
                          <a:xfrm>
                            <a:off x="0" y="0"/>
                            <a:ext cx="3991" cy="3325"/>
                            <a:chOff x="0" y="0"/>
                            <a:chExt cx="3991" cy="3325"/>
                          </a:xfrm>
                        </wpg:grpSpPr>
                        <pic:pic xmlns:pic="http://schemas.openxmlformats.org/drawingml/2006/picture">
                          <pic:nvPicPr>
                            <pic:cNvPr id="114689" name="Picture 114689" descr="Gas layers 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1" cy="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690" name="Text Box 7"/>
                          <wps:cNvSpPr txBox="1">
                            <a:spLocks noChangeArrowheads="1"/>
                          </wps:cNvSpPr>
                          <wps:spPr bwMode="auto">
                            <a:xfrm>
                              <a:off x="1407" y="590"/>
                              <a:ext cx="81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1C212" w14:textId="77777777" w:rsidR="005B67FF" w:rsidRPr="00914A6D" w:rsidRDefault="005B67FF" w:rsidP="00B060C1">
                                <w:pPr>
                                  <w:pStyle w:val="NormalWeb"/>
                                  <w:kinsoku w:val="0"/>
                                  <w:overflowPunct w:val="0"/>
                                  <w:spacing w:before="216" w:beforeAutospacing="0" w:after="0" w:afterAutospacing="0"/>
                                  <w:textAlignment w:val="baseline"/>
                                  <w:rPr>
                                    <w:sz w:val="16"/>
                                    <w:szCs w:val="16"/>
                                  </w:rPr>
                                </w:pPr>
                                <w:r w:rsidRPr="00914A6D">
                                  <w:rPr>
                                    <w:b/>
                                    <w:bCs/>
                                    <w:color w:val="0000FF"/>
                                    <w:kern w:val="24"/>
                                    <w:sz w:val="16"/>
                                    <w:szCs w:val="16"/>
                                  </w:rPr>
                                  <w:t>Methane</w:t>
                                </w:r>
                              </w:p>
                            </w:txbxContent>
                          </wps:txbx>
                          <wps:bodyPr wrap="square">
                            <a:noAutofit/>
                          </wps:bodyPr>
                        </wps:wsp>
                        <wps:wsp>
                          <wps:cNvPr id="114691" name="Text Box 8"/>
                          <wps:cNvSpPr txBox="1">
                            <a:spLocks noChangeArrowheads="1"/>
                          </wps:cNvSpPr>
                          <wps:spPr bwMode="auto">
                            <a:xfrm>
                              <a:off x="2584" y="2478"/>
                              <a:ext cx="591"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EE4BD" w14:textId="77777777" w:rsidR="005B67FF" w:rsidRPr="00914A6D" w:rsidRDefault="005B67FF" w:rsidP="00B060C1">
                                <w:pPr>
                                  <w:pStyle w:val="NormalWeb"/>
                                  <w:kinsoku w:val="0"/>
                                  <w:overflowPunct w:val="0"/>
                                  <w:spacing w:before="288" w:beforeAutospacing="0" w:after="0" w:afterAutospacing="0"/>
                                  <w:textAlignment w:val="baseline"/>
                                  <w:rPr>
                                    <w:sz w:val="16"/>
                                    <w:szCs w:val="16"/>
                                  </w:rPr>
                                </w:pPr>
                                <w:r w:rsidRPr="00914A6D">
                                  <w:rPr>
                                    <w:rFonts w:ascii="Arial" w:hAnsi="Arial"/>
                                    <w:b/>
                                    <w:bCs/>
                                    <w:color w:val="0000FF"/>
                                    <w:kern w:val="24"/>
                                    <w:sz w:val="16"/>
                                    <w:szCs w:val="16"/>
                                  </w:rPr>
                                  <w:t>H2S</w:t>
                                </w:r>
                              </w:p>
                            </w:txbxContent>
                          </wps:txbx>
                          <wps:bodyPr wrap="square">
                            <a:noAutofit/>
                          </wps:bodyPr>
                        </wps:wsp>
                        <wps:wsp>
                          <wps:cNvPr id="114692" name="Text Box 9"/>
                          <wps:cNvSpPr txBox="1">
                            <a:spLocks noChangeArrowheads="1"/>
                          </wps:cNvSpPr>
                          <wps:spPr bwMode="auto">
                            <a:xfrm>
                              <a:off x="998" y="1996"/>
                              <a:ext cx="635"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9E2FB" w14:textId="77777777" w:rsidR="005B67FF" w:rsidRPr="00914A6D" w:rsidRDefault="005B67FF" w:rsidP="00B060C1">
                                <w:pPr>
                                  <w:pStyle w:val="NormalWeb"/>
                                  <w:kinsoku w:val="0"/>
                                  <w:overflowPunct w:val="0"/>
                                  <w:spacing w:before="288" w:beforeAutospacing="0" w:after="0" w:afterAutospacing="0"/>
                                  <w:textAlignment w:val="baseline"/>
                                  <w:rPr>
                                    <w:sz w:val="16"/>
                                    <w:szCs w:val="16"/>
                                  </w:rPr>
                                </w:pPr>
                                <w:r w:rsidRPr="00914A6D">
                                  <w:rPr>
                                    <w:rFonts w:ascii="Arial" w:hAnsi="Arial"/>
                                    <w:b/>
                                    <w:bCs/>
                                    <w:color w:val="0000FF"/>
                                    <w:kern w:val="24"/>
                                    <w:sz w:val="16"/>
                                    <w:szCs w:val="16"/>
                                  </w:rPr>
                                  <w:t>CO</w:t>
                                </w:r>
                              </w:p>
                            </w:txbxContent>
                          </wps:txbx>
                          <wps:bodyPr wrap="square">
                            <a:noAutofit/>
                          </wps:bodyPr>
                        </wps:wsp>
                      </wpg:grpSp>
                      <wps:wsp>
                        <wps:cNvPr id="114693" name="Text Box 10"/>
                        <wps:cNvSpPr txBox="1">
                          <a:spLocks noChangeArrowheads="1"/>
                        </wps:cNvSpPr>
                        <wps:spPr bwMode="auto">
                          <a:xfrm>
                            <a:off x="2404" y="2132"/>
                            <a:ext cx="1224"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57321" w14:textId="77777777" w:rsidR="005B67FF" w:rsidRPr="00914A6D" w:rsidRDefault="005B67FF" w:rsidP="00B060C1">
                              <w:pPr>
                                <w:pStyle w:val="NormalWeb"/>
                                <w:spacing w:before="216" w:beforeAutospacing="0" w:after="0" w:afterAutospacing="0"/>
                                <w:textAlignment w:val="baseline"/>
                                <w:rPr>
                                  <w:sz w:val="16"/>
                                  <w:szCs w:val="16"/>
                                </w:rPr>
                              </w:pPr>
                              <w:r w:rsidRPr="00914A6D">
                                <w:rPr>
                                  <w:rFonts w:ascii="Arial" w:hAnsi="Arial"/>
                                  <w:b/>
                                  <w:bCs/>
                                  <w:color w:val="0000FF"/>
                                  <w:kern w:val="24"/>
                                  <w:sz w:val="16"/>
                                  <w:szCs w:val="16"/>
                                  <w:lang w:val="en-CA"/>
                                </w:rPr>
                                <w:t>Breathing Air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5CFCE35" id="Group 4" o:spid="_x0000_s1043" style="position:absolute;left:0;text-align:left;margin-left:151.1pt;margin-top:.6pt;width:346.85pt;height:230.9pt;z-index:-251569664;mso-width-relative:margin;mso-height-relative:margin" coordsize="3991,3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">
                <v:group id="Group 114688" o:spid="_x0000_s1044" style="position:absolute;width:3991;height:3325" coordsize="3991,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">
                  <v:shape id="Picture 114689" o:spid="_x0000_s1045" type="#_x0000_t75" alt="Gas layers 04" style="position:absolute;width:3991;height:3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">
                    <v:imagedata r:id="rId25" o:title="Gas layers 04"/>
                  </v:shape>
                  <v:shape id="Text Box 7" o:spid="_x0000_s1046" type="#_x0000_t202" style="position:absolute;left:1407;top:590;width:81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" filled="f" stroked="f">
                    <v:textbox>
                      <w:txbxContent>
                        <w:p w14:paraId="0871C212" w14:textId="77777777" w:rsidR="005B67FF" w:rsidRPr="00914A6D" w:rsidRDefault="005B67FF" w:rsidP="00B060C1">
                          <w:pPr>
                            <w:pStyle w:val="NormalWeb"/>
                            <w:kinsoku w:val="0"/>
                            <w:overflowPunct w:val="0"/>
                            <w:spacing w:before="216" w:beforeAutospacing="0" w:after="0" w:afterAutospacing="0"/>
                            <w:textAlignment w:val="baseline"/>
                            <w:rPr>
                              <w:sz w:val="16"/>
                              <w:szCs w:val="16"/>
                            </w:rPr>
                          </w:pPr>
                          <w:r w:rsidRPr="00914A6D">
                            <w:rPr>
                              <w:b/>
                              <w:bCs/>
                              <w:color w:val="0000FF"/>
                              <w:kern w:val="24"/>
                              <w:sz w:val="16"/>
                              <w:szCs w:val="16"/>
                            </w:rPr>
                            <w:t>Methane</w:t>
                          </w:r>
                        </w:p>
                      </w:txbxContent>
                    </v:textbox>
                  </v:shape>
                  <v:shape id="Text Box 8" o:spid="_x0000_s1047" type="#_x0000_t202" style="position:absolute;left:2584;top:2478;width:591;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" filled="f" stroked="f">
                    <v:textbox>
                      <w:txbxContent>
                        <w:p w14:paraId="0F2EE4BD" w14:textId="77777777" w:rsidR="005B67FF" w:rsidRPr="00914A6D" w:rsidRDefault="005B67FF" w:rsidP="00B060C1">
                          <w:pPr>
                            <w:pStyle w:val="NormalWeb"/>
                            <w:kinsoku w:val="0"/>
                            <w:overflowPunct w:val="0"/>
                            <w:spacing w:before="288" w:beforeAutospacing="0" w:after="0" w:afterAutospacing="0"/>
                            <w:textAlignment w:val="baseline"/>
                            <w:rPr>
                              <w:sz w:val="16"/>
                              <w:szCs w:val="16"/>
                            </w:rPr>
                          </w:pPr>
                          <w:r w:rsidRPr="00914A6D">
                            <w:rPr>
                              <w:rFonts w:ascii="Arial" w:hAnsi="Arial"/>
                              <w:b/>
                              <w:bCs/>
                              <w:color w:val="0000FF"/>
                              <w:kern w:val="24"/>
                              <w:sz w:val="16"/>
                              <w:szCs w:val="16"/>
                            </w:rPr>
                            <w:t>H2S</w:t>
                          </w:r>
                        </w:p>
                      </w:txbxContent>
                    </v:textbox>
                  </v:shape>
                  <v:shape id="_x0000_s1048" type="#_x0000_t202" style="position:absolute;left:998;top:1996;width:635;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" filled="f" stroked="f">
                    <v:textbox>
                      <w:txbxContent>
                        <w:p w14:paraId="1509E2FB" w14:textId="77777777" w:rsidR="005B67FF" w:rsidRPr="00914A6D" w:rsidRDefault="005B67FF" w:rsidP="00B060C1">
                          <w:pPr>
                            <w:pStyle w:val="NormalWeb"/>
                            <w:kinsoku w:val="0"/>
                            <w:overflowPunct w:val="0"/>
                            <w:spacing w:before="288" w:beforeAutospacing="0" w:after="0" w:afterAutospacing="0"/>
                            <w:textAlignment w:val="baseline"/>
                            <w:rPr>
                              <w:sz w:val="16"/>
                              <w:szCs w:val="16"/>
                            </w:rPr>
                          </w:pPr>
                          <w:r w:rsidRPr="00914A6D">
                            <w:rPr>
                              <w:rFonts w:ascii="Arial" w:hAnsi="Arial"/>
                              <w:b/>
                              <w:bCs/>
                              <w:color w:val="0000FF"/>
                              <w:kern w:val="24"/>
                              <w:sz w:val="16"/>
                              <w:szCs w:val="16"/>
                            </w:rPr>
                            <w:t>CO</w:t>
                          </w:r>
                        </w:p>
                      </w:txbxContent>
                    </v:textbox>
                  </v:shape>
                </v:group>
                <v:shape id="Text Box 10" o:spid="_x0000_s1049" type="#_x0000_t202" style="position:absolute;left:2404;top:2132;width:1224;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" filled="f" stroked="f">
                  <v:textbox>
                    <w:txbxContent>
                      <w:p w14:paraId="37557321" w14:textId="77777777" w:rsidR="005B67FF" w:rsidRPr="00914A6D" w:rsidRDefault="005B67FF" w:rsidP="00B060C1">
                        <w:pPr>
                          <w:pStyle w:val="NormalWeb"/>
                          <w:spacing w:before="216" w:beforeAutospacing="0" w:after="0" w:afterAutospacing="0"/>
                          <w:textAlignment w:val="baseline"/>
                          <w:rPr>
                            <w:sz w:val="16"/>
                            <w:szCs w:val="16"/>
                          </w:rPr>
                        </w:pPr>
                        <w:r w:rsidRPr="00914A6D">
                          <w:rPr>
                            <w:rFonts w:ascii="Arial" w:hAnsi="Arial"/>
                            <w:b/>
                            <w:bCs/>
                            <w:color w:val="0000FF"/>
                            <w:kern w:val="24"/>
                            <w:sz w:val="16"/>
                            <w:szCs w:val="16"/>
                            <w:lang w:val="en-CA"/>
                          </w:rPr>
                          <w:t>Breathing Air</w:t>
                        </w:r>
                      </w:p>
                    </w:txbxContent>
                  </v:textbox>
                </v:shape>
                <w10:wrap type="tight"/>
              </v:group>
            </w:pict>
          </mc:Fallback>
        </mc:AlternateContent>
      </w:r>
    </w:p>
    <w:p w14:paraId="2A163507" w14:textId="3C16E42D" w:rsidR="00F24598" w:rsidRDefault="00F24598" w:rsidP="00B060C1">
      <w:pPr>
        <w:pStyle w:val="Bulletlist01"/>
        <w:numPr>
          <w:ilvl w:val="0"/>
          <w:numId w:val="0"/>
        </w:numPr>
        <w:ind w:left="374"/>
      </w:pPr>
    </w:p>
    <w:p w14:paraId="404BC265" w14:textId="61940767" w:rsidR="00B060C1" w:rsidRPr="000A287B" w:rsidRDefault="00B060C1" w:rsidP="00B060C1">
      <w:pPr>
        <w:rPr>
          <w:rFonts w:ascii="Ubuntu" w:hAnsi="Ubuntu"/>
          <w:lang w:val="en-US"/>
        </w:rPr>
      </w:pPr>
      <w:r w:rsidRPr="000A287B">
        <w:rPr>
          <w:rFonts w:ascii="Ubuntu" w:hAnsi="Ubuntu"/>
          <w:lang w:val="en-CA"/>
        </w:rPr>
        <w:t>Test the following areas:</w:t>
      </w:r>
      <w:r w:rsidRPr="00B060C1">
        <w:rPr>
          <w:rFonts w:ascii="Ubuntu" w:hAnsi="Ubuntu"/>
          <w:noProof/>
          <w:lang w:val="en-US"/>
        </w:rPr>
        <w:t xml:space="preserve"> </w:t>
      </w:r>
    </w:p>
    <w:p w14:paraId="356D74BC" w14:textId="47D38CCA" w:rsidR="00B060C1" w:rsidRPr="000A287B" w:rsidRDefault="00B060C1" w:rsidP="00B060C1">
      <w:pPr>
        <w:numPr>
          <w:ilvl w:val="0"/>
          <w:numId w:val="15"/>
        </w:numPr>
        <w:rPr>
          <w:rFonts w:ascii="Ubuntu" w:hAnsi="Ubuntu"/>
          <w:lang w:val="en-US"/>
        </w:rPr>
      </w:pPr>
      <w:r w:rsidRPr="000A287B">
        <w:rPr>
          <w:rFonts w:ascii="Ubuntu" w:hAnsi="Ubuntu"/>
          <w:lang w:val="en-CA"/>
        </w:rPr>
        <w:t>Top</w:t>
      </w:r>
    </w:p>
    <w:p w14:paraId="4324142F" w14:textId="44B3B5B4" w:rsidR="00B060C1" w:rsidRPr="000A287B" w:rsidRDefault="00B060C1" w:rsidP="00B060C1">
      <w:pPr>
        <w:numPr>
          <w:ilvl w:val="0"/>
          <w:numId w:val="15"/>
        </w:numPr>
        <w:rPr>
          <w:rFonts w:ascii="Ubuntu" w:hAnsi="Ubuntu"/>
          <w:lang w:val="en-US"/>
        </w:rPr>
      </w:pPr>
      <w:r w:rsidRPr="000A287B">
        <w:rPr>
          <w:rFonts w:ascii="Ubuntu" w:hAnsi="Ubuntu"/>
          <w:lang w:val="en-CA"/>
        </w:rPr>
        <w:t>Middle</w:t>
      </w:r>
    </w:p>
    <w:p w14:paraId="5A271847" w14:textId="77777777" w:rsidR="00B060C1" w:rsidRPr="000A287B" w:rsidRDefault="00B060C1" w:rsidP="00B060C1">
      <w:pPr>
        <w:numPr>
          <w:ilvl w:val="0"/>
          <w:numId w:val="15"/>
        </w:numPr>
        <w:rPr>
          <w:rFonts w:ascii="Ubuntu" w:hAnsi="Ubuntu"/>
          <w:lang w:val="en-US"/>
        </w:rPr>
      </w:pPr>
      <w:r w:rsidRPr="000A287B">
        <w:rPr>
          <w:rFonts w:ascii="Ubuntu" w:hAnsi="Ubuntu"/>
          <w:lang w:val="en-CA"/>
        </w:rPr>
        <w:t>Bottom</w:t>
      </w:r>
    </w:p>
    <w:p w14:paraId="28DB4764" w14:textId="77777777" w:rsidR="00B060C1" w:rsidRPr="000A287B" w:rsidRDefault="00B060C1" w:rsidP="00B060C1">
      <w:pPr>
        <w:numPr>
          <w:ilvl w:val="0"/>
          <w:numId w:val="15"/>
        </w:numPr>
        <w:rPr>
          <w:rFonts w:ascii="Ubuntu" w:hAnsi="Ubuntu"/>
          <w:lang w:val="en-US"/>
        </w:rPr>
      </w:pPr>
      <w:r w:rsidRPr="000A287B">
        <w:rPr>
          <w:rFonts w:ascii="Ubuntu" w:hAnsi="Ubuntu"/>
          <w:lang w:val="en-CA"/>
        </w:rPr>
        <w:t>Side to side</w:t>
      </w:r>
    </w:p>
    <w:p w14:paraId="7F4E9ADF" w14:textId="77777777" w:rsidR="00B060C1" w:rsidRPr="000A287B" w:rsidRDefault="00B060C1" w:rsidP="00B060C1">
      <w:pPr>
        <w:numPr>
          <w:ilvl w:val="0"/>
          <w:numId w:val="15"/>
        </w:numPr>
        <w:rPr>
          <w:rFonts w:ascii="Ubuntu" w:hAnsi="Ubuntu"/>
          <w:lang w:val="en-US"/>
        </w:rPr>
      </w:pPr>
      <w:r w:rsidRPr="000A287B">
        <w:rPr>
          <w:rFonts w:ascii="Ubuntu" w:hAnsi="Ubuntu"/>
          <w:lang w:val="en-CA"/>
        </w:rPr>
        <w:t>Forward and aft</w:t>
      </w:r>
    </w:p>
    <w:p w14:paraId="05984B29" w14:textId="77777777" w:rsidR="00B060C1" w:rsidRPr="000A287B" w:rsidRDefault="00B060C1" w:rsidP="00B060C1">
      <w:pPr>
        <w:rPr>
          <w:rFonts w:ascii="Ubuntu" w:hAnsi="Ubuntu"/>
        </w:rPr>
      </w:pPr>
    </w:p>
    <w:p w14:paraId="3E8817F8" w14:textId="77777777" w:rsidR="00B060C1" w:rsidRPr="000A287B" w:rsidRDefault="00B060C1" w:rsidP="00B060C1">
      <w:pPr>
        <w:rPr>
          <w:rFonts w:ascii="Ubuntu" w:hAnsi="Ubuntu"/>
        </w:rPr>
      </w:pPr>
    </w:p>
    <w:p w14:paraId="060C6827" w14:textId="77777777" w:rsidR="00B060C1" w:rsidRPr="000A287B" w:rsidRDefault="00B060C1" w:rsidP="00B060C1">
      <w:pPr>
        <w:rPr>
          <w:rFonts w:ascii="Ubuntu" w:hAnsi="Ubuntu"/>
        </w:rPr>
      </w:pPr>
    </w:p>
    <w:p w14:paraId="25045897" w14:textId="77777777" w:rsidR="00B060C1" w:rsidRPr="000A287B" w:rsidRDefault="00B060C1" w:rsidP="00B060C1">
      <w:pPr>
        <w:rPr>
          <w:rFonts w:ascii="Ubuntu" w:hAnsi="Ubuntu"/>
        </w:rPr>
      </w:pPr>
    </w:p>
    <w:p w14:paraId="32C76A14" w14:textId="77777777" w:rsidR="00B060C1" w:rsidRPr="000A287B" w:rsidRDefault="00B060C1" w:rsidP="00B060C1">
      <w:pPr>
        <w:rPr>
          <w:rFonts w:ascii="Ubuntu" w:hAnsi="Ubuntu"/>
        </w:rPr>
      </w:pPr>
    </w:p>
    <w:p w14:paraId="273D5736" w14:textId="77777777" w:rsidR="00B060C1" w:rsidRPr="000A287B" w:rsidRDefault="00B060C1" w:rsidP="00B060C1">
      <w:pPr>
        <w:rPr>
          <w:rFonts w:ascii="Ubuntu" w:hAnsi="Ubuntu"/>
        </w:rPr>
      </w:pPr>
    </w:p>
    <w:p w14:paraId="77477334" w14:textId="77777777" w:rsidR="00B060C1" w:rsidRPr="000A287B" w:rsidRDefault="00B060C1" w:rsidP="00B060C1">
      <w:pPr>
        <w:rPr>
          <w:rFonts w:ascii="Ubuntu" w:hAnsi="Ubuntu"/>
        </w:rPr>
      </w:pPr>
    </w:p>
    <w:p w14:paraId="0B1B81C3" w14:textId="77777777" w:rsidR="00B060C1" w:rsidRPr="000A287B" w:rsidRDefault="00B060C1" w:rsidP="00B060C1">
      <w:pPr>
        <w:rPr>
          <w:rFonts w:ascii="Ubuntu" w:hAnsi="Ubuntu"/>
        </w:rPr>
      </w:pPr>
    </w:p>
    <w:p w14:paraId="394DD0A9" w14:textId="77777777" w:rsidR="00B060C1" w:rsidRPr="000A287B" w:rsidRDefault="00B060C1" w:rsidP="00B060C1">
      <w:pPr>
        <w:rPr>
          <w:rFonts w:ascii="Ubuntu" w:hAnsi="Ubuntu"/>
        </w:rPr>
      </w:pPr>
    </w:p>
    <w:p w14:paraId="794AAD6C" w14:textId="77777777" w:rsidR="00B060C1" w:rsidRPr="000A287B" w:rsidRDefault="00B060C1" w:rsidP="00B060C1">
      <w:pPr>
        <w:rPr>
          <w:rFonts w:ascii="Ubuntu" w:hAnsi="Ubuntu"/>
        </w:rPr>
      </w:pPr>
    </w:p>
    <w:p w14:paraId="7FCA583C" w14:textId="2257E943" w:rsidR="00B060C1" w:rsidRDefault="00B060C1" w:rsidP="00B060C1">
      <w:pPr>
        <w:pStyle w:val="Heading4"/>
        <w:rPr>
          <w:rFonts w:ascii="Ubuntu" w:hAnsi="Ubuntu"/>
        </w:rPr>
      </w:pPr>
      <w:r w:rsidRPr="000A287B">
        <w:rPr>
          <w:rFonts w:ascii="Ubuntu" w:hAnsi="Ubuntu"/>
          <w:noProof/>
          <w:lang w:val="en-US"/>
        </w:rPr>
        <w:lastRenderedPageBreak/>
        <mc:AlternateContent>
          <mc:Choice Requires="wpg">
            <w:drawing>
              <wp:anchor distT="0" distB="0" distL="114300" distR="114300" simplePos="0" relativeHeight="251744768" behindDoc="0" locked="0" layoutInCell="1" allowOverlap="1" wp14:anchorId="6F783F53" wp14:editId="493097C5">
                <wp:simplePos x="0" y="0"/>
                <wp:positionH relativeFrom="margin">
                  <wp:align>right</wp:align>
                </wp:positionH>
                <wp:positionV relativeFrom="paragraph">
                  <wp:posOffset>28575</wp:posOffset>
                </wp:positionV>
                <wp:extent cx="2528883" cy="2647571"/>
                <wp:effectExtent l="19050" t="19050" r="43180" b="38735"/>
                <wp:wrapSquare wrapText="bothSides"/>
                <wp:docPr id="20" name="Group 12"/>
                <wp:cNvGraphicFramePr/>
                <a:graphic xmlns:a="http://schemas.openxmlformats.org/drawingml/2006/main">
                  <a:graphicData uri="http://schemas.microsoft.com/office/word/2010/wordprocessingGroup">
                    <wpg:wgp>
                      <wpg:cNvGrpSpPr/>
                      <wpg:grpSpPr>
                        <a:xfrm>
                          <a:off x="0" y="0"/>
                          <a:ext cx="2528883" cy="2647571"/>
                          <a:chOff x="0" y="0"/>
                          <a:chExt cx="3960440" cy="3995615"/>
                        </a:xfrm>
                      </wpg:grpSpPr>
                      <wps:wsp>
                        <wps:cNvPr id="23" name="Oval 23"/>
                        <wps:cNvSpPr/>
                        <wps:spPr>
                          <a:xfrm>
                            <a:off x="0" y="0"/>
                            <a:ext cx="3960440" cy="3995615"/>
                          </a:xfrm>
                          <a:prstGeom prst="ellipse">
                            <a:avLst/>
                          </a:prstGeom>
                          <a:noFill/>
                          <a:ln w="539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Oval 24"/>
                        <wps:cNvSpPr/>
                        <wps:spPr>
                          <a:xfrm>
                            <a:off x="432048" y="432049"/>
                            <a:ext cx="3024336" cy="3096344"/>
                          </a:xfrm>
                          <a:prstGeom prst="ellipse">
                            <a:avLst/>
                          </a:prstGeom>
                          <a:noFill/>
                          <a:ln w="539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Oval 26"/>
                        <wps:cNvSpPr/>
                        <wps:spPr>
                          <a:xfrm>
                            <a:off x="936104" y="1008113"/>
                            <a:ext cx="2016224" cy="2016224"/>
                          </a:xfrm>
                          <a:prstGeom prst="ellipse">
                            <a:avLst/>
                          </a:prstGeom>
                          <a:noFill/>
                          <a:ln w="539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Oval 27"/>
                        <wps:cNvSpPr/>
                        <wps:spPr>
                          <a:xfrm>
                            <a:off x="1440160" y="1440160"/>
                            <a:ext cx="1080120" cy="1152128"/>
                          </a:xfrm>
                          <a:prstGeom prst="ellipse">
                            <a:avLst/>
                          </a:prstGeom>
                          <a:noFill/>
                          <a:ln w="539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Straight Connector 28"/>
                        <wps:cNvCnPr>
                          <a:stCxn id="23" idx="2"/>
                          <a:endCxn id="23" idx="6"/>
                        </wps:cNvCnPr>
                        <wps:spPr>
                          <a:xfrm>
                            <a:off x="0" y="1997808"/>
                            <a:ext cx="3960440"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a:stCxn id="23" idx="4"/>
                          <a:endCxn id="23" idx="0"/>
                        </wps:cNvCnPr>
                        <wps:spPr>
                          <a:xfrm flipV="1">
                            <a:off x="1980220" y="0"/>
                            <a:ext cx="0" cy="3995615"/>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Oval 30"/>
                        <wps:cNvSpPr/>
                        <wps:spPr>
                          <a:xfrm>
                            <a:off x="1854206" y="1853791"/>
                            <a:ext cx="252028" cy="288032"/>
                          </a:xfrm>
                          <a:prstGeom prst="ellipse">
                            <a:avLst/>
                          </a:prstGeom>
                          <a:solidFill>
                            <a:srgbClr val="00B050"/>
                          </a:solidFill>
                          <a:ln w="539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0CFCA77" id="Group 12" o:spid="_x0000_s1026" style="position:absolute;margin-left:147.9pt;margin-top:2.25pt;width:199.1pt;height:208.45pt;z-index:251744768;mso-position-horizontal:right;mso-position-horizontal-relative:margin;mso-width-relative:margin;mso-height-relative:margin" coordsize="39604,3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">
                <v:oval id="Oval 23" o:spid="_x0000_s1027" style="position:absolute;width:39604;height:39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" filled="f" strokecolor="#c00000" strokeweight="4.25pt">
                  <v:stroke joinstyle="miter"/>
                </v:oval>
                <v:oval id="Oval 24" o:spid="_x0000_s1028" style="position:absolute;left:4320;top:4320;width:30243;height:30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" filled="f" strokecolor="#c00000" strokeweight="4.25pt">
                  <v:stroke joinstyle="miter"/>
                </v:oval>
                <v:oval id="Oval 26" o:spid="_x0000_s1029" style="position:absolute;left:9361;top:10081;width:20162;height:20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" filled="f" strokecolor="#c00000" strokeweight="4.25pt">
                  <v:stroke joinstyle="miter"/>
                </v:oval>
                <v:oval id="Oval 27" o:spid="_x0000_s1030" style="position:absolute;left:14401;top:14401;width:10801;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" filled="f" strokecolor="#c00000" strokeweight="4.25pt">
                  <v:stroke joinstyle="miter"/>
                </v:oval>
                <v:line id="Straight Connector 28" o:spid="_x0000_s1031" style="position:absolute;visibility:visible;mso-wrap-style:square" from="0,19978" to="39604,1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" strokecolor="black [3213]" strokeweight="4pt">
                  <v:stroke joinstyle="miter"/>
                </v:line>
                <v:line id="Straight Connector 29" o:spid="_x0000_s1032" style="position:absolute;flip:y;visibility:visible;mso-wrap-style:square" from="19802,0" to="19802,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" strokecolor="black [3213]" strokeweight="4pt">
                  <v:stroke joinstyle="miter"/>
                </v:line>
                <v:oval id="Oval 30" o:spid="_x0000_s1033" style="position:absolute;left:18542;top:18537;width:2520;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" fillcolor="#00b050" stroked="f" strokeweight="4.25pt">
                  <v:stroke joinstyle="miter"/>
                </v:oval>
                <w10:wrap type="square" anchorx="margin"/>
              </v:group>
            </w:pict>
          </mc:Fallback>
        </mc:AlternateContent>
      </w:r>
    </w:p>
    <w:p w14:paraId="40EBF3C2" w14:textId="277CF4DC" w:rsidR="00B060C1" w:rsidRPr="000A287B" w:rsidRDefault="00B060C1" w:rsidP="00B060C1">
      <w:pPr>
        <w:pStyle w:val="Heading4"/>
        <w:rPr>
          <w:rFonts w:ascii="Ubuntu" w:hAnsi="Ubuntu"/>
        </w:rPr>
      </w:pPr>
      <w:r w:rsidRPr="000A287B">
        <w:rPr>
          <w:rFonts w:ascii="Ubuntu" w:hAnsi="Ubuntu"/>
        </w:rPr>
        <w:t>Gas Detection Clock Method</w:t>
      </w:r>
    </w:p>
    <w:p w14:paraId="36F32621" w14:textId="5AB30F1E" w:rsidR="00B060C1" w:rsidRPr="000A287B" w:rsidRDefault="00B060C1" w:rsidP="00B060C1">
      <w:pPr>
        <w:numPr>
          <w:ilvl w:val="0"/>
          <w:numId w:val="14"/>
        </w:numPr>
        <w:rPr>
          <w:rFonts w:ascii="Ubuntu" w:hAnsi="Ubuntu"/>
          <w:lang w:val="en-US"/>
        </w:rPr>
      </w:pPr>
      <w:r w:rsidRPr="000A287B">
        <w:rPr>
          <w:rFonts w:ascii="Ubuntu" w:hAnsi="Ubuntu"/>
          <w:lang w:val="en-US"/>
        </w:rPr>
        <w:t>Start about 10 meters away</w:t>
      </w:r>
    </w:p>
    <w:p w14:paraId="290A92DC" w14:textId="77777777" w:rsidR="00B060C1" w:rsidRPr="000A287B" w:rsidRDefault="00B060C1" w:rsidP="00B060C1">
      <w:pPr>
        <w:numPr>
          <w:ilvl w:val="0"/>
          <w:numId w:val="14"/>
        </w:numPr>
        <w:rPr>
          <w:rFonts w:ascii="Ubuntu" w:hAnsi="Ubuntu"/>
          <w:lang w:val="en-US"/>
        </w:rPr>
      </w:pPr>
      <w:r w:rsidRPr="000A287B">
        <w:rPr>
          <w:rFonts w:ascii="Ubuntu" w:hAnsi="Ubuntu"/>
          <w:lang w:val="en-US"/>
        </w:rPr>
        <w:t>Slowly test all areas as you move closer to the job site</w:t>
      </w:r>
    </w:p>
    <w:p w14:paraId="15B0D7B8" w14:textId="77777777" w:rsidR="00B060C1" w:rsidRPr="000A287B" w:rsidRDefault="00B060C1" w:rsidP="00B060C1">
      <w:pPr>
        <w:numPr>
          <w:ilvl w:val="0"/>
          <w:numId w:val="14"/>
        </w:numPr>
        <w:rPr>
          <w:rFonts w:ascii="Ubuntu" w:hAnsi="Ubuntu"/>
          <w:lang w:val="en-US"/>
        </w:rPr>
      </w:pPr>
      <w:r w:rsidRPr="000A287B">
        <w:rPr>
          <w:rFonts w:ascii="Ubuntu" w:hAnsi="Ubuntu"/>
          <w:lang w:val="en-US"/>
        </w:rPr>
        <w:t>Test the hatch or containment break area:</w:t>
      </w:r>
    </w:p>
    <w:p w14:paraId="3C50607F" w14:textId="77777777" w:rsidR="00B060C1" w:rsidRPr="000A287B" w:rsidRDefault="00B060C1" w:rsidP="00B060C1">
      <w:pPr>
        <w:numPr>
          <w:ilvl w:val="1"/>
          <w:numId w:val="14"/>
        </w:numPr>
        <w:rPr>
          <w:rFonts w:ascii="Ubuntu" w:hAnsi="Ubuntu"/>
          <w:lang w:val="en-US"/>
        </w:rPr>
      </w:pPr>
      <w:r w:rsidRPr="000A287B">
        <w:rPr>
          <w:rFonts w:ascii="Ubuntu" w:hAnsi="Ubuntu"/>
          <w:lang w:val="en-US"/>
        </w:rPr>
        <w:t>Before opening</w:t>
      </w:r>
    </w:p>
    <w:p w14:paraId="7292B9E1" w14:textId="77777777" w:rsidR="00B060C1" w:rsidRPr="000A287B" w:rsidRDefault="00B060C1" w:rsidP="00B060C1">
      <w:pPr>
        <w:numPr>
          <w:ilvl w:val="1"/>
          <w:numId w:val="14"/>
        </w:numPr>
        <w:rPr>
          <w:rFonts w:ascii="Ubuntu" w:hAnsi="Ubuntu"/>
          <w:lang w:val="en-US"/>
        </w:rPr>
      </w:pPr>
      <w:r w:rsidRPr="000A287B">
        <w:rPr>
          <w:rFonts w:ascii="Ubuntu" w:hAnsi="Ubuntu"/>
          <w:lang w:val="en-US"/>
        </w:rPr>
        <w:t>During the opening process</w:t>
      </w:r>
    </w:p>
    <w:p w14:paraId="01F1F377" w14:textId="77777777" w:rsidR="00B060C1" w:rsidRPr="000A287B" w:rsidRDefault="00B060C1" w:rsidP="00B060C1">
      <w:pPr>
        <w:numPr>
          <w:ilvl w:val="1"/>
          <w:numId w:val="14"/>
        </w:numPr>
        <w:rPr>
          <w:rFonts w:ascii="Ubuntu" w:hAnsi="Ubuntu"/>
          <w:lang w:val="en-US"/>
        </w:rPr>
      </w:pPr>
      <w:r w:rsidRPr="000A287B">
        <w:rPr>
          <w:rFonts w:ascii="Ubuntu" w:hAnsi="Ubuntu"/>
          <w:lang w:val="en-US"/>
        </w:rPr>
        <w:t>After opening</w:t>
      </w:r>
    </w:p>
    <w:p w14:paraId="3A15C01F" w14:textId="77777777" w:rsidR="00B060C1" w:rsidRPr="000A287B" w:rsidRDefault="00B060C1" w:rsidP="00B060C1">
      <w:pPr>
        <w:ind w:left="720"/>
        <w:rPr>
          <w:rFonts w:ascii="Ubuntu" w:hAnsi="Ubuntu"/>
          <w:lang w:val="en-US"/>
        </w:rPr>
      </w:pPr>
    </w:p>
    <w:p w14:paraId="7E81024E" w14:textId="0A627970" w:rsidR="00B060C1" w:rsidRDefault="00B060C1" w:rsidP="00B060C1">
      <w:pPr>
        <w:pStyle w:val="Bulletlist01"/>
        <w:numPr>
          <w:ilvl w:val="0"/>
          <w:numId w:val="0"/>
        </w:numPr>
        <w:ind w:left="374"/>
      </w:pPr>
    </w:p>
    <w:p w14:paraId="7ED973C8" w14:textId="42238EDA" w:rsidR="00B060C1" w:rsidRDefault="00B060C1" w:rsidP="00B060C1">
      <w:pPr>
        <w:pStyle w:val="Bulletlist01"/>
        <w:numPr>
          <w:ilvl w:val="0"/>
          <w:numId w:val="0"/>
        </w:numPr>
        <w:ind w:left="374"/>
      </w:pPr>
    </w:p>
    <w:p w14:paraId="692C2C31" w14:textId="05ABA1A4" w:rsidR="00B060C1" w:rsidRDefault="00B060C1" w:rsidP="00B060C1">
      <w:pPr>
        <w:pStyle w:val="Bulletlist01"/>
        <w:numPr>
          <w:ilvl w:val="0"/>
          <w:numId w:val="0"/>
        </w:numPr>
        <w:ind w:left="374"/>
      </w:pPr>
    </w:p>
    <w:p w14:paraId="2464D630" w14:textId="4765CE56" w:rsidR="00B060C1" w:rsidRDefault="00B060C1" w:rsidP="00B060C1">
      <w:pPr>
        <w:pStyle w:val="Bulletlist01"/>
        <w:numPr>
          <w:ilvl w:val="0"/>
          <w:numId w:val="0"/>
        </w:numPr>
        <w:ind w:left="374"/>
      </w:pPr>
    </w:p>
    <w:p w14:paraId="27A99E66" w14:textId="2A487D3B" w:rsidR="00B060C1" w:rsidRDefault="00B060C1" w:rsidP="00B060C1">
      <w:pPr>
        <w:pStyle w:val="Bulletlist01"/>
        <w:numPr>
          <w:ilvl w:val="0"/>
          <w:numId w:val="0"/>
        </w:numPr>
        <w:ind w:left="374"/>
      </w:pPr>
    </w:p>
    <w:p w14:paraId="39F911A8" w14:textId="206FF6B4" w:rsidR="00B060C1" w:rsidRDefault="00B060C1" w:rsidP="00B060C1">
      <w:pPr>
        <w:pStyle w:val="Bulletlist01"/>
        <w:numPr>
          <w:ilvl w:val="0"/>
          <w:numId w:val="0"/>
        </w:numPr>
        <w:ind w:left="374"/>
      </w:pPr>
    </w:p>
    <w:p w14:paraId="02580DB8" w14:textId="255A629D" w:rsidR="00B060C1" w:rsidRDefault="00B060C1" w:rsidP="00B060C1">
      <w:pPr>
        <w:pStyle w:val="Bulletlist01"/>
        <w:numPr>
          <w:ilvl w:val="0"/>
          <w:numId w:val="0"/>
        </w:numPr>
        <w:ind w:left="374"/>
      </w:pPr>
    </w:p>
    <w:p w14:paraId="1785F170" w14:textId="6EEA51F6" w:rsidR="00B060C1" w:rsidRDefault="00B060C1" w:rsidP="00B060C1">
      <w:pPr>
        <w:pStyle w:val="Bulletlist01"/>
        <w:numPr>
          <w:ilvl w:val="0"/>
          <w:numId w:val="0"/>
        </w:numPr>
        <w:ind w:left="374"/>
      </w:pPr>
    </w:p>
    <w:p w14:paraId="2E573704" w14:textId="61FB2D7C" w:rsidR="00B060C1" w:rsidRDefault="00B060C1" w:rsidP="00B060C1">
      <w:pPr>
        <w:pStyle w:val="Bulletlist01"/>
        <w:numPr>
          <w:ilvl w:val="0"/>
          <w:numId w:val="0"/>
        </w:numPr>
        <w:ind w:left="374"/>
      </w:pPr>
    </w:p>
    <w:p w14:paraId="7C0CC676" w14:textId="331EE52D" w:rsidR="00B060C1" w:rsidRDefault="00B060C1" w:rsidP="00B060C1">
      <w:pPr>
        <w:pStyle w:val="Bulletlist01"/>
        <w:numPr>
          <w:ilvl w:val="0"/>
          <w:numId w:val="0"/>
        </w:numPr>
        <w:ind w:left="374"/>
      </w:pPr>
    </w:p>
    <w:p w14:paraId="434AC84A" w14:textId="0A048D06" w:rsidR="00B060C1" w:rsidRDefault="00B060C1" w:rsidP="00B060C1">
      <w:pPr>
        <w:pStyle w:val="Bulletlist01"/>
        <w:numPr>
          <w:ilvl w:val="0"/>
          <w:numId w:val="0"/>
        </w:numPr>
        <w:ind w:left="374"/>
      </w:pPr>
    </w:p>
    <w:p w14:paraId="2A163508" w14:textId="77777777" w:rsidR="00AE757A" w:rsidRPr="000A287B" w:rsidRDefault="00AE757A" w:rsidP="00501028">
      <w:pPr>
        <w:pStyle w:val="Heading3"/>
        <w:rPr>
          <w:rFonts w:ascii="Ubuntu" w:hAnsi="Ubuntu"/>
        </w:rPr>
      </w:pPr>
      <w:r w:rsidRPr="000A287B">
        <w:rPr>
          <w:rFonts w:ascii="Ubuntu" w:hAnsi="Ubuntu"/>
        </w:rPr>
        <w:t>Atmospheric Monitoring considerations to consider:</w:t>
      </w:r>
    </w:p>
    <w:p w14:paraId="2A163509" w14:textId="77777777" w:rsidR="00AE757A" w:rsidRPr="000A287B" w:rsidRDefault="00AE757A" w:rsidP="00B060C1">
      <w:pPr>
        <w:pStyle w:val="Bulletlist01"/>
        <w:numPr>
          <w:ilvl w:val="0"/>
          <w:numId w:val="0"/>
        </w:numPr>
        <w:ind w:left="374"/>
      </w:pPr>
    </w:p>
    <w:p w14:paraId="2A16350A" w14:textId="77777777" w:rsidR="00AE757A" w:rsidRPr="000A287B" w:rsidRDefault="00F3451D" w:rsidP="00B060C1">
      <w:pPr>
        <w:pStyle w:val="Bulletlist01"/>
      </w:pPr>
      <w:r w:rsidRPr="000A287B">
        <w:t>Atmospheric m</w:t>
      </w:r>
      <w:r w:rsidR="00AE757A" w:rsidRPr="000A287B">
        <w:t>onitor limitations</w:t>
      </w:r>
      <w:r w:rsidRPr="000A287B">
        <w:t>;</w:t>
      </w:r>
    </w:p>
    <w:p w14:paraId="2A16350B" w14:textId="77777777" w:rsidR="00F3451D" w:rsidRPr="000A287B" w:rsidRDefault="00F3451D" w:rsidP="00B060C1">
      <w:pPr>
        <w:pStyle w:val="Bulletlist02"/>
      </w:pPr>
      <w:r w:rsidRPr="000A287B">
        <w:t xml:space="preserve">Correct monitor for the </w:t>
      </w:r>
      <w:r w:rsidR="00F24598" w:rsidRPr="000A287B">
        <w:t>gasses</w:t>
      </w:r>
      <w:r w:rsidRPr="000A287B">
        <w:t xml:space="preserve"> present;</w:t>
      </w:r>
    </w:p>
    <w:p w14:paraId="2A16350C" w14:textId="77777777" w:rsidR="00F3451D" w:rsidRPr="000A287B" w:rsidRDefault="00F3451D" w:rsidP="00B060C1">
      <w:pPr>
        <w:pStyle w:val="Bulletlist02"/>
      </w:pPr>
      <w:r w:rsidRPr="000A287B">
        <w:t>Cross contamination issues;</w:t>
      </w:r>
    </w:p>
    <w:p w14:paraId="2A16350D" w14:textId="77777777" w:rsidR="00F3451D" w:rsidRPr="000A287B" w:rsidRDefault="00F3451D" w:rsidP="00B060C1">
      <w:pPr>
        <w:pStyle w:val="Bulletlist02"/>
      </w:pPr>
      <w:r w:rsidRPr="000A287B">
        <w:t>Maximum levels detectable</w:t>
      </w:r>
      <w:r w:rsidR="00F24598" w:rsidRPr="000A287B">
        <w:t xml:space="preserve"> by the monitor</w:t>
      </w:r>
      <w:r w:rsidRPr="000A287B">
        <w:t>;</w:t>
      </w:r>
    </w:p>
    <w:p w14:paraId="2A16350E" w14:textId="77777777" w:rsidR="00AE757A" w:rsidRPr="000A287B" w:rsidRDefault="00AE757A" w:rsidP="00B060C1">
      <w:pPr>
        <w:pStyle w:val="Bulletlist01"/>
      </w:pPr>
      <w:r w:rsidRPr="000A287B">
        <w:t>Wind strength and direction</w:t>
      </w:r>
      <w:r w:rsidR="00F3451D" w:rsidRPr="000A287B">
        <w:t>;</w:t>
      </w:r>
    </w:p>
    <w:p w14:paraId="2A16350F" w14:textId="77777777" w:rsidR="00F3451D" w:rsidRPr="000A287B" w:rsidRDefault="00F3451D" w:rsidP="00B060C1">
      <w:pPr>
        <w:pStyle w:val="Bulletlist02"/>
      </w:pPr>
      <w:r w:rsidRPr="000A287B">
        <w:t>Allows for emergency egress route planning;</w:t>
      </w:r>
    </w:p>
    <w:p w14:paraId="2A163510" w14:textId="77777777" w:rsidR="00F3451D" w:rsidRPr="000A287B" w:rsidRDefault="00F3451D" w:rsidP="00B060C1">
      <w:pPr>
        <w:pStyle w:val="Bulletlist02"/>
      </w:pPr>
      <w:r w:rsidRPr="000A287B">
        <w:t>Contaminates may be created upwind of the work area;</w:t>
      </w:r>
    </w:p>
    <w:p w14:paraId="2A163511" w14:textId="77777777" w:rsidR="00AE757A" w:rsidRPr="000A287B" w:rsidRDefault="00AE757A" w:rsidP="00B060C1">
      <w:pPr>
        <w:pStyle w:val="Bulletlist01"/>
      </w:pPr>
      <w:r w:rsidRPr="000A287B">
        <w:t>Ambient temperature</w:t>
      </w:r>
      <w:r w:rsidR="00F3451D" w:rsidRPr="000A287B">
        <w:t>;</w:t>
      </w:r>
    </w:p>
    <w:p w14:paraId="2A163512" w14:textId="77777777" w:rsidR="00F3451D" w:rsidRPr="000A287B" w:rsidRDefault="00F3451D" w:rsidP="00B060C1">
      <w:pPr>
        <w:pStyle w:val="Bulletlist02"/>
      </w:pPr>
      <w:r w:rsidRPr="000A287B">
        <w:t>Too hot or too cold may affect levels of contaminates;</w:t>
      </w:r>
    </w:p>
    <w:p w14:paraId="2A163513" w14:textId="77777777" w:rsidR="00F3451D" w:rsidRPr="000A287B" w:rsidRDefault="00F3451D" w:rsidP="00B060C1">
      <w:pPr>
        <w:pStyle w:val="Bulletlist02"/>
      </w:pPr>
      <w:r w:rsidRPr="000A287B">
        <w:t>A change in ambient temperature may change contaminate levels;</w:t>
      </w:r>
    </w:p>
    <w:p w14:paraId="2A163514" w14:textId="77777777" w:rsidR="00F3451D" w:rsidRPr="000A287B" w:rsidRDefault="00F3451D" w:rsidP="00B060C1">
      <w:pPr>
        <w:pStyle w:val="Bulletlist02"/>
      </w:pPr>
      <w:r w:rsidRPr="000A287B">
        <w:t>Some atmospheric monitors have temperature limitations which can affect the accuracy of the device;</w:t>
      </w:r>
    </w:p>
    <w:p w14:paraId="2A163515" w14:textId="77777777" w:rsidR="00AE757A" w:rsidRPr="000A287B" w:rsidRDefault="00AE757A" w:rsidP="00B060C1">
      <w:pPr>
        <w:pStyle w:val="Bulletlist01"/>
      </w:pPr>
      <w:r w:rsidRPr="000A287B">
        <w:t>Equipment or building configuration</w:t>
      </w:r>
      <w:r w:rsidR="00F3451D" w:rsidRPr="000A287B">
        <w:t>;</w:t>
      </w:r>
    </w:p>
    <w:p w14:paraId="2A163516" w14:textId="77777777" w:rsidR="00AE757A" w:rsidRPr="000A287B" w:rsidRDefault="00AE757A" w:rsidP="00B060C1">
      <w:pPr>
        <w:pStyle w:val="Bulletlist02"/>
      </w:pPr>
      <w:r w:rsidRPr="000A287B">
        <w:t>Location of exhausts or potential contaminants</w:t>
      </w:r>
      <w:r w:rsidR="00F3451D" w:rsidRPr="000A287B">
        <w:t>;</w:t>
      </w:r>
    </w:p>
    <w:p w14:paraId="2A163517" w14:textId="77777777" w:rsidR="00F3451D" w:rsidRPr="000A287B" w:rsidRDefault="00F3451D" w:rsidP="00B060C1">
      <w:pPr>
        <w:pStyle w:val="Bulletlist02"/>
      </w:pPr>
      <w:r w:rsidRPr="000A287B">
        <w:t>Low points / drains where contaminates could congregate;</w:t>
      </w:r>
    </w:p>
    <w:p w14:paraId="2A163518" w14:textId="77777777" w:rsidR="00F3451D" w:rsidRPr="000A287B" w:rsidRDefault="00F3451D" w:rsidP="00B060C1">
      <w:pPr>
        <w:pStyle w:val="Bulletlist02"/>
      </w:pPr>
      <w:r w:rsidRPr="000A287B">
        <w:t>Bulkheads and internal equipment may affect ventilation;</w:t>
      </w:r>
    </w:p>
    <w:p w14:paraId="2A163519" w14:textId="77777777" w:rsidR="00F3451D" w:rsidRPr="000A287B" w:rsidRDefault="00F3451D" w:rsidP="00B060C1">
      <w:pPr>
        <w:pStyle w:val="Bulletlist02"/>
      </w:pPr>
      <w:r w:rsidRPr="000A287B">
        <w:t>Interior configuration may prevent complete atmospheric testing from outside the space;</w:t>
      </w:r>
    </w:p>
    <w:p w14:paraId="2A16351A" w14:textId="77777777" w:rsidR="00AE757A" w:rsidRPr="000A287B" w:rsidRDefault="00F3451D" w:rsidP="00B060C1">
      <w:pPr>
        <w:pStyle w:val="Bulletlist01"/>
      </w:pPr>
      <w:r w:rsidRPr="000A287B">
        <w:t>Areas of p</w:t>
      </w:r>
      <w:r w:rsidR="00AE757A" w:rsidRPr="000A287B">
        <w:t>otential soil contamination</w:t>
      </w:r>
      <w:r w:rsidRPr="000A287B">
        <w:t>;</w:t>
      </w:r>
    </w:p>
    <w:p w14:paraId="2A16351B" w14:textId="77777777" w:rsidR="00F3451D" w:rsidRPr="000A287B" w:rsidRDefault="00F3451D" w:rsidP="00B060C1">
      <w:pPr>
        <w:pStyle w:val="Bulletlist02"/>
      </w:pPr>
      <w:r w:rsidRPr="000A287B">
        <w:t>Monitors may detect contaminates originating from the contaminated soil;</w:t>
      </w:r>
    </w:p>
    <w:p w14:paraId="2A16351C" w14:textId="77777777" w:rsidR="00AE757A" w:rsidRPr="000A287B" w:rsidRDefault="00F3451D" w:rsidP="00B060C1">
      <w:pPr>
        <w:pStyle w:val="Bulletlist01"/>
      </w:pPr>
      <w:r w:rsidRPr="000A287B">
        <w:t>V</w:t>
      </w:r>
      <w:r w:rsidR="00AE757A" w:rsidRPr="000A287B">
        <w:t>entilation</w:t>
      </w:r>
      <w:r w:rsidRPr="000A287B">
        <w:t>;</w:t>
      </w:r>
    </w:p>
    <w:p w14:paraId="2A16351D" w14:textId="77777777" w:rsidR="00F3451D" w:rsidRPr="000A287B" w:rsidRDefault="00F3451D" w:rsidP="00B060C1">
      <w:pPr>
        <w:pStyle w:val="Bulletlist02"/>
      </w:pPr>
      <w:r w:rsidRPr="000A287B">
        <w:t>Turn off the ventilation system prior to atmospheric testing to ensure you achieve an accurate reading of what is in the space otherwise you are only testing the air flow through the space;</w:t>
      </w:r>
    </w:p>
    <w:p w14:paraId="2A16351E" w14:textId="77777777" w:rsidR="00AE757A" w:rsidRPr="000A287B" w:rsidRDefault="00F221B4" w:rsidP="00B060C1">
      <w:pPr>
        <w:pStyle w:val="Bulletlist01"/>
      </w:pPr>
      <w:r w:rsidRPr="000A287B">
        <w:t>Types and d</w:t>
      </w:r>
      <w:r w:rsidR="00AE757A" w:rsidRPr="000A287B">
        <w:t xml:space="preserve">ensity of </w:t>
      </w:r>
      <w:r w:rsidRPr="000A287B">
        <w:t>expected contaminates</w:t>
      </w:r>
      <w:r w:rsidR="00F3451D" w:rsidRPr="000A287B">
        <w:t>;</w:t>
      </w:r>
    </w:p>
    <w:p w14:paraId="2A16351F" w14:textId="77777777" w:rsidR="00F221B4" w:rsidRPr="000A287B" w:rsidRDefault="00F221B4" w:rsidP="00B060C1">
      <w:pPr>
        <w:pStyle w:val="Bulletlist02"/>
      </w:pPr>
      <w:r w:rsidRPr="000A287B">
        <w:t>Lighter toxins will tend to congregate higher within the space than heavier toxin</w:t>
      </w:r>
      <w:r w:rsidR="00F24598" w:rsidRPr="000A287B">
        <w:t>s.</w:t>
      </w:r>
    </w:p>
    <w:p w14:paraId="2A163520" w14:textId="77777777" w:rsidR="00AE757A" w:rsidRPr="000A287B" w:rsidRDefault="00AE757A" w:rsidP="00B060C1">
      <w:pPr>
        <w:pStyle w:val="Bulletlist01"/>
        <w:numPr>
          <w:ilvl w:val="0"/>
          <w:numId w:val="0"/>
        </w:numPr>
        <w:ind w:left="374"/>
      </w:pPr>
    </w:p>
    <w:p w14:paraId="2A163521" w14:textId="77777777" w:rsidR="00F34ABF" w:rsidRPr="000A287B" w:rsidRDefault="00F34ABF" w:rsidP="00B060C1">
      <w:pPr>
        <w:pStyle w:val="Bulletlist01"/>
        <w:numPr>
          <w:ilvl w:val="0"/>
          <w:numId w:val="0"/>
        </w:numPr>
        <w:ind w:left="374"/>
      </w:pPr>
    </w:p>
    <w:p w14:paraId="2A163522" w14:textId="77777777" w:rsidR="00F221B4" w:rsidRPr="000A287B" w:rsidRDefault="00F221B4" w:rsidP="00B060C1">
      <w:pPr>
        <w:pStyle w:val="Bulletlist01"/>
        <w:numPr>
          <w:ilvl w:val="0"/>
          <w:numId w:val="0"/>
        </w:numPr>
        <w:ind w:left="374"/>
      </w:pPr>
    </w:p>
    <w:p w14:paraId="2A163556" w14:textId="77777777" w:rsidR="00AE757A" w:rsidRPr="000A287B" w:rsidRDefault="00EC6656" w:rsidP="00B060C1">
      <w:pPr>
        <w:pStyle w:val="Heading1"/>
      </w:pPr>
      <w:bookmarkStart w:id="33" w:name="_Toc37056483"/>
      <w:r w:rsidRPr="000A287B">
        <w:t>Atmospheric M</w:t>
      </w:r>
      <w:r w:rsidR="00AE757A" w:rsidRPr="000A287B">
        <w:t>onitor</w:t>
      </w:r>
      <w:r w:rsidRPr="000A287B">
        <w:t>ing Equipment</w:t>
      </w:r>
      <w:bookmarkEnd w:id="33"/>
    </w:p>
    <w:p w14:paraId="2A163557" w14:textId="77777777" w:rsidR="00AE757A" w:rsidRPr="000A287B" w:rsidRDefault="00AE757A" w:rsidP="00311435">
      <w:pPr>
        <w:rPr>
          <w:rFonts w:ascii="Ubuntu" w:hAnsi="Ubuntu"/>
        </w:rPr>
      </w:pPr>
    </w:p>
    <w:p w14:paraId="2A163558" w14:textId="77777777" w:rsidR="00EC6656" w:rsidRPr="000A287B" w:rsidRDefault="00F24598" w:rsidP="00F24598">
      <w:pPr>
        <w:rPr>
          <w:rFonts w:ascii="Ubuntu" w:hAnsi="Ubuntu"/>
        </w:rPr>
      </w:pPr>
      <w:r w:rsidRPr="000A287B">
        <w:rPr>
          <w:rFonts w:ascii="Ubuntu" w:hAnsi="Ubuntu"/>
        </w:rPr>
        <w:t xml:space="preserve">There are many different types of atmospheric monitoring devices commercially available.  </w:t>
      </w:r>
      <w:proofErr w:type="gramStart"/>
      <w:r w:rsidRPr="000A287B">
        <w:rPr>
          <w:rFonts w:ascii="Ubuntu" w:hAnsi="Ubuntu"/>
        </w:rPr>
        <w:t>Generally</w:t>
      </w:r>
      <w:proofErr w:type="gramEnd"/>
      <w:r w:rsidRPr="000A287B">
        <w:rPr>
          <w:rFonts w:ascii="Ubuntu" w:hAnsi="Ubuntu"/>
        </w:rPr>
        <w:t xml:space="preserve"> they fall within one of the following types: fixed and portable. </w:t>
      </w:r>
    </w:p>
    <w:p w14:paraId="2A163559" w14:textId="77777777" w:rsidR="00F24598" w:rsidRPr="000A287B" w:rsidRDefault="00F24598" w:rsidP="00311435">
      <w:pPr>
        <w:rPr>
          <w:rFonts w:ascii="Ubuntu" w:hAnsi="Ubuntu"/>
        </w:rPr>
      </w:pPr>
    </w:p>
    <w:p w14:paraId="2A16355A" w14:textId="77777777" w:rsidR="00F24598" w:rsidRPr="000A287B" w:rsidRDefault="00B5459B" w:rsidP="00501028">
      <w:pPr>
        <w:pStyle w:val="Heading3"/>
        <w:rPr>
          <w:rFonts w:ascii="Ubuntu" w:hAnsi="Ubuntu"/>
        </w:rPr>
      </w:pPr>
      <w:r w:rsidRPr="000A287B">
        <w:rPr>
          <w:rFonts w:ascii="Ubuntu" w:hAnsi="Ubuntu"/>
        </w:rPr>
        <w:t>Fixed Monitors</w:t>
      </w:r>
    </w:p>
    <w:p w14:paraId="2A16355B" w14:textId="77777777" w:rsidR="00B5459B" w:rsidRPr="000A287B" w:rsidRDefault="00B5459B" w:rsidP="00B5459B">
      <w:pPr>
        <w:rPr>
          <w:rFonts w:ascii="Ubuntu" w:hAnsi="Ubuntu"/>
        </w:rPr>
      </w:pPr>
      <w:r w:rsidRPr="000A287B">
        <w:rPr>
          <w:rFonts w:ascii="Ubuntu" w:hAnsi="Ubuntu"/>
        </w:rPr>
        <w:t>These are installed within the workplace to continuously monitor the air for contaminates or explosive atmospheres and can be connected to workplace alarm systems to alert you to a potential problem.</w:t>
      </w:r>
    </w:p>
    <w:p w14:paraId="2A16355C" w14:textId="77777777" w:rsidR="00B5459B" w:rsidRPr="000A287B" w:rsidRDefault="00B5459B" w:rsidP="00B5459B">
      <w:pPr>
        <w:rPr>
          <w:rFonts w:ascii="Ubuntu" w:hAnsi="Ubuntu"/>
        </w:rPr>
      </w:pPr>
    </w:p>
    <w:p w14:paraId="2A16355D" w14:textId="77777777" w:rsidR="00B5459B" w:rsidRPr="000A287B" w:rsidRDefault="00B5459B" w:rsidP="00501028">
      <w:pPr>
        <w:pStyle w:val="Heading3"/>
        <w:rPr>
          <w:rFonts w:ascii="Ubuntu" w:hAnsi="Ubuntu"/>
        </w:rPr>
      </w:pPr>
      <w:r w:rsidRPr="000A287B">
        <w:rPr>
          <w:rFonts w:ascii="Ubuntu" w:hAnsi="Ubuntu"/>
        </w:rPr>
        <w:t>Portable Monitors</w:t>
      </w:r>
    </w:p>
    <w:p w14:paraId="2A16355E" w14:textId="77777777" w:rsidR="00B5459B" w:rsidRPr="000A287B" w:rsidRDefault="00B5459B" w:rsidP="00B5459B">
      <w:pPr>
        <w:rPr>
          <w:rFonts w:ascii="Ubuntu" w:hAnsi="Ubuntu"/>
          <w:lang w:val="en-GB"/>
        </w:rPr>
      </w:pPr>
      <w:r w:rsidRPr="000A287B">
        <w:rPr>
          <w:rFonts w:ascii="Ubuntu" w:hAnsi="Ubuntu"/>
          <w:lang w:val="en-GB"/>
        </w:rPr>
        <w:t>These are mobile testing devices that are taken by the employee to the job site.  These can be of two main categories: Electronic or tubes.</w:t>
      </w:r>
    </w:p>
    <w:p w14:paraId="2A16355F" w14:textId="77777777" w:rsidR="00B5459B" w:rsidRPr="000A287B" w:rsidRDefault="00B5459B" w:rsidP="00B5459B">
      <w:pPr>
        <w:rPr>
          <w:rFonts w:ascii="Ubuntu" w:hAnsi="Ubuntu"/>
          <w:lang w:val="en-GB"/>
        </w:rPr>
      </w:pPr>
    </w:p>
    <w:p w14:paraId="2A163560" w14:textId="77777777" w:rsidR="00B5459B" w:rsidRPr="000A287B" w:rsidRDefault="002C5346" w:rsidP="00501028">
      <w:pPr>
        <w:pStyle w:val="Heading4"/>
        <w:rPr>
          <w:rFonts w:ascii="Ubuntu" w:hAnsi="Ubuntu"/>
        </w:rPr>
      </w:pPr>
      <w:r w:rsidRPr="000A287B">
        <w:rPr>
          <w:rFonts w:ascii="Ubuntu" w:hAnsi="Ubuntu"/>
          <w:noProof/>
          <w:lang w:val="en-US"/>
        </w:rPr>
        <w:drawing>
          <wp:anchor distT="0" distB="0" distL="114300" distR="114300" simplePos="0" relativeHeight="251738624" behindDoc="1" locked="0" layoutInCell="1" allowOverlap="1" wp14:anchorId="2A163B54" wp14:editId="2A163B55">
            <wp:simplePos x="0" y="0"/>
            <wp:positionH relativeFrom="margin">
              <wp:posOffset>3945255</wp:posOffset>
            </wp:positionH>
            <wp:positionV relativeFrom="paragraph">
              <wp:posOffset>125256</wp:posOffset>
            </wp:positionV>
            <wp:extent cx="2026285" cy="1083310"/>
            <wp:effectExtent l="0" t="0" r="0" b="2540"/>
            <wp:wrapTight wrapText="bothSides">
              <wp:wrapPolygon edited="0">
                <wp:start x="10966" y="0"/>
                <wp:lineTo x="1218" y="1140"/>
                <wp:lineTo x="203" y="4178"/>
                <wp:lineTo x="3249" y="12914"/>
                <wp:lineTo x="6904" y="21271"/>
                <wp:lineTo x="14012" y="21271"/>
                <wp:lineTo x="19901" y="6837"/>
                <wp:lineTo x="21119" y="3039"/>
                <wp:lineTo x="20307" y="1899"/>
                <wp:lineTo x="14215" y="0"/>
                <wp:lineTo x="10966" y="0"/>
              </wp:wrapPolygon>
            </wp:wrapTight>
            <wp:docPr id="128007" name="Picture 10" descr="Tubes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7" name="Picture 10" descr="Tubes 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628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59B" w:rsidRPr="000A287B">
        <w:rPr>
          <w:rFonts w:ascii="Ubuntu" w:hAnsi="Ubuntu"/>
        </w:rPr>
        <w:t>Tubes</w:t>
      </w:r>
    </w:p>
    <w:p w14:paraId="2A163561" w14:textId="77777777" w:rsidR="00B5459B" w:rsidRPr="000A287B" w:rsidRDefault="00B5459B" w:rsidP="00B5459B">
      <w:pPr>
        <w:rPr>
          <w:rFonts w:ascii="Ubuntu" w:hAnsi="Ubuntu"/>
          <w:lang w:val="en-GB"/>
        </w:rPr>
      </w:pPr>
      <w:r w:rsidRPr="000A287B">
        <w:rPr>
          <w:rFonts w:ascii="Ubuntu" w:hAnsi="Ubuntu"/>
          <w:lang w:val="en-GB"/>
        </w:rPr>
        <w:t>There are a variety of styles and brand names to choose from.  Tubes require a device to draw the air through the tube.  The tube will change colour depending on the level of contaminate detected. The tube has a graduated scale and depending on the level of colour change it will indicate the concentration of the chemical.</w:t>
      </w:r>
    </w:p>
    <w:p w14:paraId="2A163562" w14:textId="77777777" w:rsidR="00B5459B" w:rsidRPr="000A287B" w:rsidRDefault="00B5459B" w:rsidP="00B5459B">
      <w:pPr>
        <w:rPr>
          <w:rFonts w:ascii="Ubuntu" w:hAnsi="Ubuntu"/>
          <w:lang w:val="en-GB"/>
        </w:rPr>
      </w:pPr>
    </w:p>
    <w:p w14:paraId="2A163563" w14:textId="77777777" w:rsidR="00B5459B" w:rsidRPr="000A287B" w:rsidRDefault="00B5459B" w:rsidP="00B5459B">
      <w:pPr>
        <w:rPr>
          <w:rFonts w:ascii="Ubuntu" w:hAnsi="Ubuntu"/>
          <w:lang w:val="en-GB"/>
        </w:rPr>
      </w:pPr>
      <w:r w:rsidRPr="000A287B">
        <w:rPr>
          <w:rFonts w:ascii="Ubuntu" w:hAnsi="Ubuntu"/>
          <w:lang w:val="en-GB"/>
        </w:rPr>
        <w:t xml:space="preserve">Although the style of testing often seems dated tubes are still relevant in the workplace due to the fact that we can get a tube for every known chemical and for higher levels of chemical contaminates we can get </w:t>
      </w:r>
      <w:r w:rsidR="003A20DA" w:rsidRPr="000A287B">
        <w:rPr>
          <w:rFonts w:ascii="Ubuntu" w:hAnsi="Ubuntu"/>
          <w:lang w:val="en-GB"/>
        </w:rPr>
        <w:t>a selection of ranges with different tubes.</w:t>
      </w:r>
    </w:p>
    <w:p w14:paraId="2A163564" w14:textId="77777777" w:rsidR="00B5459B" w:rsidRPr="000A287B" w:rsidRDefault="00B5459B" w:rsidP="00B5459B">
      <w:pPr>
        <w:rPr>
          <w:rFonts w:ascii="Ubuntu" w:hAnsi="Ubuntu"/>
          <w:lang w:val="en-GB"/>
        </w:rPr>
      </w:pPr>
    </w:p>
    <w:p w14:paraId="2A163565" w14:textId="77777777" w:rsidR="00B5459B" w:rsidRPr="000A287B" w:rsidRDefault="00B5459B" w:rsidP="00B5459B">
      <w:pPr>
        <w:rPr>
          <w:rFonts w:ascii="Ubuntu" w:hAnsi="Ubuntu"/>
          <w:lang w:val="en-GB"/>
        </w:rPr>
      </w:pPr>
      <w:r w:rsidRPr="000A287B">
        <w:rPr>
          <w:rFonts w:ascii="Ubuntu" w:hAnsi="Ubuntu"/>
          <w:lang w:val="en-GB"/>
        </w:rPr>
        <w:t>The downside of using</w:t>
      </w:r>
      <w:r w:rsidR="003A20DA" w:rsidRPr="000A287B">
        <w:rPr>
          <w:rFonts w:ascii="Ubuntu" w:hAnsi="Ubuntu"/>
          <w:lang w:val="en-GB"/>
        </w:rPr>
        <w:t xml:space="preserve"> tubes is that we can only use a tube once.  Each time we must re-test the atmosphere we need a new tube, so the cost can be a detrimental factor.  With tubes we must select the correct tube for the chemical we must test for.  Each tube is designed to test for only one chemical.</w:t>
      </w:r>
    </w:p>
    <w:p w14:paraId="2A163566" w14:textId="77777777" w:rsidR="00B5459B" w:rsidRPr="000A287B" w:rsidRDefault="00B5459B" w:rsidP="00B5459B">
      <w:pPr>
        <w:rPr>
          <w:rFonts w:ascii="Ubuntu" w:hAnsi="Ubuntu"/>
          <w:lang w:val="en-GB"/>
        </w:rPr>
      </w:pPr>
    </w:p>
    <w:p w14:paraId="2A163567" w14:textId="77777777" w:rsidR="00F24598" w:rsidRPr="000A287B" w:rsidRDefault="00F24598" w:rsidP="00311435">
      <w:pPr>
        <w:rPr>
          <w:rFonts w:ascii="Ubuntu" w:hAnsi="Ubuntu"/>
        </w:rPr>
      </w:pPr>
    </w:p>
    <w:p w14:paraId="2A163568" w14:textId="77777777" w:rsidR="00F24598" w:rsidRPr="000A287B" w:rsidRDefault="002C5346" w:rsidP="00501028">
      <w:pPr>
        <w:pStyle w:val="Heading4"/>
        <w:rPr>
          <w:rFonts w:ascii="Ubuntu" w:hAnsi="Ubuntu"/>
        </w:rPr>
      </w:pPr>
      <w:r w:rsidRPr="000A287B">
        <w:rPr>
          <w:rFonts w:ascii="Ubuntu" w:hAnsi="Ubuntu"/>
          <w:noProof/>
          <w:highlight w:val="yellow"/>
          <w:lang w:val="en-US"/>
        </w:rPr>
        <w:drawing>
          <wp:anchor distT="0" distB="0" distL="114300" distR="114300" simplePos="0" relativeHeight="251739648" behindDoc="1" locked="0" layoutInCell="1" allowOverlap="1" wp14:anchorId="2A163B56" wp14:editId="2A163B57">
            <wp:simplePos x="0" y="0"/>
            <wp:positionH relativeFrom="column">
              <wp:posOffset>4749714</wp:posOffset>
            </wp:positionH>
            <wp:positionV relativeFrom="paragraph">
              <wp:posOffset>8890</wp:posOffset>
            </wp:positionV>
            <wp:extent cx="1119505" cy="1111885"/>
            <wp:effectExtent l="0" t="0" r="0" b="0"/>
            <wp:wrapTight wrapText="bothSides">
              <wp:wrapPolygon edited="0">
                <wp:start x="6248" y="0"/>
                <wp:lineTo x="5513" y="1110"/>
                <wp:lineTo x="3308" y="5921"/>
                <wp:lineTo x="4411" y="18134"/>
                <wp:lineTo x="6248" y="20724"/>
                <wp:lineTo x="6616" y="21094"/>
                <wp:lineTo x="13600" y="21094"/>
                <wp:lineTo x="16172" y="18134"/>
                <wp:lineTo x="17275" y="6291"/>
                <wp:lineTo x="14335" y="0"/>
                <wp:lineTo x="6248" y="0"/>
              </wp:wrapPolygon>
            </wp:wrapTight>
            <wp:docPr id="128006" name="Picture 8" descr="Gas 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6" name="Picture 8" descr="Gas Detect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9505"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59B" w:rsidRPr="000A287B">
        <w:rPr>
          <w:rFonts w:ascii="Ubuntu" w:hAnsi="Ubuntu"/>
        </w:rPr>
        <w:t>Electronic</w:t>
      </w:r>
    </w:p>
    <w:p w14:paraId="2A163569" w14:textId="77777777" w:rsidR="00F24598" w:rsidRPr="000A287B" w:rsidRDefault="003A20DA" w:rsidP="00311435">
      <w:pPr>
        <w:rPr>
          <w:rFonts w:ascii="Ubuntu" w:hAnsi="Ubuntu"/>
        </w:rPr>
      </w:pPr>
      <w:r w:rsidRPr="000A287B">
        <w:rPr>
          <w:rFonts w:ascii="Ubuntu" w:hAnsi="Ubuntu"/>
        </w:rPr>
        <w:t>Electronic monitors are the most common type of device used for testing confined spaces. These can be single sensor units capable of detecting a single chemical or multi-sensor units capable of detecting up to eight different chemicals.  The most common electronic devices will test for four potential hazardous atmospheres, O</w:t>
      </w:r>
      <w:r w:rsidRPr="000A287B">
        <w:rPr>
          <w:rFonts w:ascii="Ubuntu" w:hAnsi="Ubuntu"/>
          <w:vertAlign w:val="subscript"/>
        </w:rPr>
        <w:t>2</w:t>
      </w:r>
      <w:r w:rsidRPr="000A287B">
        <w:rPr>
          <w:rFonts w:ascii="Ubuntu" w:hAnsi="Ubuntu"/>
        </w:rPr>
        <w:t>, H</w:t>
      </w:r>
      <w:r w:rsidRPr="000A287B">
        <w:rPr>
          <w:rFonts w:ascii="Ubuntu" w:hAnsi="Ubuntu"/>
          <w:vertAlign w:val="subscript"/>
        </w:rPr>
        <w:t>2</w:t>
      </w:r>
      <w:r w:rsidRPr="000A287B">
        <w:rPr>
          <w:rFonts w:ascii="Ubuntu" w:hAnsi="Ubuntu"/>
        </w:rPr>
        <w:t>S, CO and LEL.</w:t>
      </w:r>
    </w:p>
    <w:p w14:paraId="2A16356A" w14:textId="77777777" w:rsidR="003A20DA" w:rsidRPr="000A287B" w:rsidRDefault="003A20DA" w:rsidP="00311435">
      <w:pPr>
        <w:rPr>
          <w:rFonts w:ascii="Ubuntu" w:hAnsi="Ubuntu"/>
        </w:rPr>
      </w:pPr>
    </w:p>
    <w:p w14:paraId="2A16356B" w14:textId="77777777" w:rsidR="003A20DA" w:rsidRPr="000A287B" w:rsidRDefault="003A20DA" w:rsidP="00311435">
      <w:pPr>
        <w:rPr>
          <w:rFonts w:ascii="Ubuntu" w:hAnsi="Ubuntu"/>
        </w:rPr>
      </w:pPr>
    </w:p>
    <w:p w14:paraId="2A16356C" w14:textId="77777777" w:rsidR="00B5459B" w:rsidRPr="000A287B" w:rsidRDefault="00B5459B" w:rsidP="0011473B">
      <w:pPr>
        <w:pStyle w:val="Heading2"/>
        <w:rPr>
          <w:rFonts w:ascii="Ubuntu" w:hAnsi="Ubuntu"/>
          <w:highlight w:val="yellow"/>
        </w:rPr>
      </w:pPr>
    </w:p>
    <w:p w14:paraId="2A16356D" w14:textId="77777777" w:rsidR="003A20DA" w:rsidRPr="000A287B" w:rsidRDefault="003A20DA">
      <w:pPr>
        <w:rPr>
          <w:rFonts w:ascii="Ubuntu" w:hAnsi="Ubuntu"/>
          <w:b/>
          <w:color w:val="C00000"/>
          <w:sz w:val="24"/>
          <w:szCs w:val="24"/>
          <w:highlight w:val="yellow"/>
        </w:rPr>
      </w:pPr>
      <w:r w:rsidRPr="000A287B">
        <w:rPr>
          <w:rFonts w:ascii="Ubuntu" w:hAnsi="Ubuntu"/>
          <w:highlight w:val="yellow"/>
        </w:rPr>
        <w:br w:type="page"/>
      </w:r>
    </w:p>
    <w:p w14:paraId="2A16356E" w14:textId="77777777" w:rsidR="000D79A4" w:rsidRPr="000A287B" w:rsidRDefault="000D79A4" w:rsidP="0011473B">
      <w:pPr>
        <w:pStyle w:val="Heading2"/>
        <w:rPr>
          <w:rFonts w:ascii="Ubuntu" w:hAnsi="Ubuntu"/>
          <w:highlight w:val="yellow"/>
        </w:rPr>
      </w:pPr>
    </w:p>
    <w:p w14:paraId="2A16356F" w14:textId="77777777" w:rsidR="00B5459B" w:rsidRPr="000A287B" w:rsidRDefault="00B5459B" w:rsidP="0011473B">
      <w:pPr>
        <w:pStyle w:val="Heading2"/>
        <w:rPr>
          <w:rFonts w:ascii="Ubuntu" w:hAnsi="Ubuntu"/>
        </w:rPr>
      </w:pPr>
      <w:bookmarkStart w:id="34" w:name="_Toc37056484"/>
      <w:r w:rsidRPr="000A287B">
        <w:rPr>
          <w:rFonts w:ascii="Ubuntu" w:hAnsi="Ubuntu"/>
        </w:rPr>
        <w:t xml:space="preserve">Electronic </w:t>
      </w:r>
      <w:r w:rsidR="003A20DA" w:rsidRPr="000A287B">
        <w:rPr>
          <w:rFonts w:ascii="Ubuntu" w:hAnsi="Ubuntu"/>
        </w:rPr>
        <w:t xml:space="preserve">Atmospheric </w:t>
      </w:r>
      <w:r w:rsidRPr="000A287B">
        <w:rPr>
          <w:rFonts w:ascii="Ubuntu" w:hAnsi="Ubuntu"/>
        </w:rPr>
        <w:t>Monitors</w:t>
      </w:r>
      <w:bookmarkEnd w:id="34"/>
      <w:r w:rsidRPr="000A287B">
        <w:rPr>
          <w:rFonts w:ascii="Ubuntu" w:hAnsi="Ubuntu"/>
        </w:rPr>
        <w:t xml:space="preserve"> </w:t>
      </w:r>
    </w:p>
    <w:p w14:paraId="2A163570" w14:textId="77777777" w:rsidR="00B5459B" w:rsidRPr="000A287B" w:rsidRDefault="00B5459B" w:rsidP="00B5459B">
      <w:pPr>
        <w:rPr>
          <w:rFonts w:ascii="Ubuntu" w:hAnsi="Ubuntu"/>
          <w:highlight w:val="yellow"/>
        </w:rPr>
      </w:pPr>
    </w:p>
    <w:p w14:paraId="2A163571" w14:textId="77777777" w:rsidR="00B5459B" w:rsidRPr="000A287B" w:rsidRDefault="000D79A4" w:rsidP="00501028">
      <w:pPr>
        <w:pStyle w:val="Heading3"/>
        <w:rPr>
          <w:rFonts w:ascii="Ubuntu" w:hAnsi="Ubuntu"/>
        </w:rPr>
      </w:pPr>
      <w:r w:rsidRPr="000A287B">
        <w:rPr>
          <w:rFonts w:ascii="Ubuntu" w:hAnsi="Ubuntu"/>
        </w:rPr>
        <w:t>Electronic Monitor Classification</w:t>
      </w:r>
    </w:p>
    <w:p w14:paraId="2A163572" w14:textId="77777777" w:rsidR="00501028" w:rsidRPr="000A287B" w:rsidRDefault="00501028" w:rsidP="00501028">
      <w:pPr>
        <w:rPr>
          <w:rFonts w:ascii="Ubuntu" w:hAnsi="Ubuntu"/>
          <w:lang w:val="en-GB"/>
        </w:rPr>
      </w:pPr>
    </w:p>
    <w:p w14:paraId="2A163573" w14:textId="77777777" w:rsidR="000D79A4" w:rsidRPr="000A287B" w:rsidRDefault="000D79A4" w:rsidP="00B5459B">
      <w:pPr>
        <w:rPr>
          <w:rFonts w:ascii="Ubuntu" w:hAnsi="Ubuntu"/>
        </w:rPr>
      </w:pPr>
      <w:proofErr w:type="gramStart"/>
      <w:r w:rsidRPr="000A287B">
        <w:rPr>
          <w:rFonts w:ascii="Ubuntu" w:hAnsi="Ubuntu"/>
        </w:rPr>
        <w:t>Generally</w:t>
      </w:r>
      <w:proofErr w:type="gramEnd"/>
      <w:r w:rsidRPr="000A287B">
        <w:rPr>
          <w:rFonts w:ascii="Ubuntu" w:hAnsi="Ubuntu"/>
        </w:rPr>
        <w:t xml:space="preserve"> gas detectors are categorized as Diffusion (passive) or Active monitors.</w:t>
      </w:r>
    </w:p>
    <w:p w14:paraId="2A163574" w14:textId="77777777" w:rsidR="000D79A4" w:rsidRPr="000A287B" w:rsidRDefault="000D79A4" w:rsidP="00B5459B">
      <w:pPr>
        <w:rPr>
          <w:rFonts w:ascii="Ubuntu" w:hAnsi="Ubuntu"/>
          <w:highlight w:val="yellow"/>
        </w:rPr>
      </w:pPr>
    </w:p>
    <w:p w14:paraId="2A163575" w14:textId="77777777" w:rsidR="000D79A4" w:rsidRPr="000A287B" w:rsidRDefault="000D79A4" w:rsidP="00501028">
      <w:pPr>
        <w:pStyle w:val="Heading4"/>
        <w:rPr>
          <w:rFonts w:ascii="Ubuntu" w:hAnsi="Ubuntu"/>
        </w:rPr>
      </w:pPr>
      <w:r w:rsidRPr="000A287B">
        <w:rPr>
          <w:rFonts w:ascii="Ubuntu" w:hAnsi="Ubuntu"/>
        </w:rPr>
        <w:t>Diffusion (passive)</w:t>
      </w:r>
    </w:p>
    <w:p w14:paraId="2A163576" w14:textId="77777777" w:rsidR="000D79A4" w:rsidRPr="000A287B" w:rsidRDefault="000D79A4" w:rsidP="00B5459B">
      <w:pPr>
        <w:rPr>
          <w:rFonts w:ascii="Ubuntu" w:hAnsi="Ubuntu"/>
          <w:highlight w:val="yellow"/>
        </w:rPr>
      </w:pPr>
    </w:p>
    <w:p w14:paraId="2A163577" w14:textId="77777777" w:rsidR="000D79A4" w:rsidRPr="000A287B" w:rsidRDefault="00501028" w:rsidP="00B5459B">
      <w:pPr>
        <w:rPr>
          <w:rFonts w:ascii="Ubuntu" w:hAnsi="Ubuntu"/>
        </w:rPr>
      </w:pPr>
      <w:r w:rsidRPr="000A287B">
        <w:rPr>
          <w:rFonts w:ascii="Ubuntu" w:hAnsi="Ubuntu"/>
        </w:rPr>
        <w:t xml:space="preserve">Diffusion type devices have the sensors the </w:t>
      </w:r>
      <w:r w:rsidRPr="000A287B">
        <w:rPr>
          <w:rFonts w:ascii="Ubuntu" w:hAnsi="Ubuntu"/>
          <w:lang w:val="en-CA"/>
        </w:rPr>
        <w:t xml:space="preserve">exposed to the environment, they can sample the </w:t>
      </w:r>
      <w:r w:rsidR="000D79A4" w:rsidRPr="000A287B">
        <w:rPr>
          <w:rFonts w:ascii="Ubuntu" w:hAnsi="Ubuntu"/>
          <w:lang w:val="en-CA"/>
        </w:rPr>
        <w:t xml:space="preserve">air within </w:t>
      </w:r>
      <w:r w:rsidRPr="000A287B">
        <w:rPr>
          <w:rFonts w:ascii="Ubuntu" w:hAnsi="Ubuntu"/>
          <w:lang w:val="en-CA"/>
        </w:rPr>
        <w:t xml:space="preserve">approximately </w:t>
      </w:r>
      <w:r w:rsidR="000D79A4" w:rsidRPr="000A287B">
        <w:rPr>
          <w:rFonts w:ascii="Ubuntu" w:hAnsi="Ubuntu"/>
          <w:lang w:val="en-CA"/>
        </w:rPr>
        <w:t xml:space="preserve">12-18 inches of </w:t>
      </w:r>
      <w:r w:rsidRPr="000A287B">
        <w:rPr>
          <w:rFonts w:ascii="Ubuntu" w:hAnsi="Ubuntu"/>
          <w:lang w:val="en-CA"/>
        </w:rPr>
        <w:t xml:space="preserve">exposed </w:t>
      </w:r>
      <w:r w:rsidR="000D79A4" w:rsidRPr="000A287B">
        <w:rPr>
          <w:rFonts w:ascii="Ubuntu" w:hAnsi="Ubuntu"/>
          <w:lang w:val="en-CA"/>
        </w:rPr>
        <w:t>sensors</w:t>
      </w:r>
      <w:r w:rsidRPr="000A287B">
        <w:rPr>
          <w:rFonts w:ascii="Ubuntu" w:hAnsi="Ubuntu"/>
          <w:lang w:val="en-CA"/>
        </w:rPr>
        <w:t xml:space="preserve">. One of the issues with the exposed sensors is that they are easily affected or damaged by </w:t>
      </w:r>
      <w:r w:rsidR="000D79A4" w:rsidRPr="000A287B">
        <w:rPr>
          <w:rFonts w:ascii="Ubuntu" w:hAnsi="Ubuntu"/>
          <w:lang w:val="en-CA"/>
        </w:rPr>
        <w:t>cross contamination</w:t>
      </w:r>
      <w:r w:rsidRPr="000A287B">
        <w:rPr>
          <w:rFonts w:ascii="Ubuntu" w:hAnsi="Ubuntu"/>
          <w:lang w:val="en-CA"/>
        </w:rPr>
        <w:t xml:space="preserve"> or water. These types of devices are generally used as a personal monitor worn by employees in potentially harmful atmospheres and are used for constant monitoring.</w:t>
      </w:r>
    </w:p>
    <w:p w14:paraId="2A163578" w14:textId="77777777" w:rsidR="000D79A4" w:rsidRPr="000A287B" w:rsidRDefault="000D79A4" w:rsidP="00B5459B">
      <w:pPr>
        <w:rPr>
          <w:rFonts w:ascii="Ubuntu" w:hAnsi="Ubuntu"/>
          <w:highlight w:val="yellow"/>
        </w:rPr>
      </w:pPr>
    </w:p>
    <w:p w14:paraId="2A163579" w14:textId="77777777" w:rsidR="000D79A4" w:rsidRPr="000A287B" w:rsidRDefault="000D79A4" w:rsidP="00501028">
      <w:pPr>
        <w:pStyle w:val="Heading4"/>
        <w:rPr>
          <w:rFonts w:ascii="Ubuntu" w:hAnsi="Ubuntu"/>
        </w:rPr>
      </w:pPr>
      <w:r w:rsidRPr="000A287B">
        <w:rPr>
          <w:rFonts w:ascii="Ubuntu" w:hAnsi="Ubuntu"/>
        </w:rPr>
        <w:t>Active</w:t>
      </w:r>
    </w:p>
    <w:p w14:paraId="2A16357A" w14:textId="77777777" w:rsidR="003A20DA" w:rsidRPr="000A287B" w:rsidRDefault="003A20DA" w:rsidP="00B5459B">
      <w:pPr>
        <w:rPr>
          <w:rFonts w:ascii="Ubuntu" w:hAnsi="Ubuntu"/>
        </w:rPr>
      </w:pPr>
    </w:p>
    <w:p w14:paraId="2A16357B" w14:textId="77777777" w:rsidR="000D79A4" w:rsidRPr="000A287B" w:rsidRDefault="00501028" w:rsidP="00501028">
      <w:pPr>
        <w:rPr>
          <w:rFonts w:ascii="Ubuntu" w:hAnsi="Ubuntu"/>
          <w:lang w:val="en-US"/>
        </w:rPr>
      </w:pPr>
      <w:r w:rsidRPr="000A287B">
        <w:rPr>
          <w:rFonts w:ascii="Ubuntu" w:hAnsi="Ubuntu"/>
        </w:rPr>
        <w:t>Active type devices have an integrated pump that allows the air sample to be drawn into</w:t>
      </w:r>
      <w:r w:rsidR="000D79A4" w:rsidRPr="000A287B">
        <w:rPr>
          <w:rFonts w:ascii="Ubuntu" w:hAnsi="Ubuntu"/>
          <w:lang w:val="en-CA"/>
        </w:rPr>
        <w:t xml:space="preserve"> the sensors</w:t>
      </w:r>
      <w:r w:rsidRPr="000A287B">
        <w:rPr>
          <w:rFonts w:ascii="Ubuntu" w:hAnsi="Ubuntu"/>
          <w:lang w:val="en-CA"/>
        </w:rPr>
        <w:t xml:space="preserve"> which are protected from exposure. We can achieve an accurate reading </w:t>
      </w:r>
      <w:r w:rsidR="000D79A4" w:rsidRPr="000A287B">
        <w:rPr>
          <w:rFonts w:ascii="Ubuntu" w:hAnsi="Ubuntu"/>
          <w:lang w:val="en-CA"/>
        </w:rPr>
        <w:t>from a specific location</w:t>
      </w:r>
      <w:r w:rsidRPr="000A287B">
        <w:rPr>
          <w:rFonts w:ascii="Ubuntu" w:hAnsi="Ubuntu"/>
          <w:lang w:val="en-CA"/>
        </w:rPr>
        <w:t xml:space="preserve"> (normally from the end of a probe or tube). The downside of this device is that it takes time to draw the sample through the tube.  On average it takes approximately three seconds per foot of tubing and if the pump </w:t>
      </w:r>
      <w:proofErr w:type="gramStart"/>
      <w:r w:rsidRPr="000A287B">
        <w:rPr>
          <w:rFonts w:ascii="Ubuntu" w:hAnsi="Ubuntu"/>
          <w:lang w:val="en-CA"/>
        </w:rPr>
        <w:t>fails</w:t>
      </w:r>
      <w:proofErr w:type="gramEnd"/>
      <w:r w:rsidRPr="000A287B">
        <w:rPr>
          <w:rFonts w:ascii="Ubuntu" w:hAnsi="Ubuntu"/>
          <w:lang w:val="en-CA"/>
        </w:rPr>
        <w:t xml:space="preserve"> we have inaccurate results. </w:t>
      </w:r>
    </w:p>
    <w:p w14:paraId="2A16357C" w14:textId="77777777" w:rsidR="000D79A4" w:rsidRPr="000A287B" w:rsidRDefault="000D79A4" w:rsidP="00B5459B">
      <w:pPr>
        <w:rPr>
          <w:rFonts w:ascii="Ubuntu" w:hAnsi="Ubuntu"/>
        </w:rPr>
      </w:pPr>
    </w:p>
    <w:p w14:paraId="2A16357D" w14:textId="77777777" w:rsidR="000D79A4" w:rsidRPr="000A287B" w:rsidRDefault="000D79A4" w:rsidP="00B5459B">
      <w:pPr>
        <w:rPr>
          <w:rFonts w:ascii="Ubuntu" w:hAnsi="Ubuntu"/>
          <w:highlight w:val="yellow"/>
        </w:rPr>
      </w:pPr>
    </w:p>
    <w:p w14:paraId="2A16357E" w14:textId="77777777" w:rsidR="003A20DA" w:rsidRPr="000A287B" w:rsidRDefault="003A20DA" w:rsidP="00B5459B">
      <w:pPr>
        <w:rPr>
          <w:rFonts w:ascii="Ubuntu" w:hAnsi="Ubuntu"/>
          <w:highlight w:val="yellow"/>
        </w:rPr>
      </w:pPr>
    </w:p>
    <w:p w14:paraId="2A16357F" w14:textId="77777777" w:rsidR="00EC6656" w:rsidRPr="000A287B" w:rsidRDefault="00EC6656" w:rsidP="00501028">
      <w:pPr>
        <w:pStyle w:val="Heading3"/>
        <w:rPr>
          <w:rFonts w:ascii="Ubuntu" w:hAnsi="Ubuntu"/>
        </w:rPr>
      </w:pPr>
      <w:r w:rsidRPr="000A287B">
        <w:rPr>
          <w:rFonts w:ascii="Ubuntu" w:hAnsi="Ubuntu"/>
        </w:rPr>
        <w:t>Types of Sensors</w:t>
      </w:r>
    </w:p>
    <w:p w14:paraId="2A163580" w14:textId="77777777" w:rsidR="00EC6656" w:rsidRPr="000A287B" w:rsidRDefault="00EC6656" w:rsidP="00EC6656">
      <w:pPr>
        <w:rPr>
          <w:rFonts w:ascii="Ubuntu" w:hAnsi="Ubuntu"/>
        </w:rPr>
      </w:pPr>
    </w:p>
    <w:p w14:paraId="2A163581" w14:textId="77777777" w:rsidR="00501028" w:rsidRPr="000A287B" w:rsidRDefault="00501028" w:rsidP="00501028">
      <w:pPr>
        <w:rPr>
          <w:rFonts w:ascii="Ubuntu" w:hAnsi="Ubuntu"/>
          <w:highlight w:val="yellow"/>
          <w:lang w:val="en-CA"/>
        </w:rPr>
      </w:pPr>
      <w:r w:rsidRPr="000A287B">
        <w:rPr>
          <w:rFonts w:ascii="Ubuntu" w:hAnsi="Ubuntu"/>
        </w:rPr>
        <w:t xml:space="preserve">Within the electronic monitors we have four types of sensors; </w:t>
      </w:r>
      <w:r w:rsidRPr="000A287B">
        <w:rPr>
          <w:rFonts w:ascii="Ubuntu" w:hAnsi="Ubuntu"/>
          <w:lang w:val="en-CA"/>
        </w:rPr>
        <w:t>e</w:t>
      </w:r>
      <w:r w:rsidR="000D79A4" w:rsidRPr="000A287B">
        <w:rPr>
          <w:rFonts w:ascii="Ubuntu" w:hAnsi="Ubuntu"/>
          <w:lang w:val="en-CA"/>
        </w:rPr>
        <w:t>lectro-chemical</w:t>
      </w:r>
      <w:r w:rsidRPr="000A287B">
        <w:rPr>
          <w:rFonts w:ascii="Ubuntu" w:hAnsi="Ubuntu"/>
          <w:lang w:val="en-CA"/>
        </w:rPr>
        <w:t>; c</w:t>
      </w:r>
      <w:r w:rsidR="000D79A4" w:rsidRPr="000A287B">
        <w:rPr>
          <w:rFonts w:ascii="Ubuntu" w:hAnsi="Ubuntu"/>
          <w:lang w:val="en-CA"/>
        </w:rPr>
        <w:t>atalytic diffusion</w:t>
      </w:r>
      <w:r w:rsidRPr="000A287B">
        <w:rPr>
          <w:rFonts w:ascii="Ubuntu" w:hAnsi="Ubuntu"/>
          <w:lang w:val="en-CA"/>
        </w:rPr>
        <w:t>; p</w:t>
      </w:r>
      <w:r w:rsidR="000D79A4" w:rsidRPr="000A287B">
        <w:rPr>
          <w:rFonts w:ascii="Ubuntu" w:hAnsi="Ubuntu"/>
          <w:lang w:val="en-CA"/>
        </w:rPr>
        <w:t>hoto ionizing</w:t>
      </w:r>
      <w:r w:rsidR="00A40BF9" w:rsidRPr="000A287B">
        <w:rPr>
          <w:rFonts w:ascii="Ubuntu" w:hAnsi="Ubuntu"/>
          <w:lang w:val="en-CA"/>
        </w:rPr>
        <w:t>; and i</w:t>
      </w:r>
      <w:r w:rsidRPr="000A287B">
        <w:rPr>
          <w:rFonts w:ascii="Ubuntu" w:hAnsi="Ubuntu"/>
          <w:lang w:val="en-CA"/>
        </w:rPr>
        <w:t xml:space="preserve">nfrared. The type of sensors within your atmospheric monitor will depend on the chemicals </w:t>
      </w:r>
      <w:r w:rsidR="00A40BF9" w:rsidRPr="000A287B">
        <w:rPr>
          <w:rFonts w:ascii="Ubuntu" w:hAnsi="Ubuntu"/>
          <w:lang w:val="en-CA"/>
        </w:rPr>
        <w:t>that you are attempting to locate and or the type of atmosphere you are required to work in.</w:t>
      </w:r>
    </w:p>
    <w:p w14:paraId="2A163582" w14:textId="77777777" w:rsidR="00501028" w:rsidRPr="000A287B" w:rsidRDefault="00501028" w:rsidP="00501028">
      <w:pPr>
        <w:rPr>
          <w:rFonts w:ascii="Ubuntu" w:hAnsi="Ubuntu"/>
          <w:highlight w:val="yellow"/>
          <w:lang w:val="en-US"/>
        </w:rPr>
      </w:pPr>
    </w:p>
    <w:p w14:paraId="2A163583" w14:textId="77777777" w:rsidR="00EC6656" w:rsidRPr="000A287B" w:rsidRDefault="00EC6656" w:rsidP="00311435">
      <w:pPr>
        <w:rPr>
          <w:rFonts w:ascii="Ubuntu" w:hAnsi="Ubuntu"/>
        </w:rPr>
      </w:pPr>
    </w:p>
    <w:p w14:paraId="2A163584" w14:textId="77777777" w:rsidR="000D79A4" w:rsidRPr="000A287B" w:rsidRDefault="000D79A4" w:rsidP="00501028">
      <w:pPr>
        <w:pStyle w:val="Heading4"/>
        <w:rPr>
          <w:rFonts w:ascii="Ubuntu" w:hAnsi="Ubuntu"/>
        </w:rPr>
      </w:pPr>
      <w:r w:rsidRPr="000A287B">
        <w:rPr>
          <w:rFonts w:ascii="Ubuntu" w:hAnsi="Ubuntu"/>
        </w:rPr>
        <w:t>Electro Chemical Sensor</w:t>
      </w:r>
    </w:p>
    <w:p w14:paraId="2A163585" w14:textId="77777777" w:rsidR="00A40BF9" w:rsidRPr="000A287B" w:rsidRDefault="00A40BF9" w:rsidP="00A40BF9">
      <w:pPr>
        <w:rPr>
          <w:rFonts w:ascii="Ubuntu" w:hAnsi="Ubuntu"/>
          <w:lang w:val="en-US"/>
        </w:rPr>
      </w:pPr>
    </w:p>
    <w:p w14:paraId="2A163586" w14:textId="77777777" w:rsidR="00A40BF9" w:rsidRPr="000A287B" w:rsidRDefault="00623D06" w:rsidP="00A40BF9">
      <w:pPr>
        <w:rPr>
          <w:rFonts w:ascii="Ubuntu" w:hAnsi="Ubuntu"/>
          <w:lang w:val="en-US"/>
        </w:rPr>
      </w:pPr>
      <w:r w:rsidRPr="000A287B">
        <w:rPr>
          <w:rFonts w:ascii="Ubuntu" w:hAnsi="Ubuntu"/>
          <w:noProof/>
          <w:lang w:val="en-US"/>
        </w:rPr>
        <w:drawing>
          <wp:anchor distT="0" distB="0" distL="114300" distR="114300" simplePos="0" relativeHeight="251740672" behindDoc="1" locked="0" layoutInCell="1" allowOverlap="1" wp14:anchorId="2A163B58" wp14:editId="2A163B59">
            <wp:simplePos x="0" y="0"/>
            <wp:positionH relativeFrom="column">
              <wp:posOffset>4740854</wp:posOffset>
            </wp:positionH>
            <wp:positionV relativeFrom="paragraph">
              <wp:posOffset>121579</wp:posOffset>
            </wp:positionV>
            <wp:extent cx="987425" cy="1180465"/>
            <wp:effectExtent l="0" t="0" r="3175" b="635"/>
            <wp:wrapTight wrapText="bothSides">
              <wp:wrapPolygon edited="0">
                <wp:start x="5417" y="0"/>
                <wp:lineTo x="2084" y="1394"/>
                <wp:lineTo x="417" y="3137"/>
                <wp:lineTo x="0" y="11852"/>
                <wp:lineTo x="833" y="17429"/>
                <wp:lineTo x="4584" y="20566"/>
                <wp:lineTo x="5001" y="21263"/>
                <wp:lineTo x="7501" y="21263"/>
                <wp:lineTo x="9168" y="20566"/>
                <wp:lineTo x="19586" y="17777"/>
                <wp:lineTo x="20003" y="17429"/>
                <wp:lineTo x="20836" y="13246"/>
                <wp:lineTo x="21253" y="3834"/>
                <wp:lineTo x="18336" y="1394"/>
                <wp:lineTo x="15002" y="0"/>
                <wp:lineTo x="5417" y="0"/>
              </wp:wrapPolygon>
            </wp:wrapTight>
            <wp:docPr id="135214" name="Picture 88" descr="ECS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4" name="Picture 88" descr="ECS 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742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BF9" w:rsidRPr="000A287B">
        <w:rPr>
          <w:rFonts w:ascii="Ubuntu" w:hAnsi="Ubuntu"/>
          <w:lang w:val="en-US"/>
        </w:rPr>
        <w:t xml:space="preserve">These are the most common type of sensor used. </w:t>
      </w:r>
    </w:p>
    <w:p w14:paraId="2A163587" w14:textId="77777777" w:rsidR="00A40BF9" w:rsidRPr="000A287B" w:rsidRDefault="00A40BF9" w:rsidP="00A40BF9">
      <w:pPr>
        <w:rPr>
          <w:rFonts w:ascii="Ubuntu" w:hAnsi="Ubuntu"/>
          <w:lang w:val="en-US"/>
        </w:rPr>
      </w:pPr>
    </w:p>
    <w:p w14:paraId="2A163588" w14:textId="77777777" w:rsidR="000D79A4" w:rsidRPr="000A287B" w:rsidRDefault="00A40BF9" w:rsidP="00A40BF9">
      <w:pPr>
        <w:rPr>
          <w:rFonts w:ascii="Ubuntu" w:hAnsi="Ubuntu"/>
          <w:lang w:val="en-US"/>
        </w:rPr>
      </w:pPr>
      <w:r w:rsidRPr="000A287B">
        <w:rPr>
          <w:rFonts w:ascii="Ubuntu" w:hAnsi="Ubuntu"/>
          <w:lang w:val="en-US"/>
        </w:rPr>
        <w:t xml:space="preserve">Within this sensor the </w:t>
      </w:r>
      <w:r w:rsidR="00623D06" w:rsidRPr="000A287B">
        <w:rPr>
          <w:rFonts w:ascii="Ubuntu" w:hAnsi="Ubuntu"/>
          <w:lang w:val="en-US"/>
        </w:rPr>
        <w:t>gas</w:t>
      </w:r>
      <w:r w:rsidR="000D79A4" w:rsidRPr="000A287B">
        <w:rPr>
          <w:rFonts w:ascii="Ubuntu" w:hAnsi="Ubuntu"/>
          <w:lang w:val="en-CA"/>
        </w:rPr>
        <w:t xml:space="preserve"> is diffused into the sensor</w:t>
      </w:r>
      <w:r w:rsidRPr="000A287B">
        <w:rPr>
          <w:rFonts w:ascii="Ubuntu" w:hAnsi="Ubuntu"/>
          <w:lang w:val="en-CA"/>
        </w:rPr>
        <w:t xml:space="preserve"> where we have an e</w:t>
      </w:r>
      <w:r w:rsidR="000D79A4" w:rsidRPr="000A287B">
        <w:rPr>
          <w:rFonts w:ascii="Ubuntu" w:hAnsi="Ubuntu"/>
          <w:lang w:val="en-CA"/>
        </w:rPr>
        <w:t>lectrochemical reaction</w:t>
      </w:r>
      <w:r w:rsidRPr="000A287B">
        <w:rPr>
          <w:rFonts w:ascii="Ubuntu" w:hAnsi="Ubuntu"/>
          <w:lang w:val="en-CA"/>
        </w:rPr>
        <w:t xml:space="preserve">, this produces </w:t>
      </w:r>
      <w:r w:rsidR="000D79A4" w:rsidRPr="000A287B">
        <w:rPr>
          <w:rFonts w:ascii="Ubuntu" w:hAnsi="Ubuntu"/>
          <w:lang w:val="en-CA"/>
        </w:rPr>
        <w:t>an electric current</w:t>
      </w:r>
      <w:r w:rsidRPr="000A287B">
        <w:rPr>
          <w:rFonts w:ascii="Ubuntu" w:hAnsi="Ubuntu"/>
          <w:lang w:val="en-CA"/>
        </w:rPr>
        <w:t xml:space="preserve"> p</w:t>
      </w:r>
      <w:r w:rsidR="000D79A4" w:rsidRPr="000A287B">
        <w:rPr>
          <w:rFonts w:ascii="Ubuntu" w:hAnsi="Ubuntu"/>
          <w:lang w:val="en-CA"/>
        </w:rPr>
        <w:t>roportional to the gas concentration</w:t>
      </w:r>
      <w:r w:rsidRPr="000A287B">
        <w:rPr>
          <w:rFonts w:ascii="Ubuntu" w:hAnsi="Ubuntu"/>
          <w:lang w:val="en-CA"/>
        </w:rPr>
        <w:t xml:space="preserve"> found.  This current is sent to the instrument which </w:t>
      </w:r>
      <w:r w:rsidR="000D79A4" w:rsidRPr="000A287B">
        <w:rPr>
          <w:rFonts w:ascii="Ubuntu" w:hAnsi="Ubuntu"/>
          <w:lang w:val="en-CA"/>
        </w:rPr>
        <w:t>detect</w:t>
      </w:r>
      <w:r w:rsidRPr="000A287B">
        <w:rPr>
          <w:rFonts w:ascii="Ubuntu" w:hAnsi="Ubuntu"/>
          <w:lang w:val="en-CA"/>
        </w:rPr>
        <w:t>s</w:t>
      </w:r>
      <w:r w:rsidR="000D79A4" w:rsidRPr="000A287B">
        <w:rPr>
          <w:rFonts w:ascii="Ubuntu" w:hAnsi="Ubuntu"/>
          <w:lang w:val="en-CA"/>
        </w:rPr>
        <w:t xml:space="preserve"> and </w:t>
      </w:r>
      <w:r w:rsidRPr="000A287B">
        <w:rPr>
          <w:rFonts w:ascii="Ubuntu" w:hAnsi="Ubuntu"/>
          <w:lang w:val="en-CA"/>
        </w:rPr>
        <w:t>amplifies</w:t>
      </w:r>
      <w:r w:rsidR="000D79A4" w:rsidRPr="000A287B">
        <w:rPr>
          <w:rFonts w:ascii="Ubuntu" w:hAnsi="Ubuntu"/>
          <w:lang w:val="en-CA"/>
        </w:rPr>
        <w:t xml:space="preserve"> the current</w:t>
      </w:r>
      <w:r w:rsidRPr="000A287B">
        <w:rPr>
          <w:rFonts w:ascii="Ubuntu" w:hAnsi="Ubuntu"/>
          <w:lang w:val="en-CA"/>
        </w:rPr>
        <w:t xml:space="preserve"> and s</w:t>
      </w:r>
      <w:r w:rsidR="000D79A4" w:rsidRPr="000A287B">
        <w:rPr>
          <w:rFonts w:ascii="Ubuntu" w:hAnsi="Ubuntu"/>
          <w:lang w:val="en-CA"/>
        </w:rPr>
        <w:t>cales the outp</w:t>
      </w:r>
      <w:r w:rsidRPr="000A287B">
        <w:rPr>
          <w:rFonts w:ascii="Ubuntu" w:hAnsi="Ubuntu"/>
          <w:lang w:val="en-CA"/>
        </w:rPr>
        <w:t xml:space="preserve">ut according to the calibration.  The results are displayed </w:t>
      </w:r>
      <w:r w:rsidR="000D79A4" w:rsidRPr="000A287B">
        <w:rPr>
          <w:rFonts w:ascii="Ubuntu" w:hAnsi="Ubuntu"/>
          <w:lang w:val="en-CA"/>
        </w:rPr>
        <w:t>in</w:t>
      </w:r>
      <w:r w:rsidRPr="000A287B">
        <w:rPr>
          <w:rFonts w:ascii="Ubuntu" w:hAnsi="Ubuntu"/>
          <w:lang w:val="en-CA"/>
        </w:rPr>
        <w:t>:</w:t>
      </w:r>
    </w:p>
    <w:p w14:paraId="2A163589" w14:textId="77777777" w:rsidR="000D79A4" w:rsidRPr="000A287B" w:rsidRDefault="000D79A4" w:rsidP="00435445">
      <w:pPr>
        <w:numPr>
          <w:ilvl w:val="1"/>
          <w:numId w:val="13"/>
        </w:numPr>
        <w:rPr>
          <w:rFonts w:ascii="Ubuntu" w:hAnsi="Ubuntu"/>
          <w:lang w:val="en-US"/>
        </w:rPr>
      </w:pPr>
      <w:r w:rsidRPr="000A287B">
        <w:rPr>
          <w:rFonts w:ascii="Ubuntu" w:hAnsi="Ubuntu"/>
          <w:lang w:val="en-CA"/>
        </w:rPr>
        <w:t>Parts per mill</w:t>
      </w:r>
      <w:r w:rsidR="00A40BF9" w:rsidRPr="000A287B">
        <w:rPr>
          <w:rFonts w:ascii="Ubuntu" w:hAnsi="Ubuntu"/>
          <w:lang w:val="en-CA"/>
        </w:rPr>
        <w:t>ion (PPM) for toxic gas sensors; and</w:t>
      </w:r>
    </w:p>
    <w:p w14:paraId="2A16358A" w14:textId="77777777" w:rsidR="000D79A4" w:rsidRPr="000A287B" w:rsidRDefault="000D79A4" w:rsidP="00435445">
      <w:pPr>
        <w:numPr>
          <w:ilvl w:val="1"/>
          <w:numId w:val="13"/>
        </w:numPr>
        <w:rPr>
          <w:rFonts w:ascii="Ubuntu" w:hAnsi="Ubuntu"/>
          <w:lang w:val="en-US"/>
        </w:rPr>
      </w:pPr>
      <w:r w:rsidRPr="000A287B">
        <w:rPr>
          <w:rFonts w:ascii="Ubuntu" w:hAnsi="Ubuntu"/>
          <w:lang w:val="en-CA"/>
        </w:rPr>
        <w:t>Percent volume for oxygen sensors</w:t>
      </w:r>
      <w:r w:rsidR="00A40BF9" w:rsidRPr="000A287B">
        <w:rPr>
          <w:rFonts w:ascii="Ubuntu" w:hAnsi="Ubuntu"/>
          <w:lang w:val="en-CA"/>
        </w:rPr>
        <w:t>.</w:t>
      </w:r>
    </w:p>
    <w:p w14:paraId="2A16358B" w14:textId="77777777" w:rsidR="000D79A4" w:rsidRPr="000A287B" w:rsidRDefault="000D79A4" w:rsidP="00311435">
      <w:pPr>
        <w:rPr>
          <w:rFonts w:ascii="Ubuntu" w:hAnsi="Ubuntu"/>
        </w:rPr>
      </w:pPr>
    </w:p>
    <w:p w14:paraId="2A16358C" w14:textId="77777777" w:rsidR="00EC6656" w:rsidRPr="000A287B" w:rsidRDefault="00EC6656" w:rsidP="00311435">
      <w:pPr>
        <w:rPr>
          <w:rFonts w:ascii="Ubuntu" w:hAnsi="Ubuntu"/>
        </w:rPr>
      </w:pPr>
    </w:p>
    <w:p w14:paraId="2A16358D" w14:textId="77777777" w:rsidR="000D79A4" w:rsidRPr="000A287B" w:rsidRDefault="000D79A4" w:rsidP="00311435">
      <w:pPr>
        <w:rPr>
          <w:rFonts w:ascii="Ubuntu" w:hAnsi="Ubuntu"/>
        </w:rPr>
      </w:pPr>
    </w:p>
    <w:p w14:paraId="2A16358E" w14:textId="77777777" w:rsidR="000D79A4" w:rsidRPr="000A287B" w:rsidRDefault="000D79A4" w:rsidP="00311435">
      <w:pPr>
        <w:rPr>
          <w:rFonts w:ascii="Ubuntu" w:hAnsi="Ubuntu"/>
        </w:rPr>
      </w:pPr>
    </w:p>
    <w:p w14:paraId="2A16358F" w14:textId="77777777" w:rsidR="000D79A4" w:rsidRPr="000A287B" w:rsidRDefault="000D79A4" w:rsidP="00311435">
      <w:pPr>
        <w:rPr>
          <w:rFonts w:ascii="Ubuntu" w:hAnsi="Ubuntu"/>
        </w:rPr>
      </w:pPr>
    </w:p>
    <w:p w14:paraId="2A163590" w14:textId="77777777" w:rsidR="000D79A4" w:rsidRPr="000A287B" w:rsidRDefault="000D79A4" w:rsidP="00311435">
      <w:pPr>
        <w:rPr>
          <w:rFonts w:ascii="Ubuntu" w:hAnsi="Ubuntu"/>
        </w:rPr>
      </w:pPr>
    </w:p>
    <w:p w14:paraId="2A163591" w14:textId="77777777" w:rsidR="000D79A4" w:rsidRPr="000A287B" w:rsidRDefault="000D79A4" w:rsidP="00311435">
      <w:pPr>
        <w:rPr>
          <w:rFonts w:ascii="Ubuntu" w:hAnsi="Ubuntu"/>
        </w:rPr>
      </w:pPr>
    </w:p>
    <w:p w14:paraId="2A163592" w14:textId="77777777" w:rsidR="00A40BF9" w:rsidRPr="000A287B" w:rsidRDefault="00A40BF9" w:rsidP="00311435">
      <w:pPr>
        <w:rPr>
          <w:rFonts w:ascii="Ubuntu" w:hAnsi="Ubuntu"/>
        </w:rPr>
      </w:pPr>
    </w:p>
    <w:p w14:paraId="2A163593" w14:textId="77777777" w:rsidR="00A40BF9" w:rsidRPr="000A287B" w:rsidRDefault="00A40BF9" w:rsidP="00311435">
      <w:pPr>
        <w:rPr>
          <w:rFonts w:ascii="Ubuntu" w:hAnsi="Ubuntu"/>
        </w:rPr>
      </w:pPr>
    </w:p>
    <w:p w14:paraId="2A163594" w14:textId="77777777" w:rsidR="00A40BF9" w:rsidRPr="000A287B" w:rsidRDefault="00A40BF9" w:rsidP="00311435">
      <w:pPr>
        <w:rPr>
          <w:rFonts w:ascii="Ubuntu" w:hAnsi="Ubuntu"/>
        </w:rPr>
      </w:pPr>
    </w:p>
    <w:tbl>
      <w:tblPr>
        <w:tblW w:w="3037" w:type="dxa"/>
        <w:jc w:val="center"/>
        <w:tblCellMar>
          <w:left w:w="0" w:type="dxa"/>
          <w:right w:w="0" w:type="dxa"/>
        </w:tblCellMar>
        <w:tblLook w:val="0600" w:firstRow="0" w:lastRow="0" w:firstColumn="0" w:lastColumn="0" w:noHBand="1" w:noVBand="1"/>
      </w:tblPr>
      <w:tblGrid>
        <w:gridCol w:w="2137"/>
        <w:gridCol w:w="900"/>
      </w:tblGrid>
      <w:tr w:rsidR="000D79A4" w:rsidRPr="000A287B" w14:paraId="2A163596" w14:textId="77777777" w:rsidTr="00A40BF9">
        <w:trPr>
          <w:trHeight w:val="144"/>
          <w:jc w:val="center"/>
        </w:trPr>
        <w:tc>
          <w:tcPr>
            <w:tcW w:w="3037" w:type="dxa"/>
            <w:gridSpan w:val="2"/>
            <w:tcBorders>
              <w:top w:val="single" w:sz="18" w:space="0" w:color="000000"/>
              <w:left w:val="single" w:sz="18" w:space="0" w:color="000000"/>
              <w:bottom w:val="single" w:sz="8" w:space="0" w:color="000000"/>
              <w:right w:val="single" w:sz="18" w:space="0" w:color="000000"/>
            </w:tcBorders>
            <w:shd w:val="clear" w:color="auto" w:fill="7575D1"/>
            <w:tcMar>
              <w:top w:w="72" w:type="dxa"/>
              <w:left w:w="144" w:type="dxa"/>
              <w:bottom w:w="72" w:type="dxa"/>
              <w:right w:w="144" w:type="dxa"/>
            </w:tcMar>
            <w:hideMark/>
          </w:tcPr>
          <w:p w14:paraId="2A163595" w14:textId="77777777" w:rsidR="000D79A4" w:rsidRPr="000A287B" w:rsidRDefault="000D79A4" w:rsidP="00A40BF9">
            <w:pPr>
              <w:rPr>
                <w:rFonts w:ascii="Ubuntu" w:hAnsi="Ubuntu"/>
                <w:color w:val="FFFFFF" w:themeColor="background1"/>
                <w:sz w:val="18"/>
                <w:lang w:val="en-US"/>
              </w:rPr>
            </w:pPr>
            <w:r w:rsidRPr="000A287B">
              <w:rPr>
                <w:rFonts w:ascii="Ubuntu" w:hAnsi="Ubuntu"/>
                <w:b/>
                <w:bCs/>
                <w:color w:val="FFFFFF" w:themeColor="background1"/>
                <w:sz w:val="18"/>
                <w:lang w:val="en-CA"/>
              </w:rPr>
              <w:t>Common</w:t>
            </w:r>
            <w:r w:rsidR="00A40BF9" w:rsidRPr="000A287B">
              <w:rPr>
                <w:rFonts w:ascii="Ubuntu" w:hAnsi="Ubuntu"/>
                <w:b/>
                <w:bCs/>
                <w:color w:val="FFFFFF" w:themeColor="background1"/>
                <w:sz w:val="18"/>
                <w:lang w:val="en-CA"/>
              </w:rPr>
              <w:t xml:space="preserve"> Electrochemical </w:t>
            </w:r>
            <w:r w:rsidRPr="000A287B">
              <w:rPr>
                <w:rFonts w:ascii="Ubuntu" w:hAnsi="Ubuntu"/>
                <w:b/>
                <w:bCs/>
                <w:color w:val="FFFFFF" w:themeColor="background1"/>
                <w:sz w:val="18"/>
                <w:lang w:val="en-CA"/>
              </w:rPr>
              <w:t>sensors</w:t>
            </w:r>
          </w:p>
        </w:tc>
      </w:tr>
      <w:tr w:rsidR="000D79A4" w:rsidRPr="000A287B" w14:paraId="2A163599" w14:textId="77777777" w:rsidTr="00A40BF9">
        <w:trPr>
          <w:trHeight w:val="144"/>
          <w:jc w:val="center"/>
        </w:trPr>
        <w:tc>
          <w:tcPr>
            <w:tcW w:w="2137" w:type="dxa"/>
            <w:tcBorders>
              <w:top w:val="single" w:sz="8" w:space="0" w:color="000000"/>
              <w:left w:val="single" w:sz="18" w:space="0" w:color="000000"/>
              <w:bottom w:val="single" w:sz="8" w:space="0" w:color="000000"/>
              <w:right w:val="single" w:sz="8" w:space="0" w:color="000000"/>
            </w:tcBorders>
            <w:shd w:val="clear" w:color="auto" w:fill="7DFBAD"/>
            <w:tcMar>
              <w:top w:w="72" w:type="dxa"/>
              <w:left w:w="144" w:type="dxa"/>
              <w:bottom w:w="72" w:type="dxa"/>
              <w:right w:w="144" w:type="dxa"/>
            </w:tcMar>
            <w:hideMark/>
          </w:tcPr>
          <w:p w14:paraId="2A163597" w14:textId="77777777" w:rsidR="000D79A4" w:rsidRPr="000A287B" w:rsidRDefault="000D79A4" w:rsidP="000D79A4">
            <w:pPr>
              <w:rPr>
                <w:rFonts w:ascii="Ubuntu" w:hAnsi="Ubuntu"/>
                <w:sz w:val="18"/>
                <w:lang w:val="en-US"/>
              </w:rPr>
            </w:pPr>
            <w:r w:rsidRPr="000A287B">
              <w:rPr>
                <w:rFonts w:ascii="Ubuntu" w:hAnsi="Ubuntu"/>
                <w:b/>
                <w:bCs/>
                <w:sz w:val="18"/>
                <w:lang w:val="en-CA"/>
              </w:rPr>
              <w:t>Carbon Monoxide</w:t>
            </w:r>
          </w:p>
        </w:tc>
        <w:tc>
          <w:tcPr>
            <w:tcW w:w="900" w:type="dxa"/>
            <w:tcBorders>
              <w:top w:val="single" w:sz="8" w:space="0" w:color="000000"/>
              <w:left w:val="single" w:sz="8" w:space="0" w:color="000000"/>
              <w:bottom w:val="single" w:sz="8" w:space="0" w:color="000000"/>
              <w:right w:val="single" w:sz="18" w:space="0" w:color="000000"/>
            </w:tcBorders>
            <w:shd w:val="clear" w:color="auto" w:fill="BFBFBF"/>
            <w:tcMar>
              <w:top w:w="72" w:type="dxa"/>
              <w:left w:w="144" w:type="dxa"/>
              <w:bottom w:w="72" w:type="dxa"/>
              <w:right w:w="144" w:type="dxa"/>
            </w:tcMar>
            <w:hideMark/>
          </w:tcPr>
          <w:p w14:paraId="2A163598" w14:textId="77777777" w:rsidR="000D79A4" w:rsidRPr="000A287B" w:rsidRDefault="000D79A4" w:rsidP="000D79A4">
            <w:pPr>
              <w:rPr>
                <w:rFonts w:ascii="Ubuntu" w:hAnsi="Ubuntu"/>
                <w:sz w:val="18"/>
                <w:lang w:val="en-US"/>
              </w:rPr>
            </w:pPr>
            <w:r w:rsidRPr="000A287B">
              <w:rPr>
                <w:rFonts w:ascii="Ubuntu" w:hAnsi="Ubuntu"/>
                <w:b/>
                <w:bCs/>
                <w:sz w:val="18"/>
                <w:lang w:val="en-CA"/>
              </w:rPr>
              <w:t xml:space="preserve">CO </w:t>
            </w:r>
          </w:p>
        </w:tc>
      </w:tr>
      <w:tr w:rsidR="000D79A4" w:rsidRPr="000A287B" w14:paraId="2A16359C" w14:textId="77777777" w:rsidTr="00A40BF9">
        <w:trPr>
          <w:trHeight w:val="144"/>
          <w:jc w:val="center"/>
        </w:trPr>
        <w:tc>
          <w:tcPr>
            <w:tcW w:w="2137" w:type="dxa"/>
            <w:tcBorders>
              <w:top w:val="single" w:sz="8" w:space="0" w:color="000000"/>
              <w:left w:val="single" w:sz="18" w:space="0" w:color="000000"/>
              <w:bottom w:val="single" w:sz="8" w:space="0" w:color="000000"/>
              <w:right w:val="single" w:sz="8" w:space="0" w:color="000000"/>
            </w:tcBorders>
            <w:shd w:val="clear" w:color="auto" w:fill="7DFBAD"/>
            <w:tcMar>
              <w:top w:w="72" w:type="dxa"/>
              <w:left w:w="144" w:type="dxa"/>
              <w:bottom w:w="72" w:type="dxa"/>
              <w:right w:w="144" w:type="dxa"/>
            </w:tcMar>
            <w:hideMark/>
          </w:tcPr>
          <w:p w14:paraId="2A16359A" w14:textId="77777777" w:rsidR="000D79A4" w:rsidRPr="000A287B" w:rsidRDefault="000D79A4" w:rsidP="000D79A4">
            <w:pPr>
              <w:rPr>
                <w:rFonts w:ascii="Ubuntu" w:hAnsi="Ubuntu"/>
                <w:sz w:val="18"/>
                <w:lang w:val="en-US"/>
              </w:rPr>
            </w:pPr>
            <w:r w:rsidRPr="000A287B">
              <w:rPr>
                <w:rFonts w:ascii="Ubuntu" w:hAnsi="Ubuntu"/>
                <w:b/>
                <w:bCs/>
                <w:sz w:val="18"/>
                <w:lang w:val="en-CA"/>
              </w:rPr>
              <w:t xml:space="preserve">Chlorine </w:t>
            </w:r>
          </w:p>
        </w:tc>
        <w:tc>
          <w:tcPr>
            <w:tcW w:w="900" w:type="dxa"/>
            <w:tcBorders>
              <w:top w:val="single" w:sz="8" w:space="0" w:color="000000"/>
              <w:left w:val="single" w:sz="8" w:space="0" w:color="000000"/>
              <w:bottom w:val="single" w:sz="8" w:space="0" w:color="000000"/>
              <w:right w:val="single" w:sz="18" w:space="0" w:color="000000"/>
            </w:tcBorders>
            <w:shd w:val="clear" w:color="auto" w:fill="BFBFBF"/>
            <w:tcMar>
              <w:top w:w="72" w:type="dxa"/>
              <w:left w:w="144" w:type="dxa"/>
              <w:bottom w:w="72" w:type="dxa"/>
              <w:right w:w="144" w:type="dxa"/>
            </w:tcMar>
            <w:hideMark/>
          </w:tcPr>
          <w:p w14:paraId="2A16359B" w14:textId="77777777" w:rsidR="000D79A4" w:rsidRPr="000A287B" w:rsidRDefault="000D79A4" w:rsidP="000D79A4">
            <w:pPr>
              <w:rPr>
                <w:rFonts w:ascii="Ubuntu" w:hAnsi="Ubuntu"/>
                <w:sz w:val="18"/>
                <w:lang w:val="en-US"/>
              </w:rPr>
            </w:pPr>
            <w:r w:rsidRPr="000A287B">
              <w:rPr>
                <w:rFonts w:ascii="Ubuntu" w:hAnsi="Ubuntu"/>
                <w:b/>
                <w:bCs/>
                <w:sz w:val="18"/>
                <w:lang w:val="en-CA"/>
              </w:rPr>
              <w:t>Cl</w:t>
            </w:r>
            <w:r w:rsidRPr="000A287B">
              <w:rPr>
                <w:rFonts w:ascii="Ubuntu" w:hAnsi="Ubuntu"/>
                <w:b/>
                <w:bCs/>
                <w:sz w:val="18"/>
                <w:vertAlign w:val="subscript"/>
                <w:lang w:val="en-CA"/>
              </w:rPr>
              <w:t>2</w:t>
            </w:r>
          </w:p>
        </w:tc>
      </w:tr>
      <w:tr w:rsidR="000D79A4" w:rsidRPr="000A287B" w14:paraId="2A16359F" w14:textId="77777777" w:rsidTr="00A40BF9">
        <w:trPr>
          <w:trHeight w:val="144"/>
          <w:jc w:val="center"/>
        </w:trPr>
        <w:tc>
          <w:tcPr>
            <w:tcW w:w="2137" w:type="dxa"/>
            <w:tcBorders>
              <w:top w:val="single" w:sz="8" w:space="0" w:color="000000"/>
              <w:left w:val="single" w:sz="18" w:space="0" w:color="000000"/>
              <w:bottom w:val="single" w:sz="8" w:space="0" w:color="000000"/>
              <w:right w:val="single" w:sz="8" w:space="0" w:color="000000"/>
            </w:tcBorders>
            <w:shd w:val="clear" w:color="auto" w:fill="7DFBAD"/>
            <w:tcMar>
              <w:top w:w="72" w:type="dxa"/>
              <w:left w:w="144" w:type="dxa"/>
              <w:bottom w:w="72" w:type="dxa"/>
              <w:right w:w="144" w:type="dxa"/>
            </w:tcMar>
            <w:hideMark/>
          </w:tcPr>
          <w:p w14:paraId="2A16359D" w14:textId="77777777" w:rsidR="000D79A4" w:rsidRPr="000A287B" w:rsidRDefault="000D79A4" w:rsidP="000D79A4">
            <w:pPr>
              <w:rPr>
                <w:rFonts w:ascii="Ubuntu" w:hAnsi="Ubuntu"/>
                <w:sz w:val="18"/>
                <w:lang w:val="en-US"/>
              </w:rPr>
            </w:pPr>
            <w:r w:rsidRPr="000A287B">
              <w:rPr>
                <w:rFonts w:ascii="Ubuntu" w:hAnsi="Ubuntu"/>
                <w:b/>
                <w:bCs/>
                <w:sz w:val="18"/>
                <w:lang w:val="en-CA"/>
              </w:rPr>
              <w:t>Chlorine Dioxide</w:t>
            </w:r>
          </w:p>
        </w:tc>
        <w:tc>
          <w:tcPr>
            <w:tcW w:w="900" w:type="dxa"/>
            <w:tcBorders>
              <w:top w:val="single" w:sz="8" w:space="0" w:color="000000"/>
              <w:left w:val="single" w:sz="8" w:space="0" w:color="000000"/>
              <w:bottom w:val="single" w:sz="8" w:space="0" w:color="000000"/>
              <w:right w:val="single" w:sz="18" w:space="0" w:color="000000"/>
            </w:tcBorders>
            <w:shd w:val="clear" w:color="auto" w:fill="BFBFBF"/>
            <w:tcMar>
              <w:top w:w="72" w:type="dxa"/>
              <w:left w:w="144" w:type="dxa"/>
              <w:bottom w:w="72" w:type="dxa"/>
              <w:right w:w="144" w:type="dxa"/>
            </w:tcMar>
            <w:hideMark/>
          </w:tcPr>
          <w:p w14:paraId="2A16359E" w14:textId="77777777" w:rsidR="000D79A4" w:rsidRPr="000A287B" w:rsidRDefault="000D79A4" w:rsidP="000D79A4">
            <w:pPr>
              <w:rPr>
                <w:rFonts w:ascii="Ubuntu" w:hAnsi="Ubuntu"/>
                <w:sz w:val="18"/>
                <w:lang w:val="en-US"/>
              </w:rPr>
            </w:pPr>
            <w:r w:rsidRPr="000A287B">
              <w:rPr>
                <w:rFonts w:ascii="Ubuntu" w:hAnsi="Ubuntu"/>
                <w:b/>
                <w:bCs/>
                <w:sz w:val="18"/>
                <w:lang w:val="en-CA"/>
              </w:rPr>
              <w:t>ClO</w:t>
            </w:r>
            <w:r w:rsidRPr="000A287B">
              <w:rPr>
                <w:rFonts w:ascii="Ubuntu" w:hAnsi="Ubuntu"/>
                <w:b/>
                <w:bCs/>
                <w:sz w:val="18"/>
                <w:vertAlign w:val="subscript"/>
                <w:lang w:val="en-CA"/>
              </w:rPr>
              <w:t>2</w:t>
            </w:r>
          </w:p>
        </w:tc>
      </w:tr>
      <w:tr w:rsidR="000D79A4" w:rsidRPr="000A287B" w14:paraId="2A1635A2" w14:textId="77777777" w:rsidTr="00A40BF9">
        <w:trPr>
          <w:trHeight w:val="144"/>
          <w:jc w:val="center"/>
        </w:trPr>
        <w:tc>
          <w:tcPr>
            <w:tcW w:w="2137" w:type="dxa"/>
            <w:tcBorders>
              <w:top w:val="single" w:sz="8" w:space="0" w:color="000000"/>
              <w:left w:val="single" w:sz="18" w:space="0" w:color="000000"/>
              <w:bottom w:val="single" w:sz="8" w:space="0" w:color="000000"/>
              <w:right w:val="single" w:sz="8" w:space="0" w:color="000000"/>
            </w:tcBorders>
            <w:shd w:val="clear" w:color="auto" w:fill="7DFBAD"/>
            <w:tcMar>
              <w:top w:w="72" w:type="dxa"/>
              <w:left w:w="144" w:type="dxa"/>
              <w:bottom w:w="72" w:type="dxa"/>
              <w:right w:w="144" w:type="dxa"/>
            </w:tcMar>
            <w:hideMark/>
          </w:tcPr>
          <w:p w14:paraId="2A1635A0" w14:textId="77777777" w:rsidR="000D79A4" w:rsidRPr="000A287B" w:rsidRDefault="000D79A4" w:rsidP="000D79A4">
            <w:pPr>
              <w:rPr>
                <w:rFonts w:ascii="Ubuntu" w:hAnsi="Ubuntu"/>
                <w:sz w:val="18"/>
                <w:lang w:val="en-US"/>
              </w:rPr>
            </w:pPr>
            <w:r w:rsidRPr="000A287B">
              <w:rPr>
                <w:rFonts w:ascii="Ubuntu" w:hAnsi="Ubuntu"/>
                <w:b/>
                <w:bCs/>
                <w:sz w:val="18"/>
                <w:lang w:val="en-CA"/>
              </w:rPr>
              <w:t>Hydrogen</w:t>
            </w:r>
          </w:p>
        </w:tc>
        <w:tc>
          <w:tcPr>
            <w:tcW w:w="900" w:type="dxa"/>
            <w:tcBorders>
              <w:top w:val="single" w:sz="8" w:space="0" w:color="000000"/>
              <w:left w:val="single" w:sz="8" w:space="0" w:color="000000"/>
              <w:bottom w:val="single" w:sz="8" w:space="0" w:color="000000"/>
              <w:right w:val="single" w:sz="18" w:space="0" w:color="000000"/>
            </w:tcBorders>
            <w:shd w:val="clear" w:color="auto" w:fill="BFBFBF"/>
            <w:tcMar>
              <w:top w:w="72" w:type="dxa"/>
              <w:left w:w="144" w:type="dxa"/>
              <w:bottom w:w="72" w:type="dxa"/>
              <w:right w:w="144" w:type="dxa"/>
            </w:tcMar>
            <w:hideMark/>
          </w:tcPr>
          <w:p w14:paraId="2A1635A1" w14:textId="77777777" w:rsidR="000D79A4" w:rsidRPr="000A287B" w:rsidRDefault="000D79A4" w:rsidP="000D79A4">
            <w:pPr>
              <w:rPr>
                <w:rFonts w:ascii="Ubuntu" w:hAnsi="Ubuntu"/>
                <w:sz w:val="18"/>
                <w:lang w:val="en-US"/>
              </w:rPr>
            </w:pPr>
            <w:r w:rsidRPr="000A287B">
              <w:rPr>
                <w:rFonts w:ascii="Ubuntu" w:hAnsi="Ubuntu"/>
                <w:b/>
                <w:bCs/>
                <w:sz w:val="18"/>
                <w:lang w:val="en-CA"/>
              </w:rPr>
              <w:t>H</w:t>
            </w:r>
            <w:r w:rsidRPr="000A287B">
              <w:rPr>
                <w:rFonts w:ascii="Ubuntu" w:hAnsi="Ubuntu"/>
                <w:b/>
                <w:bCs/>
                <w:sz w:val="18"/>
                <w:vertAlign w:val="subscript"/>
                <w:lang w:val="en-CA"/>
              </w:rPr>
              <w:t>2</w:t>
            </w:r>
          </w:p>
        </w:tc>
      </w:tr>
      <w:tr w:rsidR="000D79A4" w:rsidRPr="000A287B" w14:paraId="2A1635A5" w14:textId="77777777" w:rsidTr="00A40BF9">
        <w:trPr>
          <w:trHeight w:val="144"/>
          <w:jc w:val="center"/>
        </w:trPr>
        <w:tc>
          <w:tcPr>
            <w:tcW w:w="2137" w:type="dxa"/>
            <w:tcBorders>
              <w:top w:val="single" w:sz="8" w:space="0" w:color="000000"/>
              <w:left w:val="single" w:sz="18" w:space="0" w:color="000000"/>
              <w:bottom w:val="single" w:sz="8" w:space="0" w:color="000000"/>
              <w:right w:val="single" w:sz="8" w:space="0" w:color="000000"/>
            </w:tcBorders>
            <w:shd w:val="clear" w:color="auto" w:fill="7DFBAD"/>
            <w:tcMar>
              <w:top w:w="72" w:type="dxa"/>
              <w:left w:w="144" w:type="dxa"/>
              <w:bottom w:w="72" w:type="dxa"/>
              <w:right w:w="144" w:type="dxa"/>
            </w:tcMar>
            <w:hideMark/>
          </w:tcPr>
          <w:p w14:paraId="2A1635A3" w14:textId="77777777" w:rsidR="000D79A4" w:rsidRPr="000A287B" w:rsidRDefault="000D79A4" w:rsidP="000D79A4">
            <w:pPr>
              <w:rPr>
                <w:rFonts w:ascii="Ubuntu" w:hAnsi="Ubuntu"/>
                <w:sz w:val="18"/>
                <w:lang w:val="en-US"/>
              </w:rPr>
            </w:pPr>
            <w:r w:rsidRPr="000A287B">
              <w:rPr>
                <w:rFonts w:ascii="Ubuntu" w:hAnsi="Ubuntu"/>
                <w:b/>
                <w:bCs/>
                <w:sz w:val="18"/>
                <w:lang w:val="nl-NL"/>
              </w:rPr>
              <w:t>Hydrogen Chloride</w:t>
            </w:r>
          </w:p>
        </w:tc>
        <w:tc>
          <w:tcPr>
            <w:tcW w:w="900" w:type="dxa"/>
            <w:tcBorders>
              <w:top w:val="single" w:sz="8" w:space="0" w:color="000000"/>
              <w:left w:val="single" w:sz="8" w:space="0" w:color="000000"/>
              <w:bottom w:val="single" w:sz="8" w:space="0" w:color="000000"/>
              <w:right w:val="single" w:sz="18" w:space="0" w:color="000000"/>
            </w:tcBorders>
            <w:shd w:val="clear" w:color="auto" w:fill="BFBFBF"/>
            <w:tcMar>
              <w:top w:w="72" w:type="dxa"/>
              <w:left w:w="144" w:type="dxa"/>
              <w:bottom w:w="72" w:type="dxa"/>
              <w:right w:w="144" w:type="dxa"/>
            </w:tcMar>
            <w:hideMark/>
          </w:tcPr>
          <w:p w14:paraId="2A1635A4" w14:textId="77777777" w:rsidR="000D79A4" w:rsidRPr="000A287B" w:rsidRDefault="000D79A4" w:rsidP="000D79A4">
            <w:pPr>
              <w:rPr>
                <w:rFonts w:ascii="Ubuntu" w:hAnsi="Ubuntu"/>
                <w:sz w:val="18"/>
                <w:lang w:val="en-US"/>
              </w:rPr>
            </w:pPr>
            <w:r w:rsidRPr="000A287B">
              <w:rPr>
                <w:rFonts w:ascii="Ubuntu" w:hAnsi="Ubuntu"/>
                <w:b/>
                <w:bCs/>
                <w:sz w:val="18"/>
                <w:lang w:val="nl-NL"/>
              </w:rPr>
              <w:t>HCl</w:t>
            </w:r>
          </w:p>
        </w:tc>
      </w:tr>
      <w:tr w:rsidR="000D79A4" w:rsidRPr="000A287B" w14:paraId="2A1635A8" w14:textId="77777777" w:rsidTr="00A40BF9">
        <w:trPr>
          <w:trHeight w:val="144"/>
          <w:jc w:val="center"/>
        </w:trPr>
        <w:tc>
          <w:tcPr>
            <w:tcW w:w="2137" w:type="dxa"/>
            <w:tcBorders>
              <w:top w:val="single" w:sz="8" w:space="0" w:color="000000"/>
              <w:left w:val="single" w:sz="18" w:space="0" w:color="000000"/>
              <w:bottom w:val="single" w:sz="8" w:space="0" w:color="000000"/>
              <w:right w:val="single" w:sz="8" w:space="0" w:color="000000"/>
            </w:tcBorders>
            <w:shd w:val="clear" w:color="auto" w:fill="7DFBAD"/>
            <w:tcMar>
              <w:top w:w="72" w:type="dxa"/>
              <w:left w:w="144" w:type="dxa"/>
              <w:bottom w:w="72" w:type="dxa"/>
              <w:right w:w="144" w:type="dxa"/>
            </w:tcMar>
            <w:hideMark/>
          </w:tcPr>
          <w:p w14:paraId="2A1635A6" w14:textId="77777777" w:rsidR="000D79A4" w:rsidRPr="000A287B" w:rsidRDefault="000D79A4" w:rsidP="000D79A4">
            <w:pPr>
              <w:rPr>
                <w:rFonts w:ascii="Ubuntu" w:hAnsi="Ubuntu"/>
                <w:sz w:val="18"/>
                <w:lang w:val="en-US"/>
              </w:rPr>
            </w:pPr>
            <w:r w:rsidRPr="000A287B">
              <w:rPr>
                <w:rFonts w:ascii="Ubuntu" w:hAnsi="Ubuntu"/>
                <w:b/>
                <w:bCs/>
                <w:sz w:val="18"/>
                <w:lang w:val="nl-NL"/>
              </w:rPr>
              <w:t>Hydrogen Cyanide</w:t>
            </w:r>
          </w:p>
        </w:tc>
        <w:tc>
          <w:tcPr>
            <w:tcW w:w="900" w:type="dxa"/>
            <w:tcBorders>
              <w:top w:val="single" w:sz="8" w:space="0" w:color="000000"/>
              <w:left w:val="single" w:sz="8" w:space="0" w:color="000000"/>
              <w:bottom w:val="single" w:sz="8" w:space="0" w:color="000000"/>
              <w:right w:val="single" w:sz="18" w:space="0" w:color="000000"/>
            </w:tcBorders>
            <w:shd w:val="clear" w:color="auto" w:fill="BFBFBF"/>
            <w:tcMar>
              <w:top w:w="72" w:type="dxa"/>
              <w:left w:w="144" w:type="dxa"/>
              <w:bottom w:w="72" w:type="dxa"/>
              <w:right w:w="144" w:type="dxa"/>
            </w:tcMar>
            <w:hideMark/>
          </w:tcPr>
          <w:p w14:paraId="2A1635A7" w14:textId="77777777" w:rsidR="000D79A4" w:rsidRPr="000A287B" w:rsidRDefault="000D79A4" w:rsidP="000D79A4">
            <w:pPr>
              <w:rPr>
                <w:rFonts w:ascii="Ubuntu" w:hAnsi="Ubuntu"/>
                <w:sz w:val="18"/>
                <w:lang w:val="en-US"/>
              </w:rPr>
            </w:pPr>
            <w:r w:rsidRPr="000A287B">
              <w:rPr>
                <w:rFonts w:ascii="Ubuntu" w:hAnsi="Ubuntu"/>
                <w:b/>
                <w:bCs/>
                <w:sz w:val="18"/>
                <w:lang w:val="nl-NL"/>
              </w:rPr>
              <w:t xml:space="preserve">HCN </w:t>
            </w:r>
          </w:p>
        </w:tc>
      </w:tr>
      <w:tr w:rsidR="000D79A4" w:rsidRPr="000A287B" w14:paraId="2A1635AB" w14:textId="77777777" w:rsidTr="00A40BF9">
        <w:trPr>
          <w:trHeight w:val="144"/>
          <w:jc w:val="center"/>
        </w:trPr>
        <w:tc>
          <w:tcPr>
            <w:tcW w:w="2137" w:type="dxa"/>
            <w:tcBorders>
              <w:top w:val="single" w:sz="8" w:space="0" w:color="000000"/>
              <w:left w:val="single" w:sz="18" w:space="0" w:color="000000"/>
              <w:bottom w:val="single" w:sz="8" w:space="0" w:color="000000"/>
              <w:right w:val="single" w:sz="8" w:space="0" w:color="000000"/>
            </w:tcBorders>
            <w:shd w:val="clear" w:color="auto" w:fill="7DFBAD"/>
            <w:tcMar>
              <w:top w:w="72" w:type="dxa"/>
              <w:left w:w="144" w:type="dxa"/>
              <w:bottom w:w="72" w:type="dxa"/>
              <w:right w:w="144" w:type="dxa"/>
            </w:tcMar>
            <w:hideMark/>
          </w:tcPr>
          <w:p w14:paraId="2A1635A9" w14:textId="77777777" w:rsidR="000D79A4" w:rsidRPr="000A287B" w:rsidRDefault="000D79A4" w:rsidP="000D79A4">
            <w:pPr>
              <w:rPr>
                <w:rFonts w:ascii="Ubuntu" w:hAnsi="Ubuntu"/>
                <w:sz w:val="18"/>
                <w:lang w:val="en-US"/>
              </w:rPr>
            </w:pPr>
            <w:r w:rsidRPr="000A287B">
              <w:rPr>
                <w:rFonts w:ascii="Ubuntu" w:hAnsi="Ubuntu"/>
                <w:b/>
                <w:bCs/>
                <w:sz w:val="18"/>
                <w:lang w:val="nl-NL"/>
              </w:rPr>
              <w:t>Hydrogen Sulfide</w:t>
            </w:r>
          </w:p>
        </w:tc>
        <w:tc>
          <w:tcPr>
            <w:tcW w:w="900" w:type="dxa"/>
            <w:tcBorders>
              <w:top w:val="single" w:sz="8" w:space="0" w:color="000000"/>
              <w:left w:val="single" w:sz="8" w:space="0" w:color="000000"/>
              <w:bottom w:val="single" w:sz="8" w:space="0" w:color="000000"/>
              <w:right w:val="single" w:sz="18" w:space="0" w:color="000000"/>
            </w:tcBorders>
            <w:shd w:val="clear" w:color="auto" w:fill="BFBFBF"/>
            <w:tcMar>
              <w:top w:w="72" w:type="dxa"/>
              <w:left w:w="144" w:type="dxa"/>
              <w:bottom w:w="72" w:type="dxa"/>
              <w:right w:w="144" w:type="dxa"/>
            </w:tcMar>
            <w:hideMark/>
          </w:tcPr>
          <w:p w14:paraId="2A1635AA" w14:textId="77777777" w:rsidR="000D79A4" w:rsidRPr="000A287B" w:rsidRDefault="000D79A4" w:rsidP="000D79A4">
            <w:pPr>
              <w:rPr>
                <w:rFonts w:ascii="Ubuntu" w:hAnsi="Ubuntu"/>
                <w:sz w:val="18"/>
                <w:lang w:val="en-US"/>
              </w:rPr>
            </w:pPr>
            <w:r w:rsidRPr="000A287B">
              <w:rPr>
                <w:rFonts w:ascii="Ubuntu" w:hAnsi="Ubuntu"/>
                <w:b/>
                <w:bCs/>
                <w:sz w:val="18"/>
                <w:lang w:val="nl-NL"/>
              </w:rPr>
              <w:t>H</w:t>
            </w:r>
            <w:r w:rsidRPr="000A287B">
              <w:rPr>
                <w:rFonts w:ascii="Ubuntu" w:hAnsi="Ubuntu"/>
                <w:b/>
                <w:bCs/>
                <w:sz w:val="18"/>
                <w:vertAlign w:val="subscript"/>
                <w:lang w:val="en-CA"/>
              </w:rPr>
              <w:t>2</w:t>
            </w:r>
            <w:r w:rsidRPr="000A287B">
              <w:rPr>
                <w:rFonts w:ascii="Ubuntu" w:hAnsi="Ubuntu"/>
                <w:b/>
                <w:bCs/>
                <w:sz w:val="18"/>
                <w:lang w:val="nl-NL"/>
              </w:rPr>
              <w:t xml:space="preserve">S </w:t>
            </w:r>
          </w:p>
        </w:tc>
      </w:tr>
      <w:tr w:rsidR="000D79A4" w:rsidRPr="000A287B" w14:paraId="2A1635AE" w14:textId="77777777" w:rsidTr="00A40BF9">
        <w:trPr>
          <w:trHeight w:val="144"/>
          <w:jc w:val="center"/>
        </w:trPr>
        <w:tc>
          <w:tcPr>
            <w:tcW w:w="2137" w:type="dxa"/>
            <w:tcBorders>
              <w:top w:val="single" w:sz="8" w:space="0" w:color="000000"/>
              <w:left w:val="single" w:sz="18" w:space="0" w:color="000000"/>
              <w:bottom w:val="single" w:sz="8" w:space="0" w:color="000000"/>
              <w:right w:val="single" w:sz="8" w:space="0" w:color="000000"/>
            </w:tcBorders>
            <w:shd w:val="clear" w:color="auto" w:fill="7DFBAD"/>
            <w:tcMar>
              <w:top w:w="72" w:type="dxa"/>
              <w:left w:w="144" w:type="dxa"/>
              <w:bottom w:w="72" w:type="dxa"/>
              <w:right w:w="144" w:type="dxa"/>
            </w:tcMar>
            <w:hideMark/>
          </w:tcPr>
          <w:p w14:paraId="2A1635AC" w14:textId="77777777" w:rsidR="000D79A4" w:rsidRPr="000A287B" w:rsidRDefault="000D79A4" w:rsidP="000D79A4">
            <w:pPr>
              <w:rPr>
                <w:rFonts w:ascii="Ubuntu" w:hAnsi="Ubuntu"/>
                <w:sz w:val="18"/>
                <w:lang w:val="en-US"/>
              </w:rPr>
            </w:pPr>
            <w:r w:rsidRPr="000A287B">
              <w:rPr>
                <w:rFonts w:ascii="Ubuntu" w:hAnsi="Ubuntu"/>
                <w:b/>
                <w:bCs/>
                <w:sz w:val="18"/>
                <w:lang w:val="nl-NL"/>
              </w:rPr>
              <w:t>Nitrogen Dioxide</w:t>
            </w:r>
          </w:p>
        </w:tc>
        <w:tc>
          <w:tcPr>
            <w:tcW w:w="900" w:type="dxa"/>
            <w:tcBorders>
              <w:top w:val="single" w:sz="8" w:space="0" w:color="000000"/>
              <w:left w:val="single" w:sz="8" w:space="0" w:color="000000"/>
              <w:bottom w:val="single" w:sz="8" w:space="0" w:color="000000"/>
              <w:right w:val="single" w:sz="18" w:space="0" w:color="000000"/>
            </w:tcBorders>
            <w:shd w:val="clear" w:color="auto" w:fill="BFBFBF"/>
            <w:tcMar>
              <w:top w:w="72" w:type="dxa"/>
              <w:left w:w="144" w:type="dxa"/>
              <w:bottom w:w="72" w:type="dxa"/>
              <w:right w:w="144" w:type="dxa"/>
            </w:tcMar>
            <w:hideMark/>
          </w:tcPr>
          <w:p w14:paraId="2A1635AD" w14:textId="77777777" w:rsidR="000D79A4" w:rsidRPr="000A287B" w:rsidRDefault="000D79A4" w:rsidP="000D79A4">
            <w:pPr>
              <w:rPr>
                <w:rFonts w:ascii="Ubuntu" w:hAnsi="Ubuntu"/>
                <w:sz w:val="18"/>
                <w:lang w:val="en-US"/>
              </w:rPr>
            </w:pPr>
            <w:r w:rsidRPr="000A287B">
              <w:rPr>
                <w:rFonts w:ascii="Ubuntu" w:hAnsi="Ubuntu"/>
                <w:b/>
                <w:bCs/>
                <w:sz w:val="18"/>
                <w:lang w:val="nl-NL"/>
              </w:rPr>
              <w:t>NO</w:t>
            </w:r>
            <w:r w:rsidRPr="000A287B">
              <w:rPr>
                <w:rFonts w:ascii="Ubuntu" w:hAnsi="Ubuntu"/>
                <w:b/>
                <w:bCs/>
                <w:sz w:val="18"/>
                <w:vertAlign w:val="subscript"/>
                <w:lang w:val="en-CA"/>
              </w:rPr>
              <w:t>2</w:t>
            </w:r>
          </w:p>
        </w:tc>
      </w:tr>
      <w:tr w:rsidR="000D79A4" w:rsidRPr="000A287B" w14:paraId="2A1635B1" w14:textId="77777777" w:rsidTr="00A40BF9">
        <w:trPr>
          <w:trHeight w:val="144"/>
          <w:jc w:val="center"/>
        </w:trPr>
        <w:tc>
          <w:tcPr>
            <w:tcW w:w="2137" w:type="dxa"/>
            <w:tcBorders>
              <w:top w:val="single" w:sz="8" w:space="0" w:color="000000"/>
              <w:left w:val="single" w:sz="18" w:space="0" w:color="000000"/>
              <w:bottom w:val="single" w:sz="8" w:space="0" w:color="000000"/>
              <w:right w:val="single" w:sz="8" w:space="0" w:color="000000"/>
            </w:tcBorders>
            <w:shd w:val="clear" w:color="auto" w:fill="7DFBAD"/>
            <w:tcMar>
              <w:top w:w="72" w:type="dxa"/>
              <w:left w:w="144" w:type="dxa"/>
              <w:bottom w:w="72" w:type="dxa"/>
              <w:right w:w="144" w:type="dxa"/>
            </w:tcMar>
            <w:hideMark/>
          </w:tcPr>
          <w:p w14:paraId="2A1635AF" w14:textId="77777777" w:rsidR="000D79A4" w:rsidRPr="000A287B" w:rsidRDefault="000D79A4" w:rsidP="000D79A4">
            <w:pPr>
              <w:rPr>
                <w:rFonts w:ascii="Ubuntu" w:hAnsi="Ubuntu"/>
                <w:sz w:val="18"/>
                <w:lang w:val="en-US"/>
              </w:rPr>
            </w:pPr>
            <w:r w:rsidRPr="000A287B">
              <w:rPr>
                <w:rFonts w:ascii="Ubuntu" w:hAnsi="Ubuntu"/>
                <w:b/>
                <w:bCs/>
                <w:sz w:val="18"/>
                <w:lang w:val="en-CA"/>
              </w:rPr>
              <w:t>Nitric Oxide</w:t>
            </w:r>
          </w:p>
        </w:tc>
        <w:tc>
          <w:tcPr>
            <w:tcW w:w="900" w:type="dxa"/>
            <w:tcBorders>
              <w:top w:val="single" w:sz="8" w:space="0" w:color="000000"/>
              <w:left w:val="single" w:sz="8" w:space="0" w:color="000000"/>
              <w:bottom w:val="single" w:sz="8" w:space="0" w:color="000000"/>
              <w:right w:val="single" w:sz="18" w:space="0" w:color="000000"/>
            </w:tcBorders>
            <w:shd w:val="clear" w:color="auto" w:fill="BFBFBF"/>
            <w:tcMar>
              <w:top w:w="72" w:type="dxa"/>
              <w:left w:w="144" w:type="dxa"/>
              <w:bottom w:w="72" w:type="dxa"/>
              <w:right w:w="144" w:type="dxa"/>
            </w:tcMar>
            <w:hideMark/>
          </w:tcPr>
          <w:p w14:paraId="2A1635B0" w14:textId="77777777" w:rsidR="000D79A4" w:rsidRPr="000A287B" w:rsidRDefault="000D79A4" w:rsidP="000D79A4">
            <w:pPr>
              <w:rPr>
                <w:rFonts w:ascii="Ubuntu" w:hAnsi="Ubuntu"/>
                <w:sz w:val="18"/>
                <w:lang w:val="en-US"/>
              </w:rPr>
            </w:pPr>
            <w:r w:rsidRPr="000A287B">
              <w:rPr>
                <w:rFonts w:ascii="Ubuntu" w:hAnsi="Ubuntu"/>
                <w:b/>
                <w:bCs/>
                <w:sz w:val="18"/>
                <w:lang w:val="en-CA"/>
              </w:rPr>
              <w:t>NO</w:t>
            </w:r>
          </w:p>
        </w:tc>
      </w:tr>
      <w:tr w:rsidR="000D79A4" w:rsidRPr="000A287B" w14:paraId="2A1635B4" w14:textId="77777777" w:rsidTr="00A40BF9">
        <w:trPr>
          <w:trHeight w:val="144"/>
          <w:jc w:val="center"/>
        </w:trPr>
        <w:tc>
          <w:tcPr>
            <w:tcW w:w="2137" w:type="dxa"/>
            <w:tcBorders>
              <w:top w:val="single" w:sz="8" w:space="0" w:color="000000"/>
              <w:left w:val="single" w:sz="18" w:space="0" w:color="000000"/>
              <w:bottom w:val="single" w:sz="8" w:space="0" w:color="000000"/>
              <w:right w:val="single" w:sz="8" w:space="0" w:color="000000"/>
            </w:tcBorders>
            <w:shd w:val="clear" w:color="auto" w:fill="7DFBAD"/>
            <w:tcMar>
              <w:top w:w="72" w:type="dxa"/>
              <w:left w:w="144" w:type="dxa"/>
              <w:bottom w:w="72" w:type="dxa"/>
              <w:right w:w="144" w:type="dxa"/>
            </w:tcMar>
            <w:hideMark/>
          </w:tcPr>
          <w:p w14:paraId="2A1635B2" w14:textId="77777777" w:rsidR="000D79A4" w:rsidRPr="000A287B" w:rsidRDefault="000D79A4" w:rsidP="000D79A4">
            <w:pPr>
              <w:rPr>
                <w:rFonts w:ascii="Ubuntu" w:hAnsi="Ubuntu"/>
                <w:sz w:val="18"/>
                <w:lang w:val="en-US"/>
              </w:rPr>
            </w:pPr>
            <w:r w:rsidRPr="000A287B">
              <w:rPr>
                <w:rFonts w:ascii="Ubuntu" w:hAnsi="Ubuntu"/>
                <w:b/>
                <w:bCs/>
                <w:sz w:val="18"/>
                <w:lang w:val="en-CA"/>
              </w:rPr>
              <w:t>Oxygen</w:t>
            </w:r>
          </w:p>
        </w:tc>
        <w:tc>
          <w:tcPr>
            <w:tcW w:w="900" w:type="dxa"/>
            <w:tcBorders>
              <w:top w:val="single" w:sz="8" w:space="0" w:color="000000"/>
              <w:left w:val="single" w:sz="8" w:space="0" w:color="000000"/>
              <w:bottom w:val="single" w:sz="8" w:space="0" w:color="000000"/>
              <w:right w:val="single" w:sz="18" w:space="0" w:color="000000"/>
            </w:tcBorders>
            <w:shd w:val="clear" w:color="auto" w:fill="BFBFBF"/>
            <w:tcMar>
              <w:top w:w="72" w:type="dxa"/>
              <w:left w:w="144" w:type="dxa"/>
              <w:bottom w:w="72" w:type="dxa"/>
              <w:right w:w="144" w:type="dxa"/>
            </w:tcMar>
            <w:hideMark/>
          </w:tcPr>
          <w:p w14:paraId="2A1635B3" w14:textId="77777777" w:rsidR="000D79A4" w:rsidRPr="000A287B" w:rsidRDefault="000D79A4" w:rsidP="000D79A4">
            <w:pPr>
              <w:rPr>
                <w:rFonts w:ascii="Ubuntu" w:hAnsi="Ubuntu"/>
                <w:sz w:val="18"/>
                <w:lang w:val="en-US"/>
              </w:rPr>
            </w:pPr>
            <w:r w:rsidRPr="000A287B">
              <w:rPr>
                <w:rFonts w:ascii="Ubuntu" w:hAnsi="Ubuntu"/>
                <w:b/>
                <w:bCs/>
                <w:sz w:val="18"/>
                <w:lang w:val="nl-NL"/>
              </w:rPr>
              <w:t>O</w:t>
            </w:r>
            <w:r w:rsidRPr="000A287B">
              <w:rPr>
                <w:rFonts w:ascii="Ubuntu" w:hAnsi="Ubuntu"/>
                <w:b/>
                <w:bCs/>
                <w:sz w:val="18"/>
                <w:vertAlign w:val="subscript"/>
                <w:lang w:val="en-CA"/>
              </w:rPr>
              <w:t>2</w:t>
            </w:r>
          </w:p>
        </w:tc>
      </w:tr>
      <w:tr w:rsidR="000D79A4" w:rsidRPr="000A287B" w14:paraId="2A1635B7" w14:textId="77777777" w:rsidTr="00A40BF9">
        <w:trPr>
          <w:trHeight w:val="144"/>
          <w:jc w:val="center"/>
        </w:trPr>
        <w:tc>
          <w:tcPr>
            <w:tcW w:w="2137" w:type="dxa"/>
            <w:tcBorders>
              <w:top w:val="single" w:sz="8" w:space="0" w:color="000000"/>
              <w:left w:val="single" w:sz="18" w:space="0" w:color="000000"/>
              <w:bottom w:val="single" w:sz="8" w:space="0" w:color="000000"/>
              <w:right w:val="single" w:sz="8" w:space="0" w:color="000000"/>
            </w:tcBorders>
            <w:shd w:val="clear" w:color="auto" w:fill="7DFBAD"/>
            <w:tcMar>
              <w:top w:w="72" w:type="dxa"/>
              <w:left w:w="144" w:type="dxa"/>
              <w:bottom w:w="72" w:type="dxa"/>
              <w:right w:w="144" w:type="dxa"/>
            </w:tcMar>
            <w:hideMark/>
          </w:tcPr>
          <w:p w14:paraId="2A1635B5" w14:textId="77777777" w:rsidR="000D79A4" w:rsidRPr="000A287B" w:rsidRDefault="000D79A4" w:rsidP="000D79A4">
            <w:pPr>
              <w:rPr>
                <w:rFonts w:ascii="Ubuntu" w:hAnsi="Ubuntu"/>
                <w:sz w:val="18"/>
                <w:lang w:val="en-US"/>
              </w:rPr>
            </w:pPr>
            <w:r w:rsidRPr="000A287B">
              <w:rPr>
                <w:rFonts w:ascii="Ubuntu" w:hAnsi="Ubuntu"/>
                <w:b/>
                <w:bCs/>
                <w:sz w:val="18"/>
                <w:lang w:val="en-CA"/>
              </w:rPr>
              <w:t>Phosphine</w:t>
            </w:r>
          </w:p>
        </w:tc>
        <w:tc>
          <w:tcPr>
            <w:tcW w:w="900" w:type="dxa"/>
            <w:tcBorders>
              <w:top w:val="single" w:sz="8" w:space="0" w:color="000000"/>
              <w:left w:val="single" w:sz="8" w:space="0" w:color="000000"/>
              <w:bottom w:val="single" w:sz="8" w:space="0" w:color="000000"/>
              <w:right w:val="single" w:sz="18" w:space="0" w:color="000000"/>
            </w:tcBorders>
            <w:shd w:val="clear" w:color="auto" w:fill="BFBFBF"/>
            <w:tcMar>
              <w:top w:w="72" w:type="dxa"/>
              <w:left w:w="144" w:type="dxa"/>
              <w:bottom w:w="72" w:type="dxa"/>
              <w:right w:w="144" w:type="dxa"/>
            </w:tcMar>
            <w:hideMark/>
          </w:tcPr>
          <w:p w14:paraId="2A1635B6" w14:textId="77777777" w:rsidR="000D79A4" w:rsidRPr="000A287B" w:rsidRDefault="000D79A4" w:rsidP="000D79A4">
            <w:pPr>
              <w:rPr>
                <w:rFonts w:ascii="Ubuntu" w:hAnsi="Ubuntu"/>
                <w:sz w:val="18"/>
                <w:lang w:val="en-US"/>
              </w:rPr>
            </w:pPr>
            <w:r w:rsidRPr="000A287B">
              <w:rPr>
                <w:rFonts w:ascii="Ubuntu" w:hAnsi="Ubuntu"/>
                <w:b/>
                <w:bCs/>
                <w:sz w:val="18"/>
                <w:lang w:val="en-CA"/>
              </w:rPr>
              <w:t>PH</w:t>
            </w:r>
            <w:r w:rsidRPr="000A287B">
              <w:rPr>
                <w:rFonts w:ascii="Ubuntu" w:hAnsi="Ubuntu"/>
                <w:b/>
                <w:bCs/>
                <w:sz w:val="18"/>
                <w:vertAlign w:val="subscript"/>
                <w:lang w:val="en-CA"/>
              </w:rPr>
              <w:t>3</w:t>
            </w:r>
          </w:p>
        </w:tc>
      </w:tr>
      <w:tr w:rsidR="000D79A4" w:rsidRPr="000A287B" w14:paraId="2A1635BA" w14:textId="77777777" w:rsidTr="00A40BF9">
        <w:trPr>
          <w:trHeight w:val="144"/>
          <w:jc w:val="center"/>
        </w:trPr>
        <w:tc>
          <w:tcPr>
            <w:tcW w:w="2137" w:type="dxa"/>
            <w:tcBorders>
              <w:top w:val="single" w:sz="8" w:space="0" w:color="000000"/>
              <w:left w:val="single" w:sz="18" w:space="0" w:color="000000"/>
              <w:bottom w:val="single" w:sz="18" w:space="0" w:color="000000"/>
              <w:right w:val="single" w:sz="8" w:space="0" w:color="000000"/>
            </w:tcBorders>
            <w:shd w:val="clear" w:color="auto" w:fill="7DFBAD"/>
            <w:tcMar>
              <w:top w:w="72" w:type="dxa"/>
              <w:left w:w="144" w:type="dxa"/>
              <w:bottom w:w="72" w:type="dxa"/>
              <w:right w:w="144" w:type="dxa"/>
            </w:tcMar>
            <w:hideMark/>
          </w:tcPr>
          <w:p w14:paraId="2A1635B8" w14:textId="77777777" w:rsidR="000D79A4" w:rsidRPr="000A287B" w:rsidRDefault="000D79A4" w:rsidP="000D79A4">
            <w:pPr>
              <w:rPr>
                <w:rFonts w:ascii="Ubuntu" w:hAnsi="Ubuntu"/>
                <w:sz w:val="18"/>
                <w:lang w:val="en-US"/>
              </w:rPr>
            </w:pPr>
            <w:r w:rsidRPr="000A287B">
              <w:rPr>
                <w:rFonts w:ascii="Ubuntu" w:hAnsi="Ubuntu"/>
                <w:b/>
                <w:bCs/>
                <w:sz w:val="18"/>
                <w:lang w:val="en-CA"/>
              </w:rPr>
              <w:t>Sulphur Dioxide</w:t>
            </w:r>
          </w:p>
        </w:tc>
        <w:tc>
          <w:tcPr>
            <w:tcW w:w="900" w:type="dxa"/>
            <w:tcBorders>
              <w:top w:val="single" w:sz="8" w:space="0" w:color="000000"/>
              <w:left w:val="single" w:sz="8" w:space="0" w:color="000000"/>
              <w:bottom w:val="single" w:sz="18" w:space="0" w:color="000000"/>
              <w:right w:val="single" w:sz="18" w:space="0" w:color="000000"/>
            </w:tcBorders>
            <w:shd w:val="clear" w:color="auto" w:fill="BFBFBF"/>
            <w:tcMar>
              <w:top w:w="72" w:type="dxa"/>
              <w:left w:w="144" w:type="dxa"/>
              <w:bottom w:w="72" w:type="dxa"/>
              <w:right w:w="144" w:type="dxa"/>
            </w:tcMar>
            <w:hideMark/>
          </w:tcPr>
          <w:p w14:paraId="2A1635B9" w14:textId="77777777" w:rsidR="000D79A4" w:rsidRPr="000A287B" w:rsidRDefault="000D79A4" w:rsidP="000D79A4">
            <w:pPr>
              <w:rPr>
                <w:rFonts w:ascii="Ubuntu" w:hAnsi="Ubuntu"/>
                <w:sz w:val="18"/>
                <w:lang w:val="en-US"/>
              </w:rPr>
            </w:pPr>
            <w:r w:rsidRPr="000A287B">
              <w:rPr>
                <w:rFonts w:ascii="Ubuntu" w:hAnsi="Ubuntu"/>
                <w:b/>
                <w:bCs/>
                <w:sz w:val="18"/>
                <w:lang w:val="en-CA"/>
              </w:rPr>
              <w:t>SO</w:t>
            </w:r>
            <w:r w:rsidRPr="000A287B">
              <w:rPr>
                <w:rFonts w:ascii="Ubuntu" w:hAnsi="Ubuntu"/>
                <w:b/>
                <w:bCs/>
                <w:sz w:val="18"/>
                <w:vertAlign w:val="subscript"/>
                <w:lang w:val="en-CA"/>
              </w:rPr>
              <w:t>2</w:t>
            </w:r>
          </w:p>
        </w:tc>
      </w:tr>
    </w:tbl>
    <w:p w14:paraId="2A1635BB" w14:textId="77777777" w:rsidR="00EC6656" w:rsidRPr="000A287B" w:rsidRDefault="00EC6656" w:rsidP="00311435">
      <w:pPr>
        <w:rPr>
          <w:rFonts w:ascii="Ubuntu" w:hAnsi="Ubuntu"/>
        </w:rPr>
      </w:pPr>
    </w:p>
    <w:p w14:paraId="2A1635BC" w14:textId="77777777" w:rsidR="000D79A4" w:rsidRPr="000A287B" w:rsidRDefault="000D79A4" w:rsidP="00311435">
      <w:pPr>
        <w:rPr>
          <w:rFonts w:ascii="Ubuntu" w:hAnsi="Ubuntu"/>
        </w:rPr>
      </w:pPr>
    </w:p>
    <w:p w14:paraId="2A1635BD" w14:textId="77777777" w:rsidR="000D79A4" w:rsidRPr="000A287B" w:rsidRDefault="000D79A4" w:rsidP="00501028">
      <w:pPr>
        <w:pStyle w:val="Heading4"/>
        <w:rPr>
          <w:rFonts w:ascii="Ubuntu" w:hAnsi="Ubuntu"/>
        </w:rPr>
      </w:pPr>
      <w:r w:rsidRPr="000A287B">
        <w:rPr>
          <w:rFonts w:ascii="Ubuntu" w:hAnsi="Ubuntu"/>
        </w:rPr>
        <w:t>Catalytic Diffusion Sensor</w:t>
      </w:r>
    </w:p>
    <w:p w14:paraId="2A1635BE" w14:textId="77777777" w:rsidR="00A40BF9" w:rsidRPr="000A287B" w:rsidRDefault="00A40BF9" w:rsidP="00A40BF9">
      <w:pPr>
        <w:rPr>
          <w:rFonts w:ascii="Ubuntu" w:hAnsi="Ubuntu"/>
          <w:lang w:val="en-US"/>
        </w:rPr>
      </w:pPr>
    </w:p>
    <w:p w14:paraId="2A1635BF" w14:textId="77777777" w:rsidR="000D79A4" w:rsidRPr="000A287B" w:rsidRDefault="00A40BF9" w:rsidP="00A40BF9">
      <w:pPr>
        <w:rPr>
          <w:rFonts w:ascii="Ubuntu" w:hAnsi="Ubuntu"/>
          <w:lang w:val="en-US"/>
        </w:rPr>
      </w:pPr>
      <w:r w:rsidRPr="000A287B">
        <w:rPr>
          <w:rFonts w:ascii="Ubuntu" w:hAnsi="Ubuntu"/>
          <w:lang w:val="en-CA"/>
        </w:rPr>
        <w:t xml:space="preserve">These sensors are used for the detection of explosive or flammable atmospheres.  They utilize temperature sensing units within the sensor as part of a balanced electric circuit (Wheatstone </w:t>
      </w:r>
      <w:r w:rsidR="00FB35E4" w:rsidRPr="000A287B">
        <w:rPr>
          <w:rFonts w:ascii="Ubuntu" w:hAnsi="Ubuntu"/>
          <w:lang w:val="en-CA"/>
        </w:rPr>
        <w:t>bridge</w:t>
      </w:r>
      <w:r w:rsidRPr="000A287B">
        <w:rPr>
          <w:rFonts w:ascii="Ubuntu" w:hAnsi="Ubuntu"/>
          <w:lang w:val="en-CA"/>
        </w:rPr>
        <w:t xml:space="preserve">).  Within the sensor one unit detects ambient temperature whilst the over senses the temperature within the internal combustion </w:t>
      </w:r>
      <w:r w:rsidR="00FB35E4" w:rsidRPr="000A287B">
        <w:rPr>
          <w:rFonts w:ascii="Ubuntu" w:hAnsi="Ubuntu"/>
          <w:lang w:val="en-CA"/>
        </w:rPr>
        <w:t>chamber (the sensor</w:t>
      </w:r>
      <w:r w:rsidRPr="000A287B">
        <w:rPr>
          <w:rFonts w:ascii="Ubuntu" w:hAnsi="Ubuntu"/>
          <w:lang w:val="en-CA"/>
        </w:rPr>
        <w:t xml:space="preserve"> burns the atmosphere within the chamber) the difference in temperature (measured in resistance) will disrupt the balanced circuit of the Wheatstone bridge causing current to flow to the instrument, the amount of current flow determines the results displayed on the screen.</w:t>
      </w:r>
    </w:p>
    <w:p w14:paraId="2A1635C0" w14:textId="77777777" w:rsidR="000D79A4" w:rsidRPr="000A287B" w:rsidRDefault="000D79A4" w:rsidP="00FB35E4">
      <w:pPr>
        <w:rPr>
          <w:rFonts w:ascii="Ubuntu" w:hAnsi="Ubuntu"/>
          <w:lang w:val="en-US"/>
        </w:rPr>
      </w:pPr>
    </w:p>
    <w:p w14:paraId="2A1635C1" w14:textId="77777777" w:rsidR="00FB35E4" w:rsidRPr="000A287B" w:rsidRDefault="00FB35E4" w:rsidP="00FB35E4">
      <w:pPr>
        <w:rPr>
          <w:rFonts w:ascii="Ubuntu" w:hAnsi="Ubuntu"/>
          <w:lang w:val="en-US"/>
        </w:rPr>
      </w:pPr>
      <w:r w:rsidRPr="000A287B">
        <w:rPr>
          <w:rFonts w:ascii="Ubuntu" w:hAnsi="Ubuntu"/>
          <w:lang w:val="en-US"/>
        </w:rPr>
        <w:t xml:space="preserve">The downside of this type of sensor is that we need oxygen to obtain accurate results.  The amount of oxygen required be determined by the manufacturer, i.e. if we are operating in an oxygen enriched atmosphere it will potentially cause higher than normal results. </w:t>
      </w:r>
    </w:p>
    <w:p w14:paraId="2A1635C2" w14:textId="77777777" w:rsidR="00FB35E4" w:rsidRPr="000A287B" w:rsidRDefault="00FB35E4" w:rsidP="00311435">
      <w:pPr>
        <w:rPr>
          <w:rFonts w:ascii="Ubuntu" w:hAnsi="Ubuntu"/>
          <w:lang w:val="en-CA"/>
        </w:rPr>
      </w:pPr>
    </w:p>
    <w:p w14:paraId="2A1635C3" w14:textId="77777777" w:rsidR="00FB35E4" w:rsidRPr="000A287B" w:rsidRDefault="00FB35E4" w:rsidP="00311435">
      <w:pPr>
        <w:rPr>
          <w:rFonts w:ascii="Ubuntu" w:hAnsi="Ubuntu"/>
          <w:lang w:val="en-CA"/>
        </w:rPr>
      </w:pPr>
    </w:p>
    <w:p w14:paraId="2A1635C4" w14:textId="77777777" w:rsidR="00FB35E4" w:rsidRPr="000A287B" w:rsidRDefault="000D79A4" w:rsidP="00311435">
      <w:pPr>
        <w:rPr>
          <w:rFonts w:ascii="Ubuntu" w:hAnsi="Ubuntu"/>
          <w:lang w:val="en-CA"/>
        </w:rPr>
      </w:pPr>
      <w:r w:rsidRPr="000A287B">
        <w:rPr>
          <w:rFonts w:ascii="Ubuntu" w:hAnsi="Ubuntu"/>
          <w:lang w:val="en-CA"/>
        </w:rPr>
        <w:t>Correlation / Correction Factors</w:t>
      </w:r>
    </w:p>
    <w:p w14:paraId="2A1635C5" w14:textId="77777777" w:rsidR="00FB35E4" w:rsidRPr="000A287B" w:rsidRDefault="00FB35E4" w:rsidP="00311435">
      <w:pPr>
        <w:rPr>
          <w:rFonts w:ascii="Ubuntu" w:hAnsi="Ubuntu"/>
          <w:lang w:val="en-CA"/>
        </w:rPr>
      </w:pPr>
    </w:p>
    <w:p w14:paraId="2A1635C6" w14:textId="77777777" w:rsidR="00FB35E4" w:rsidRPr="000A287B" w:rsidRDefault="00FB35E4" w:rsidP="00311435">
      <w:pPr>
        <w:rPr>
          <w:rFonts w:ascii="Ubuntu" w:hAnsi="Ubuntu"/>
          <w:lang w:val="en-CA"/>
        </w:rPr>
      </w:pPr>
      <w:r w:rsidRPr="000A287B">
        <w:rPr>
          <w:rFonts w:ascii="Ubuntu" w:hAnsi="Ubuntu"/>
          <w:lang w:val="en-CA"/>
        </w:rPr>
        <w:t>These factors are required to obtain accurate results for catalytic sensors. The factors are based on the calibration gas used for the instrument and the gas that you are detecting.  The factor is multiplied to the LEL result on the screen to obtain an accurate result.  Refer to the owner’s manual for the correlation/correction factor for your device.</w:t>
      </w:r>
    </w:p>
    <w:p w14:paraId="2A1635C7" w14:textId="77777777" w:rsidR="00FB35E4" w:rsidRPr="000A287B" w:rsidRDefault="00FB35E4" w:rsidP="00311435">
      <w:pPr>
        <w:rPr>
          <w:rFonts w:ascii="Ubuntu" w:hAnsi="Ubuntu"/>
          <w:lang w:val="en-CA"/>
        </w:rPr>
      </w:pPr>
    </w:p>
    <w:p w14:paraId="2A1635C8" w14:textId="77777777" w:rsidR="00AE757A" w:rsidRPr="000A287B" w:rsidRDefault="00AE757A" w:rsidP="00FB35E4">
      <w:pPr>
        <w:tabs>
          <w:tab w:val="left" w:pos="496"/>
        </w:tabs>
        <w:rPr>
          <w:rFonts w:ascii="Ubuntu" w:hAnsi="Ubuntu"/>
        </w:rPr>
      </w:pPr>
    </w:p>
    <w:p w14:paraId="2A1635C9" w14:textId="77777777" w:rsidR="00FB35E4" w:rsidRPr="000A287B" w:rsidRDefault="00FB35E4" w:rsidP="00FB35E4">
      <w:pPr>
        <w:tabs>
          <w:tab w:val="left" w:pos="496"/>
        </w:tabs>
        <w:rPr>
          <w:rFonts w:ascii="Ubuntu" w:hAnsi="Ubuntu"/>
        </w:rPr>
      </w:pPr>
    </w:p>
    <w:p w14:paraId="2A1635CA" w14:textId="77777777" w:rsidR="00FB35E4" w:rsidRPr="000A287B" w:rsidRDefault="00FB35E4" w:rsidP="00FB35E4">
      <w:pPr>
        <w:tabs>
          <w:tab w:val="left" w:pos="496"/>
        </w:tabs>
        <w:rPr>
          <w:rFonts w:ascii="Ubuntu" w:hAnsi="Ubuntu"/>
        </w:rPr>
      </w:pPr>
    </w:p>
    <w:p w14:paraId="2A1635CB" w14:textId="77777777" w:rsidR="00FB35E4" w:rsidRPr="000A287B" w:rsidRDefault="00FB35E4" w:rsidP="00FB35E4">
      <w:pPr>
        <w:tabs>
          <w:tab w:val="left" w:pos="496"/>
        </w:tabs>
        <w:rPr>
          <w:rFonts w:ascii="Ubuntu" w:hAnsi="Ubuntu"/>
        </w:rPr>
      </w:pPr>
    </w:p>
    <w:p w14:paraId="2A1635CC" w14:textId="77777777" w:rsidR="00FB35E4" w:rsidRPr="000A287B" w:rsidRDefault="00FB35E4" w:rsidP="00FB35E4">
      <w:pPr>
        <w:tabs>
          <w:tab w:val="left" w:pos="496"/>
        </w:tabs>
        <w:rPr>
          <w:rFonts w:ascii="Ubuntu" w:hAnsi="Ubuntu"/>
        </w:rPr>
      </w:pPr>
    </w:p>
    <w:p w14:paraId="2A1635CD" w14:textId="77777777" w:rsidR="00FB35E4" w:rsidRPr="000A287B" w:rsidRDefault="00FB35E4" w:rsidP="00FB35E4">
      <w:pPr>
        <w:tabs>
          <w:tab w:val="left" w:pos="496"/>
        </w:tabs>
        <w:rPr>
          <w:rFonts w:ascii="Ubuntu" w:hAnsi="Ubuntu"/>
        </w:rPr>
      </w:pPr>
    </w:p>
    <w:p w14:paraId="2A1635CE" w14:textId="77777777" w:rsidR="000D79A4" w:rsidRPr="000A287B" w:rsidRDefault="000D79A4" w:rsidP="00501028">
      <w:pPr>
        <w:pStyle w:val="Heading4"/>
        <w:rPr>
          <w:rFonts w:ascii="Ubuntu" w:hAnsi="Ubuntu"/>
        </w:rPr>
      </w:pPr>
      <w:r w:rsidRPr="000A287B">
        <w:rPr>
          <w:rFonts w:ascii="Ubuntu" w:hAnsi="Ubuntu"/>
        </w:rPr>
        <w:t>Photo Ionizing Detector (PID) Sensor</w:t>
      </w:r>
    </w:p>
    <w:p w14:paraId="2A1635CF" w14:textId="77777777" w:rsidR="00FB35E4" w:rsidRPr="000A287B" w:rsidRDefault="00FB35E4" w:rsidP="00FB35E4">
      <w:pPr>
        <w:rPr>
          <w:rFonts w:ascii="Ubuntu" w:hAnsi="Ubuntu"/>
          <w:lang w:val="en-GB"/>
        </w:rPr>
      </w:pPr>
    </w:p>
    <w:p w14:paraId="2A1635D0" w14:textId="77777777" w:rsidR="00FB35E4" w:rsidRPr="000A287B" w:rsidRDefault="00FB35E4" w:rsidP="00FB35E4">
      <w:pPr>
        <w:rPr>
          <w:rFonts w:ascii="Ubuntu" w:hAnsi="Ubuntu"/>
          <w:lang w:val="en-US"/>
        </w:rPr>
      </w:pPr>
      <w:r w:rsidRPr="000A287B">
        <w:rPr>
          <w:rFonts w:ascii="Ubuntu" w:hAnsi="Ubuntu"/>
          <w:lang w:val="en-GB"/>
        </w:rPr>
        <w:t xml:space="preserve">These are normally used for the detection of </w:t>
      </w:r>
      <w:r w:rsidR="000D79A4" w:rsidRPr="000A287B">
        <w:rPr>
          <w:rFonts w:ascii="Ubuntu" w:hAnsi="Ubuntu"/>
          <w:lang w:val="en-US"/>
        </w:rPr>
        <w:t>volatile organic compounds (VOC)</w:t>
      </w:r>
      <w:r w:rsidRPr="000A287B">
        <w:rPr>
          <w:rFonts w:ascii="Ubuntu" w:hAnsi="Ubuntu"/>
          <w:lang w:val="en-US"/>
        </w:rPr>
        <w:t>.</w:t>
      </w:r>
    </w:p>
    <w:p w14:paraId="2A1635D1" w14:textId="77777777" w:rsidR="00FB35E4" w:rsidRPr="000A287B" w:rsidRDefault="00FB35E4" w:rsidP="00FB35E4">
      <w:pPr>
        <w:rPr>
          <w:rFonts w:ascii="Ubuntu" w:hAnsi="Ubuntu"/>
          <w:lang w:val="en-US"/>
        </w:rPr>
      </w:pPr>
    </w:p>
    <w:p w14:paraId="2A1635D2" w14:textId="77777777" w:rsidR="000D79A4" w:rsidRPr="000A287B" w:rsidRDefault="00FB35E4" w:rsidP="00FB35E4">
      <w:pPr>
        <w:rPr>
          <w:rFonts w:ascii="Ubuntu" w:hAnsi="Ubuntu"/>
          <w:lang w:val="en-US"/>
        </w:rPr>
      </w:pPr>
      <w:r w:rsidRPr="000A287B">
        <w:rPr>
          <w:rFonts w:ascii="Ubuntu" w:hAnsi="Ubuntu"/>
          <w:lang w:val="en-US"/>
        </w:rPr>
        <w:t>Within the instrument there is an i</w:t>
      </w:r>
      <w:r w:rsidR="000D79A4" w:rsidRPr="000A287B">
        <w:rPr>
          <w:rFonts w:ascii="Ubuntu" w:hAnsi="Ubuntu"/>
          <w:lang w:val="en-US"/>
        </w:rPr>
        <w:t xml:space="preserve">onization process </w:t>
      </w:r>
      <w:r w:rsidRPr="000A287B">
        <w:rPr>
          <w:rFonts w:ascii="Ubuntu" w:hAnsi="Ubuntu"/>
          <w:lang w:val="en-US"/>
        </w:rPr>
        <w:t>that will produce</w:t>
      </w:r>
      <w:r w:rsidR="000D79A4" w:rsidRPr="000A287B">
        <w:rPr>
          <w:rFonts w:ascii="Ubuntu" w:hAnsi="Ubuntu"/>
          <w:lang w:val="en-US"/>
        </w:rPr>
        <w:t xml:space="preserve"> an electric current </w:t>
      </w:r>
      <w:r w:rsidRPr="000A287B">
        <w:rPr>
          <w:rFonts w:ascii="Ubuntu" w:hAnsi="Ubuntu"/>
          <w:lang w:val="en-US"/>
        </w:rPr>
        <w:t>based on the level of gas detected.</w:t>
      </w:r>
    </w:p>
    <w:p w14:paraId="2A1635D3" w14:textId="77777777" w:rsidR="00FB35E4" w:rsidRPr="000A287B" w:rsidRDefault="00FB35E4" w:rsidP="00FB35E4">
      <w:pPr>
        <w:rPr>
          <w:rFonts w:ascii="Ubuntu" w:hAnsi="Ubuntu"/>
          <w:lang w:val="en-US"/>
        </w:rPr>
      </w:pPr>
    </w:p>
    <w:p w14:paraId="2A1635D4" w14:textId="77777777" w:rsidR="000D79A4" w:rsidRPr="000A287B" w:rsidRDefault="00FB35E4" w:rsidP="00FB35E4">
      <w:pPr>
        <w:rPr>
          <w:rFonts w:ascii="Ubuntu" w:hAnsi="Ubuntu"/>
          <w:lang w:val="en-US"/>
        </w:rPr>
      </w:pPr>
      <w:r w:rsidRPr="000A287B">
        <w:rPr>
          <w:rFonts w:ascii="Ubuntu" w:hAnsi="Ubuntu"/>
          <w:lang w:val="en-US"/>
        </w:rPr>
        <w:t>Some atmospheric monitors use a PID sensor with a tube to detect specific chemicals, i.e. b</w:t>
      </w:r>
      <w:r w:rsidR="000D79A4" w:rsidRPr="000A287B">
        <w:rPr>
          <w:rFonts w:ascii="Ubuntu" w:hAnsi="Ubuntu"/>
          <w:lang w:val="en-US"/>
        </w:rPr>
        <w:t>enzene</w:t>
      </w:r>
      <w:r w:rsidRPr="000A287B">
        <w:rPr>
          <w:rFonts w:ascii="Ubuntu" w:hAnsi="Ubuntu"/>
          <w:lang w:val="en-US"/>
        </w:rPr>
        <w:t xml:space="preserve"> or butylene</w:t>
      </w:r>
      <w:r w:rsidR="00754A7C" w:rsidRPr="000A287B">
        <w:rPr>
          <w:rFonts w:ascii="Ubuntu" w:hAnsi="Ubuntu"/>
          <w:lang w:val="en-US"/>
        </w:rPr>
        <w:t>.</w:t>
      </w:r>
    </w:p>
    <w:p w14:paraId="2A1635D5" w14:textId="77777777" w:rsidR="000D79A4" w:rsidRPr="000A287B" w:rsidRDefault="000D79A4" w:rsidP="000D79A4">
      <w:pPr>
        <w:tabs>
          <w:tab w:val="left" w:pos="496"/>
        </w:tabs>
        <w:rPr>
          <w:rFonts w:ascii="Ubuntu" w:hAnsi="Ubuntu"/>
        </w:rPr>
      </w:pPr>
    </w:p>
    <w:p w14:paraId="2A1635D6" w14:textId="77777777" w:rsidR="000D79A4" w:rsidRPr="000A287B" w:rsidRDefault="000D79A4" w:rsidP="000D79A4">
      <w:pPr>
        <w:tabs>
          <w:tab w:val="left" w:pos="496"/>
        </w:tabs>
        <w:rPr>
          <w:rFonts w:ascii="Ubuntu" w:hAnsi="Ubuntu"/>
        </w:rPr>
      </w:pPr>
    </w:p>
    <w:p w14:paraId="2A1635D7" w14:textId="77777777" w:rsidR="00914A6D" w:rsidRPr="000A287B" w:rsidRDefault="00914A6D" w:rsidP="00501028">
      <w:pPr>
        <w:pStyle w:val="Heading4"/>
        <w:rPr>
          <w:rFonts w:ascii="Ubuntu" w:hAnsi="Ubuntu"/>
        </w:rPr>
      </w:pPr>
      <w:r w:rsidRPr="000A287B">
        <w:rPr>
          <w:rFonts w:ascii="Ubuntu" w:hAnsi="Ubuntu"/>
        </w:rPr>
        <w:t>Infrared Sensor</w:t>
      </w:r>
      <w:r w:rsidR="00754A7C" w:rsidRPr="000A287B">
        <w:rPr>
          <w:rFonts w:ascii="Ubuntu" w:hAnsi="Ubuntu"/>
        </w:rPr>
        <w:t xml:space="preserve"> (IR)</w:t>
      </w:r>
    </w:p>
    <w:p w14:paraId="2A1635D8" w14:textId="77777777" w:rsidR="000D79A4" w:rsidRPr="000A287B" w:rsidRDefault="000D79A4" w:rsidP="000D79A4">
      <w:pPr>
        <w:tabs>
          <w:tab w:val="left" w:pos="496"/>
        </w:tabs>
        <w:rPr>
          <w:rFonts w:ascii="Ubuntu" w:hAnsi="Ubuntu"/>
        </w:rPr>
      </w:pPr>
    </w:p>
    <w:p w14:paraId="2A1635D9" w14:textId="77777777" w:rsidR="00914A6D" w:rsidRPr="000A287B" w:rsidRDefault="00754A7C" w:rsidP="00754A7C">
      <w:pPr>
        <w:rPr>
          <w:rFonts w:ascii="Ubuntu" w:hAnsi="Ubuntu"/>
        </w:rPr>
      </w:pPr>
      <w:r w:rsidRPr="000A287B">
        <w:rPr>
          <w:rFonts w:ascii="Ubuntu" w:hAnsi="Ubuntu"/>
          <w:shd w:val="clear" w:color="auto" w:fill="FFFFFF"/>
        </w:rPr>
        <w:t xml:space="preserve">The Infrared (IR) detection method is based upon the absorption of infrared radiation as it passes through a volume of gas. </w:t>
      </w:r>
      <w:proofErr w:type="gramStart"/>
      <w:r w:rsidRPr="000A287B">
        <w:rPr>
          <w:rFonts w:ascii="Ubuntu" w:hAnsi="Ubuntu"/>
          <w:shd w:val="clear" w:color="auto" w:fill="FFFFFF"/>
        </w:rPr>
        <w:t>Generally</w:t>
      </w:r>
      <w:proofErr w:type="gramEnd"/>
      <w:r w:rsidRPr="000A287B">
        <w:rPr>
          <w:rFonts w:ascii="Ubuntu" w:hAnsi="Ubuntu"/>
          <w:shd w:val="clear" w:color="auto" w:fill="FFFFFF"/>
        </w:rPr>
        <w:t xml:space="preserve"> an infrared light source and an infrared light detector measures the intensity of the concentration. If a gas intervenes between the source and the detector, the level of radiation falling on the detector is reduced. Gas concentration is determined by comparing the relative values between the wavelengths.</w:t>
      </w:r>
    </w:p>
    <w:p w14:paraId="2A1635DA" w14:textId="77777777" w:rsidR="00914A6D" w:rsidRPr="000A287B" w:rsidRDefault="00914A6D" w:rsidP="000D79A4">
      <w:pPr>
        <w:tabs>
          <w:tab w:val="left" w:pos="496"/>
        </w:tabs>
        <w:rPr>
          <w:rFonts w:ascii="Ubuntu" w:hAnsi="Ubuntu"/>
        </w:rPr>
      </w:pPr>
    </w:p>
    <w:p w14:paraId="2A1635DB" w14:textId="77777777" w:rsidR="00754A7C" w:rsidRPr="000A287B" w:rsidRDefault="00754A7C" w:rsidP="000D79A4">
      <w:pPr>
        <w:tabs>
          <w:tab w:val="left" w:pos="496"/>
        </w:tabs>
        <w:rPr>
          <w:rFonts w:ascii="Ubuntu" w:hAnsi="Ubuntu"/>
        </w:rPr>
      </w:pPr>
      <w:r w:rsidRPr="000A287B">
        <w:rPr>
          <w:rFonts w:ascii="Ubuntu" w:hAnsi="Ubuntu"/>
        </w:rPr>
        <w:t>These are normally used to detect explosive or flammable atmospheres and are not affected by oxygen levels as commonly found with the catalytic diffusion sensor.</w:t>
      </w:r>
    </w:p>
    <w:p w14:paraId="2A1635DC" w14:textId="77777777" w:rsidR="00754A7C" w:rsidRPr="000A287B" w:rsidRDefault="00754A7C" w:rsidP="000D79A4">
      <w:pPr>
        <w:tabs>
          <w:tab w:val="left" w:pos="496"/>
        </w:tabs>
        <w:rPr>
          <w:rFonts w:ascii="Ubuntu" w:hAnsi="Ubuntu"/>
        </w:rPr>
      </w:pPr>
    </w:p>
    <w:p w14:paraId="2A1635DD" w14:textId="77777777" w:rsidR="000D79A4" w:rsidRPr="000A287B" w:rsidRDefault="000D79A4" w:rsidP="000D79A4">
      <w:pPr>
        <w:tabs>
          <w:tab w:val="left" w:pos="496"/>
        </w:tabs>
        <w:rPr>
          <w:rFonts w:ascii="Ubuntu" w:hAnsi="Ubuntu"/>
        </w:rPr>
      </w:pPr>
    </w:p>
    <w:p w14:paraId="2A1635DE" w14:textId="77777777" w:rsidR="00754A7C" w:rsidRPr="000A287B" w:rsidRDefault="00754A7C" w:rsidP="000D79A4">
      <w:pPr>
        <w:tabs>
          <w:tab w:val="left" w:pos="496"/>
        </w:tabs>
        <w:rPr>
          <w:rFonts w:ascii="Ubuntu" w:hAnsi="Ubuntu"/>
        </w:rPr>
      </w:pPr>
    </w:p>
    <w:p w14:paraId="2A1635DF" w14:textId="77777777" w:rsidR="00754A7C" w:rsidRPr="000A287B" w:rsidRDefault="00754A7C" w:rsidP="000D79A4">
      <w:pPr>
        <w:tabs>
          <w:tab w:val="left" w:pos="496"/>
        </w:tabs>
        <w:rPr>
          <w:rFonts w:ascii="Ubuntu" w:hAnsi="Ubuntu"/>
        </w:rPr>
      </w:pPr>
    </w:p>
    <w:p w14:paraId="2A1635E0" w14:textId="77777777" w:rsidR="00AE757A" w:rsidRPr="000A287B" w:rsidRDefault="00AE757A" w:rsidP="00501028">
      <w:pPr>
        <w:pStyle w:val="Heading3"/>
        <w:rPr>
          <w:rFonts w:ascii="Ubuntu" w:hAnsi="Ubuntu"/>
        </w:rPr>
      </w:pPr>
      <w:r w:rsidRPr="000A287B">
        <w:rPr>
          <w:rFonts w:ascii="Ubuntu" w:hAnsi="Ubuntu"/>
        </w:rPr>
        <w:t>Calibration</w:t>
      </w:r>
    </w:p>
    <w:p w14:paraId="2A1635E1" w14:textId="77777777" w:rsidR="00EC6656" w:rsidRPr="000A287B" w:rsidRDefault="00EC6656" w:rsidP="00EC6656">
      <w:pPr>
        <w:rPr>
          <w:rFonts w:ascii="Ubuntu" w:hAnsi="Ubuntu"/>
          <w:lang w:val="en-GB"/>
        </w:rPr>
      </w:pPr>
    </w:p>
    <w:p w14:paraId="2A1635E2" w14:textId="77777777" w:rsidR="00AE757A" w:rsidRPr="000A287B" w:rsidRDefault="00997E18" w:rsidP="00997E18">
      <w:pPr>
        <w:rPr>
          <w:rFonts w:ascii="Ubuntu" w:hAnsi="Ubuntu"/>
        </w:rPr>
      </w:pPr>
      <w:r w:rsidRPr="000A287B">
        <w:rPr>
          <w:rFonts w:ascii="Ubuntu" w:hAnsi="Ubuntu"/>
          <w:lang w:val="en-GB"/>
        </w:rPr>
        <w:t xml:space="preserve">Every atmospheric monitor requires calibration on </w:t>
      </w:r>
      <w:r w:rsidRPr="000A287B">
        <w:rPr>
          <w:rFonts w:ascii="Ubuntu" w:hAnsi="Ubuntu"/>
        </w:rPr>
        <w:t>a regular schedule, refer to the owner’s manual to determine the frequency of calibration. Calibration should be carried out by qualified personnel and all manufacturers provide instructions on how to calibrate their atmospheric monitor.</w:t>
      </w:r>
    </w:p>
    <w:p w14:paraId="2A1635E3" w14:textId="77777777" w:rsidR="00997E18" w:rsidRPr="000A287B" w:rsidRDefault="00997E18" w:rsidP="00997E18">
      <w:pPr>
        <w:rPr>
          <w:rFonts w:ascii="Ubuntu" w:hAnsi="Ubuntu"/>
        </w:rPr>
      </w:pPr>
    </w:p>
    <w:p w14:paraId="2A1635E4" w14:textId="77777777" w:rsidR="00997E18" w:rsidRPr="000A287B" w:rsidRDefault="00997E18" w:rsidP="00997E18">
      <w:pPr>
        <w:rPr>
          <w:rFonts w:ascii="Ubuntu" w:hAnsi="Ubuntu"/>
        </w:rPr>
      </w:pPr>
      <w:r w:rsidRPr="000A287B">
        <w:rPr>
          <w:rFonts w:ascii="Ubuntu" w:hAnsi="Ubuntu"/>
        </w:rPr>
        <w:t xml:space="preserve">In some </w:t>
      </w:r>
      <w:proofErr w:type="gramStart"/>
      <w:r w:rsidRPr="000A287B">
        <w:rPr>
          <w:rFonts w:ascii="Ubuntu" w:hAnsi="Ubuntu"/>
        </w:rPr>
        <w:t>cases</w:t>
      </w:r>
      <w:proofErr w:type="gramEnd"/>
      <w:r w:rsidRPr="000A287B">
        <w:rPr>
          <w:rFonts w:ascii="Ubuntu" w:hAnsi="Ubuntu"/>
        </w:rPr>
        <w:t xml:space="preserve"> the manufacturer requires the device to be sent back to the manufacturer or to a certified agent for calibration. </w:t>
      </w:r>
    </w:p>
    <w:p w14:paraId="2A1635E5" w14:textId="77777777" w:rsidR="00AE757A" w:rsidRPr="000A287B" w:rsidRDefault="00AE757A" w:rsidP="00311435">
      <w:pPr>
        <w:rPr>
          <w:rFonts w:ascii="Ubuntu" w:hAnsi="Ubuntu"/>
        </w:rPr>
      </w:pPr>
    </w:p>
    <w:p w14:paraId="2A1635E6" w14:textId="77777777" w:rsidR="00997E18" w:rsidRPr="000A287B" w:rsidRDefault="00997E18" w:rsidP="00311435">
      <w:pPr>
        <w:rPr>
          <w:rFonts w:ascii="Ubuntu" w:hAnsi="Ubuntu"/>
        </w:rPr>
      </w:pPr>
    </w:p>
    <w:p w14:paraId="2A1635E7" w14:textId="77777777" w:rsidR="00AE757A" w:rsidRPr="000A287B" w:rsidRDefault="00AE757A" w:rsidP="00311435">
      <w:pPr>
        <w:rPr>
          <w:rFonts w:ascii="Ubuntu" w:hAnsi="Ubuntu"/>
        </w:rPr>
      </w:pPr>
    </w:p>
    <w:p w14:paraId="2A1635E8" w14:textId="77777777" w:rsidR="00AE757A" w:rsidRPr="000A287B" w:rsidRDefault="00AE757A" w:rsidP="00501028">
      <w:pPr>
        <w:pStyle w:val="Heading3"/>
        <w:rPr>
          <w:rFonts w:ascii="Ubuntu" w:hAnsi="Ubuntu"/>
        </w:rPr>
      </w:pPr>
      <w:r w:rsidRPr="000A287B">
        <w:rPr>
          <w:rFonts w:ascii="Ubuntu" w:hAnsi="Ubuntu"/>
        </w:rPr>
        <w:t>Functional (Bump) test</w:t>
      </w:r>
    </w:p>
    <w:p w14:paraId="2A1635E9" w14:textId="77777777" w:rsidR="00997E18" w:rsidRPr="000A287B" w:rsidRDefault="00997E18" w:rsidP="00997E18">
      <w:pPr>
        <w:rPr>
          <w:rFonts w:ascii="Ubuntu" w:hAnsi="Ubuntu"/>
          <w:lang w:val="en-GB"/>
        </w:rPr>
      </w:pPr>
    </w:p>
    <w:p w14:paraId="2A1635EA" w14:textId="77777777" w:rsidR="00AE757A" w:rsidRPr="000A287B" w:rsidRDefault="00997E18" w:rsidP="00997E18">
      <w:pPr>
        <w:rPr>
          <w:rFonts w:ascii="Ubuntu" w:hAnsi="Ubuntu"/>
        </w:rPr>
      </w:pPr>
      <w:r w:rsidRPr="000A287B">
        <w:rPr>
          <w:rFonts w:ascii="Ubuntu" w:hAnsi="Ubuntu"/>
          <w:lang w:val="en-GB"/>
        </w:rPr>
        <w:t xml:space="preserve">A functional test (commonly referred to as a bump test is also required prior to using a monitor.  This test is used to </w:t>
      </w:r>
      <w:r w:rsidR="00AE757A" w:rsidRPr="000A287B">
        <w:rPr>
          <w:rFonts w:ascii="Ubuntu" w:hAnsi="Ubuntu"/>
        </w:rPr>
        <w:t>verify the sensor and alarm operation</w:t>
      </w:r>
      <w:r w:rsidRPr="000A287B">
        <w:rPr>
          <w:rFonts w:ascii="Ubuntu" w:hAnsi="Ubuntu"/>
        </w:rPr>
        <w:t xml:space="preserve"> and</w:t>
      </w:r>
      <w:r w:rsidR="00934349" w:rsidRPr="000A287B">
        <w:rPr>
          <w:rFonts w:ascii="Ubuntu" w:hAnsi="Ubuntu"/>
        </w:rPr>
        <w:t xml:space="preserve"> must be completed daily</w:t>
      </w:r>
      <w:r w:rsidRPr="000A287B">
        <w:rPr>
          <w:rFonts w:ascii="Ubuntu" w:hAnsi="Ubuntu"/>
        </w:rPr>
        <w:t xml:space="preserve"> prior to the confined space entry.</w:t>
      </w:r>
    </w:p>
    <w:p w14:paraId="2A1635EB" w14:textId="77777777" w:rsidR="00934349" w:rsidRPr="000A287B" w:rsidRDefault="00934349" w:rsidP="00997E18">
      <w:pPr>
        <w:rPr>
          <w:rFonts w:ascii="Ubuntu" w:hAnsi="Ubuntu"/>
        </w:rPr>
      </w:pPr>
    </w:p>
    <w:p w14:paraId="2A1635EC" w14:textId="77777777" w:rsidR="00934349" w:rsidRPr="000A287B" w:rsidRDefault="00934349" w:rsidP="00997E18">
      <w:pPr>
        <w:rPr>
          <w:rFonts w:ascii="Ubuntu" w:hAnsi="Ubuntu"/>
          <w:lang w:val="en-CA"/>
        </w:rPr>
      </w:pPr>
      <w:r w:rsidRPr="000A287B">
        <w:rPr>
          <w:rFonts w:ascii="Ubuntu" w:hAnsi="Ubuntu"/>
        </w:rPr>
        <w:t xml:space="preserve">In some jurisdictions (most Atlantic </w:t>
      </w:r>
      <w:r w:rsidR="006B6AE8" w:rsidRPr="000A287B">
        <w:rPr>
          <w:rFonts w:ascii="Ubuntu" w:hAnsi="Ubuntu"/>
        </w:rPr>
        <w:t>Provinces</w:t>
      </w:r>
      <w:r w:rsidRPr="000A287B">
        <w:rPr>
          <w:rFonts w:ascii="Ubuntu" w:hAnsi="Ubuntu"/>
        </w:rPr>
        <w:t xml:space="preserve">) you are required to maintain a record of the bump test. Some companies maintain a registry of detectors and bump tests, while others include the information on the atmospheric test results section of the permit.  Within Nova Scotia and </w:t>
      </w:r>
      <w:proofErr w:type="gramStart"/>
      <w:r w:rsidRPr="000A287B">
        <w:rPr>
          <w:rFonts w:ascii="Ubuntu" w:hAnsi="Ubuntu"/>
        </w:rPr>
        <w:t>Newfoundland</w:t>
      </w:r>
      <w:proofErr w:type="gramEnd"/>
      <w:r w:rsidRPr="000A287B">
        <w:rPr>
          <w:rFonts w:ascii="Ubuntu" w:hAnsi="Ubuntu"/>
        </w:rPr>
        <w:t xml:space="preserve"> you must include the bump test results on the permit.</w:t>
      </w:r>
    </w:p>
    <w:p w14:paraId="2A1635ED" w14:textId="77777777" w:rsidR="00AE757A" w:rsidRPr="000A287B" w:rsidRDefault="00AE757A" w:rsidP="00311435">
      <w:pPr>
        <w:rPr>
          <w:rFonts w:ascii="Ubuntu" w:hAnsi="Ubuntu"/>
        </w:rPr>
      </w:pPr>
    </w:p>
    <w:p w14:paraId="2A1635EE" w14:textId="77777777" w:rsidR="00934349" w:rsidRPr="000A287B" w:rsidRDefault="00934349" w:rsidP="00311435">
      <w:pPr>
        <w:rPr>
          <w:rFonts w:ascii="Ubuntu" w:hAnsi="Ubuntu"/>
        </w:rPr>
      </w:pPr>
    </w:p>
    <w:p w14:paraId="2A1635EF" w14:textId="77777777" w:rsidR="00934349" w:rsidRPr="000A287B" w:rsidRDefault="00934349" w:rsidP="00311435">
      <w:pPr>
        <w:rPr>
          <w:rFonts w:ascii="Ubuntu" w:hAnsi="Ubuntu"/>
        </w:rPr>
      </w:pPr>
    </w:p>
    <w:p w14:paraId="2A1635F0" w14:textId="77777777" w:rsidR="00934349" w:rsidRPr="000A287B" w:rsidRDefault="00934349" w:rsidP="00311435">
      <w:pPr>
        <w:rPr>
          <w:rFonts w:ascii="Ubuntu" w:hAnsi="Ubuntu"/>
        </w:rPr>
      </w:pPr>
      <w:r w:rsidRPr="000A287B">
        <w:rPr>
          <w:rFonts w:ascii="Ubuntu" w:hAnsi="Ubuntu"/>
        </w:rPr>
        <w:t>Please refer to the owner’s manual for the correct sequence of the bump test.</w:t>
      </w:r>
    </w:p>
    <w:p w14:paraId="2A1635F1" w14:textId="77777777" w:rsidR="00934349" w:rsidRPr="000A287B" w:rsidRDefault="00934349" w:rsidP="00311435">
      <w:pPr>
        <w:rPr>
          <w:rFonts w:ascii="Ubuntu" w:hAnsi="Ubuntu"/>
        </w:rPr>
      </w:pPr>
    </w:p>
    <w:p w14:paraId="2A1635F2" w14:textId="77777777" w:rsidR="00934349" w:rsidRPr="000A287B" w:rsidRDefault="00934349" w:rsidP="00311435">
      <w:pPr>
        <w:rPr>
          <w:rFonts w:ascii="Ubuntu" w:hAnsi="Ubuntu"/>
        </w:rPr>
      </w:pPr>
      <w:r w:rsidRPr="000A287B">
        <w:rPr>
          <w:rFonts w:ascii="Ubuntu" w:hAnsi="Ubuntu"/>
        </w:rPr>
        <w:t xml:space="preserve">The follow bump test is an example: </w:t>
      </w:r>
    </w:p>
    <w:p w14:paraId="2A1635F3" w14:textId="77777777" w:rsidR="00AE757A" w:rsidRPr="000A287B" w:rsidRDefault="00AE757A" w:rsidP="00B060C1">
      <w:pPr>
        <w:pStyle w:val="Bulletlist02"/>
      </w:pPr>
      <w:r w:rsidRPr="000A287B">
        <w:t>Turn on unit</w:t>
      </w:r>
      <w:r w:rsidR="00934349" w:rsidRPr="000A287B">
        <w:t>;</w:t>
      </w:r>
    </w:p>
    <w:p w14:paraId="2A1635F4" w14:textId="77777777" w:rsidR="00934349" w:rsidRPr="000A287B" w:rsidRDefault="00934349" w:rsidP="00B060C1">
      <w:pPr>
        <w:pStyle w:val="Bulletlist02"/>
      </w:pPr>
      <w:r w:rsidRPr="000A287B">
        <w:t>Allow the self-test to complete;</w:t>
      </w:r>
    </w:p>
    <w:p w14:paraId="2A1635F5" w14:textId="77777777" w:rsidR="00AE757A" w:rsidRPr="000A287B" w:rsidRDefault="00AE757A" w:rsidP="00B060C1">
      <w:pPr>
        <w:pStyle w:val="Bulletlist02"/>
      </w:pPr>
      <w:r w:rsidRPr="000A287B">
        <w:t>Zero the oxygen sensor</w:t>
      </w:r>
      <w:r w:rsidR="00934349" w:rsidRPr="000A287B">
        <w:t>;</w:t>
      </w:r>
    </w:p>
    <w:p w14:paraId="2A1635F6" w14:textId="77777777" w:rsidR="00AE757A" w:rsidRPr="000A287B" w:rsidRDefault="00934349" w:rsidP="00B060C1">
      <w:pPr>
        <w:pStyle w:val="Bulletlist02"/>
      </w:pPr>
      <w:r w:rsidRPr="000A287B">
        <w:t>Apply test g</w:t>
      </w:r>
      <w:r w:rsidR="00AE757A" w:rsidRPr="000A287B">
        <w:t>as</w:t>
      </w:r>
      <w:r w:rsidRPr="000A287B">
        <w:t>;</w:t>
      </w:r>
    </w:p>
    <w:p w14:paraId="2A1635F7" w14:textId="77777777" w:rsidR="00AE757A" w:rsidRPr="000A287B" w:rsidRDefault="00AE757A" w:rsidP="00B060C1">
      <w:pPr>
        <w:pStyle w:val="Bulletlist02"/>
      </w:pPr>
      <w:r w:rsidRPr="000A287B">
        <w:t>Allow sensors to respond</w:t>
      </w:r>
      <w:r w:rsidR="00934349" w:rsidRPr="000A287B">
        <w:t>;</w:t>
      </w:r>
    </w:p>
    <w:p w14:paraId="2A1635F8" w14:textId="77777777" w:rsidR="00AE757A" w:rsidRPr="000A287B" w:rsidRDefault="00934349" w:rsidP="00B060C1">
      <w:pPr>
        <w:pStyle w:val="Bulletlist02"/>
      </w:pPr>
      <w:r w:rsidRPr="000A287B">
        <w:t>Verify proper a</w:t>
      </w:r>
      <w:r w:rsidR="00AE757A" w:rsidRPr="000A287B">
        <w:t>larm function</w:t>
      </w:r>
      <w:r w:rsidRPr="000A287B">
        <w:t>;</w:t>
      </w:r>
    </w:p>
    <w:p w14:paraId="2A1635F9" w14:textId="77777777" w:rsidR="00AE757A" w:rsidRPr="000A287B" w:rsidRDefault="00AE757A" w:rsidP="00B060C1">
      <w:pPr>
        <w:pStyle w:val="Bulletlist02"/>
      </w:pPr>
      <w:r w:rsidRPr="000A287B">
        <w:t>Remove gas and allow monitor to clear</w:t>
      </w:r>
      <w:r w:rsidR="00934349" w:rsidRPr="000A287B">
        <w:t>; and</w:t>
      </w:r>
    </w:p>
    <w:p w14:paraId="2A1635FA" w14:textId="77777777" w:rsidR="00934349" w:rsidRPr="000A287B" w:rsidRDefault="00934349" w:rsidP="00B060C1">
      <w:pPr>
        <w:pStyle w:val="Bulletlist02"/>
      </w:pPr>
      <w:r w:rsidRPr="000A287B">
        <w:t>Record the results.</w:t>
      </w:r>
    </w:p>
    <w:p w14:paraId="2A1635FB" w14:textId="77777777" w:rsidR="00AE757A" w:rsidRPr="000A287B" w:rsidRDefault="00AE757A" w:rsidP="00311435">
      <w:pPr>
        <w:rPr>
          <w:rFonts w:ascii="Ubuntu" w:hAnsi="Ubuntu"/>
        </w:rPr>
      </w:pPr>
    </w:p>
    <w:p w14:paraId="2A1635FC" w14:textId="77777777" w:rsidR="00AE757A" w:rsidRPr="000A287B" w:rsidRDefault="00AE757A" w:rsidP="00B060C1">
      <w:pPr>
        <w:pStyle w:val="Bulletlist01"/>
        <w:numPr>
          <w:ilvl w:val="0"/>
          <w:numId w:val="0"/>
        </w:numPr>
        <w:ind w:left="374"/>
      </w:pPr>
    </w:p>
    <w:p w14:paraId="2A1635FE" w14:textId="62A5BC56" w:rsidR="00AE757A" w:rsidRPr="000A287B" w:rsidRDefault="00AE757A" w:rsidP="00AA6FD6">
      <w:pPr>
        <w:pStyle w:val="Heading2"/>
        <w:spacing w:line="360" w:lineRule="auto"/>
        <w:rPr>
          <w:rFonts w:ascii="Ubuntu" w:hAnsi="Ubuntu"/>
        </w:rPr>
      </w:pPr>
      <w:bookmarkStart w:id="35" w:name="_Toc37056485"/>
      <w:r w:rsidRPr="000A287B">
        <w:rPr>
          <w:rFonts w:ascii="Ubuntu" w:hAnsi="Ubuntu"/>
        </w:rPr>
        <w:t>Emergency Actions as a result of gas alarm</w:t>
      </w:r>
      <w:bookmarkEnd w:id="35"/>
    </w:p>
    <w:p w14:paraId="2A1635FF" w14:textId="77777777" w:rsidR="00AE757A" w:rsidRPr="000A287B" w:rsidRDefault="00103451" w:rsidP="00103451">
      <w:pPr>
        <w:rPr>
          <w:rFonts w:ascii="Ubuntu" w:hAnsi="Ubuntu"/>
        </w:rPr>
      </w:pPr>
      <w:r w:rsidRPr="000A287B">
        <w:rPr>
          <w:rFonts w:ascii="Ubuntu" w:hAnsi="Ubuntu"/>
        </w:rPr>
        <w:t>Upon activation of any alarm on the atmospheric monitor we recommend that you evacuate the confined space.  If the alarm continues once out of the space evacuate the area immediately outside the confined space, we normally recommend moving cross wind to get out of the immediate area then move up wind to a safe area.</w:t>
      </w:r>
    </w:p>
    <w:p w14:paraId="2A163600" w14:textId="77777777" w:rsidR="00103451" w:rsidRPr="000A287B" w:rsidRDefault="00103451" w:rsidP="00103451">
      <w:pPr>
        <w:rPr>
          <w:rFonts w:ascii="Ubuntu" w:hAnsi="Ubuntu"/>
        </w:rPr>
      </w:pPr>
    </w:p>
    <w:p w14:paraId="2A163601" w14:textId="77777777" w:rsidR="00103451" w:rsidRPr="000A287B" w:rsidRDefault="00103451" w:rsidP="00103451">
      <w:pPr>
        <w:rPr>
          <w:rFonts w:ascii="Ubuntu" w:hAnsi="Ubuntu"/>
        </w:rPr>
      </w:pPr>
      <w:r w:rsidRPr="000A287B">
        <w:rPr>
          <w:rFonts w:ascii="Ubuntu" w:hAnsi="Ubuntu"/>
        </w:rPr>
        <w:t xml:space="preserve">Once clear of the hazard contact your control/command center (supervisor, control room, bridge </w:t>
      </w:r>
      <w:proofErr w:type="spellStart"/>
      <w:r w:rsidRPr="000A287B">
        <w:rPr>
          <w:rFonts w:ascii="Ubuntu" w:hAnsi="Ubuntu"/>
        </w:rPr>
        <w:t>etc</w:t>
      </w:r>
      <w:proofErr w:type="spellEnd"/>
      <w:r w:rsidRPr="000A287B">
        <w:rPr>
          <w:rFonts w:ascii="Ubuntu" w:hAnsi="Ubuntu"/>
        </w:rPr>
        <w:t>).</w:t>
      </w:r>
    </w:p>
    <w:p w14:paraId="2A163602" w14:textId="77777777" w:rsidR="00103451" w:rsidRPr="000A287B" w:rsidRDefault="00103451" w:rsidP="00103451">
      <w:pPr>
        <w:rPr>
          <w:rFonts w:ascii="Ubuntu" w:hAnsi="Ubuntu"/>
        </w:rPr>
      </w:pPr>
    </w:p>
    <w:p w14:paraId="2A163603" w14:textId="0369866C" w:rsidR="00AE757A" w:rsidRDefault="00103451" w:rsidP="00103451">
      <w:pPr>
        <w:rPr>
          <w:rFonts w:ascii="Ubuntu" w:hAnsi="Ubuntu"/>
        </w:rPr>
      </w:pPr>
      <w:r w:rsidRPr="000A287B">
        <w:rPr>
          <w:rFonts w:ascii="Ubuntu" w:hAnsi="Ubuntu"/>
        </w:rPr>
        <w:t>If the alarm continues you may have to consider alternative hazard control measures i.e. additional ve</w:t>
      </w:r>
      <w:r w:rsidR="00AE757A" w:rsidRPr="000A287B">
        <w:rPr>
          <w:rFonts w:ascii="Ubuntu" w:hAnsi="Ubuntu"/>
        </w:rPr>
        <w:t>ntilation options</w:t>
      </w:r>
      <w:r w:rsidRPr="000A287B">
        <w:rPr>
          <w:rFonts w:ascii="Ubuntu" w:hAnsi="Ubuntu"/>
        </w:rPr>
        <w:t xml:space="preserve">, or higher levels of PPE. </w:t>
      </w:r>
    </w:p>
    <w:p w14:paraId="0256931D" w14:textId="424CA407" w:rsidR="00B060C1" w:rsidRDefault="00B060C1" w:rsidP="00103451">
      <w:pPr>
        <w:rPr>
          <w:rFonts w:ascii="Ubuntu" w:hAnsi="Ubuntu"/>
        </w:rPr>
      </w:pPr>
    </w:p>
    <w:p w14:paraId="113D8A45" w14:textId="6403FCE1" w:rsidR="00B060C1" w:rsidRDefault="00B060C1" w:rsidP="00103451">
      <w:pPr>
        <w:rPr>
          <w:rFonts w:ascii="Ubuntu" w:hAnsi="Ubuntu"/>
        </w:rPr>
      </w:pPr>
    </w:p>
    <w:p w14:paraId="08091DF5" w14:textId="77777777" w:rsidR="00B060C1" w:rsidRPr="000A287B" w:rsidRDefault="00B060C1" w:rsidP="00103451">
      <w:pPr>
        <w:rPr>
          <w:rFonts w:ascii="Ubuntu" w:hAnsi="Ubuntu"/>
        </w:rPr>
      </w:pPr>
    </w:p>
    <w:p w14:paraId="2A163604" w14:textId="77777777" w:rsidR="00AE757A" w:rsidRPr="000A287B" w:rsidRDefault="00AE757A" w:rsidP="00311435">
      <w:pPr>
        <w:rPr>
          <w:rFonts w:ascii="Ubuntu" w:hAnsi="Ubuntu"/>
        </w:rPr>
      </w:pPr>
    </w:p>
    <w:p w14:paraId="0D1EFF55" w14:textId="77777777" w:rsidR="00AA6FD6" w:rsidRDefault="00AA6FD6" w:rsidP="00B060C1">
      <w:pPr>
        <w:pStyle w:val="Heading1"/>
      </w:pPr>
    </w:p>
    <w:p w14:paraId="2A163611" w14:textId="19FCAA53" w:rsidR="00AE757A" w:rsidRPr="000A287B" w:rsidRDefault="00AE757A" w:rsidP="00B060C1">
      <w:pPr>
        <w:pStyle w:val="Heading1"/>
      </w:pPr>
      <w:bookmarkStart w:id="36" w:name="_Toc37056486"/>
      <w:r w:rsidRPr="000A287B">
        <w:t>Purging</w:t>
      </w:r>
      <w:bookmarkEnd w:id="36"/>
      <w:r w:rsidRPr="000A287B">
        <w:t xml:space="preserve"> </w:t>
      </w:r>
    </w:p>
    <w:p w14:paraId="2A163612" w14:textId="77777777" w:rsidR="00AE757A" w:rsidRPr="000A287B" w:rsidRDefault="00AE757A" w:rsidP="00311435">
      <w:pPr>
        <w:rPr>
          <w:rFonts w:ascii="Ubuntu" w:hAnsi="Ubuntu"/>
        </w:rPr>
      </w:pPr>
    </w:p>
    <w:p w14:paraId="2A163613" w14:textId="77777777" w:rsidR="00AE757A" w:rsidRPr="000A287B" w:rsidRDefault="00103451" w:rsidP="00311435">
      <w:pPr>
        <w:rPr>
          <w:rFonts w:ascii="Ubuntu" w:hAnsi="Ubuntu"/>
        </w:rPr>
      </w:pPr>
      <w:r w:rsidRPr="000A287B">
        <w:rPr>
          <w:rFonts w:ascii="Ubuntu" w:hAnsi="Ubuntu"/>
        </w:rPr>
        <w:t xml:space="preserve">Purging is often confused with ventilation.  Purging is the introduction of a compound into the confined space to clear the space of a hazard such as toxins or </w:t>
      </w:r>
      <w:r w:rsidR="00AE757A" w:rsidRPr="000A287B">
        <w:rPr>
          <w:rFonts w:ascii="Ubuntu" w:hAnsi="Ubuntu"/>
        </w:rPr>
        <w:t>flammable atmospheres</w:t>
      </w:r>
      <w:r w:rsidRPr="000A287B">
        <w:rPr>
          <w:rFonts w:ascii="Ubuntu" w:hAnsi="Ubuntu"/>
        </w:rPr>
        <w:t>.  Normally an inert gas such as n</w:t>
      </w:r>
      <w:r w:rsidR="00AE757A" w:rsidRPr="000A287B">
        <w:rPr>
          <w:rFonts w:ascii="Ubuntu" w:hAnsi="Ubuntu"/>
        </w:rPr>
        <w:t>itrogen</w:t>
      </w:r>
      <w:r w:rsidRPr="000A287B">
        <w:rPr>
          <w:rFonts w:ascii="Ubuntu" w:hAnsi="Ubuntu"/>
        </w:rPr>
        <w:t>, a</w:t>
      </w:r>
      <w:r w:rsidR="00AE757A" w:rsidRPr="000A287B">
        <w:rPr>
          <w:rFonts w:ascii="Ubuntu" w:hAnsi="Ubuntu"/>
        </w:rPr>
        <w:t>rgon</w:t>
      </w:r>
      <w:r w:rsidRPr="000A287B">
        <w:rPr>
          <w:rFonts w:ascii="Ubuntu" w:hAnsi="Ubuntu"/>
        </w:rPr>
        <w:t xml:space="preserve">, </w:t>
      </w:r>
      <w:r w:rsidR="00AE757A" w:rsidRPr="000A287B">
        <w:rPr>
          <w:rFonts w:ascii="Ubuntu" w:hAnsi="Ubuntu"/>
        </w:rPr>
        <w:t>CO</w:t>
      </w:r>
      <w:r w:rsidR="00AE757A" w:rsidRPr="000A287B">
        <w:rPr>
          <w:rFonts w:ascii="Ubuntu" w:hAnsi="Ubuntu"/>
          <w:vertAlign w:val="subscript"/>
        </w:rPr>
        <w:t>2</w:t>
      </w:r>
      <w:r w:rsidRPr="000A287B">
        <w:rPr>
          <w:rFonts w:ascii="Ubuntu" w:hAnsi="Ubuntu"/>
        </w:rPr>
        <w:t xml:space="preserve"> is used, but these can be substituted with water or </w:t>
      </w:r>
      <w:r w:rsidR="00AE757A" w:rsidRPr="000A287B">
        <w:rPr>
          <w:rFonts w:ascii="Ubuntu" w:hAnsi="Ubuntu"/>
        </w:rPr>
        <w:t>steam</w:t>
      </w:r>
      <w:r w:rsidRPr="000A287B">
        <w:rPr>
          <w:rFonts w:ascii="Ubuntu" w:hAnsi="Ubuntu"/>
        </w:rPr>
        <w:t>.</w:t>
      </w:r>
    </w:p>
    <w:p w14:paraId="2A163614" w14:textId="77777777" w:rsidR="00103451" w:rsidRPr="000A287B" w:rsidRDefault="00103451" w:rsidP="00311435">
      <w:pPr>
        <w:rPr>
          <w:rFonts w:ascii="Ubuntu" w:hAnsi="Ubuntu"/>
        </w:rPr>
      </w:pPr>
    </w:p>
    <w:p w14:paraId="2A163615" w14:textId="77777777" w:rsidR="00103451" w:rsidRPr="000A287B" w:rsidRDefault="00103451" w:rsidP="00311435">
      <w:pPr>
        <w:rPr>
          <w:rFonts w:ascii="Ubuntu" w:hAnsi="Ubuntu"/>
        </w:rPr>
      </w:pPr>
      <w:r w:rsidRPr="000A287B">
        <w:rPr>
          <w:rFonts w:ascii="Ubuntu" w:hAnsi="Ubuntu"/>
        </w:rPr>
        <w:t xml:space="preserve">In all cases purging creates a hazardous atmosphere as it normally removes all the oxygen from the space during the process.  In some </w:t>
      </w:r>
      <w:proofErr w:type="gramStart"/>
      <w:r w:rsidRPr="000A287B">
        <w:rPr>
          <w:rFonts w:ascii="Ubuntu" w:hAnsi="Ubuntu"/>
        </w:rPr>
        <w:t>cases</w:t>
      </w:r>
      <w:proofErr w:type="gramEnd"/>
      <w:r w:rsidRPr="000A287B">
        <w:rPr>
          <w:rFonts w:ascii="Ubuntu" w:hAnsi="Ubuntu"/>
        </w:rPr>
        <w:t xml:space="preserve"> nitrogen is introduced into the space effectively reducing the O</w:t>
      </w:r>
      <w:r w:rsidRPr="000A287B">
        <w:rPr>
          <w:rFonts w:ascii="Ubuntu" w:hAnsi="Ubuntu"/>
          <w:vertAlign w:val="subscript"/>
        </w:rPr>
        <w:t>2</w:t>
      </w:r>
      <w:r w:rsidRPr="000A287B">
        <w:rPr>
          <w:rFonts w:ascii="Ubuntu" w:hAnsi="Ubuntu"/>
        </w:rPr>
        <w:t xml:space="preserve"> levels to below 10%, workers properly trained and equipment then enter the space to perform work.</w:t>
      </w:r>
    </w:p>
    <w:p w14:paraId="2A163616" w14:textId="77777777" w:rsidR="005F24F3" w:rsidRPr="000A287B" w:rsidRDefault="005F24F3" w:rsidP="00311435">
      <w:pPr>
        <w:rPr>
          <w:rFonts w:ascii="Ubuntu" w:hAnsi="Ubuntu"/>
        </w:rPr>
      </w:pPr>
    </w:p>
    <w:p w14:paraId="2A163617" w14:textId="77777777" w:rsidR="00ED2A89" w:rsidRPr="000A287B" w:rsidRDefault="00ED2A89" w:rsidP="00311435">
      <w:pPr>
        <w:rPr>
          <w:rFonts w:ascii="Ubuntu" w:hAnsi="Ubuntu"/>
        </w:rPr>
      </w:pPr>
    </w:p>
    <w:p w14:paraId="2A163619" w14:textId="5C85EBD4" w:rsidR="00AE757A" w:rsidRPr="000A287B" w:rsidRDefault="00AA6FD6" w:rsidP="00B060C1">
      <w:pPr>
        <w:pStyle w:val="Heading1"/>
      </w:pPr>
      <w:bookmarkStart w:id="37" w:name="_Toc37056487"/>
      <w:r>
        <w:lastRenderedPageBreak/>
        <w:t>V</w:t>
      </w:r>
      <w:r w:rsidR="00AE757A" w:rsidRPr="000A287B">
        <w:t>entilation</w:t>
      </w:r>
      <w:bookmarkEnd w:id="37"/>
    </w:p>
    <w:p w14:paraId="2A16361A" w14:textId="77777777" w:rsidR="00AE757A" w:rsidRPr="000A287B" w:rsidRDefault="00F35AB1" w:rsidP="00311435">
      <w:pPr>
        <w:rPr>
          <w:rFonts w:ascii="Ubuntu" w:hAnsi="Ubuntu"/>
        </w:rPr>
      </w:pPr>
      <w:r w:rsidRPr="000A287B">
        <w:rPr>
          <w:rFonts w:ascii="Ubuntu" w:hAnsi="Ubuntu"/>
          <w:noProof/>
          <w:lang w:val="en-US"/>
        </w:rPr>
        <w:drawing>
          <wp:anchor distT="0" distB="0" distL="114300" distR="114300" simplePos="0" relativeHeight="251737600" behindDoc="1" locked="0" layoutInCell="1" allowOverlap="1" wp14:anchorId="2A163B5A" wp14:editId="2A163B5B">
            <wp:simplePos x="0" y="0"/>
            <wp:positionH relativeFrom="margin">
              <wp:posOffset>4428490</wp:posOffset>
            </wp:positionH>
            <wp:positionV relativeFrom="paragraph">
              <wp:posOffset>163195</wp:posOffset>
            </wp:positionV>
            <wp:extent cx="1537335" cy="1184275"/>
            <wp:effectExtent l="0" t="0" r="5715" b="0"/>
            <wp:wrapTight wrapText="bothSides">
              <wp:wrapPolygon edited="0">
                <wp:start x="2944" y="0"/>
                <wp:lineTo x="803" y="1737"/>
                <wp:lineTo x="803" y="4169"/>
                <wp:lineTo x="3747" y="5559"/>
                <wp:lineTo x="3480" y="6254"/>
                <wp:lineTo x="2944" y="11466"/>
                <wp:lineTo x="268" y="16678"/>
                <wp:lineTo x="0" y="19110"/>
                <wp:lineTo x="3747" y="20847"/>
                <wp:lineTo x="8297" y="21195"/>
                <wp:lineTo x="9903" y="21195"/>
                <wp:lineTo x="15524" y="20847"/>
                <wp:lineTo x="21413" y="18762"/>
                <wp:lineTo x="21413" y="16330"/>
                <wp:lineTo x="18201" y="11118"/>
                <wp:lineTo x="18468" y="5559"/>
                <wp:lineTo x="20342" y="4517"/>
                <wp:lineTo x="19539" y="0"/>
                <wp:lineTo x="5888" y="0"/>
                <wp:lineTo x="2944" y="0"/>
              </wp:wrapPolygon>
            </wp:wrapTight>
            <wp:docPr id="165894" name="Picture 10" descr="confined space ventilation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4" name="Picture 10" descr="confined space ventilation k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733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6361B" w14:textId="77777777" w:rsidR="00AE757A" w:rsidRPr="000A287B" w:rsidRDefault="00103451" w:rsidP="00311435">
      <w:pPr>
        <w:rPr>
          <w:rFonts w:ascii="Ubuntu" w:hAnsi="Ubuntu"/>
        </w:rPr>
      </w:pPr>
      <w:r w:rsidRPr="000A287B">
        <w:rPr>
          <w:rFonts w:ascii="Ubuntu" w:hAnsi="Ubuntu"/>
        </w:rPr>
        <w:t>Ventilation is the process where we move air throughout the confined space. There are two main c</w:t>
      </w:r>
      <w:r w:rsidR="00AE757A" w:rsidRPr="000A287B">
        <w:rPr>
          <w:rFonts w:ascii="Ubuntu" w:hAnsi="Ubuntu"/>
        </w:rPr>
        <w:t>lassifications of ventilation:</w:t>
      </w:r>
    </w:p>
    <w:p w14:paraId="2A16361C" w14:textId="77777777" w:rsidR="00AE757A" w:rsidRPr="000A287B" w:rsidRDefault="00AE757A" w:rsidP="00B060C1">
      <w:pPr>
        <w:pStyle w:val="Bulletlist01"/>
      </w:pPr>
      <w:r w:rsidRPr="000A287B">
        <w:t>Natural</w:t>
      </w:r>
      <w:r w:rsidR="00103451" w:rsidRPr="000A287B">
        <w:t>; and</w:t>
      </w:r>
    </w:p>
    <w:p w14:paraId="2A16361D" w14:textId="77777777" w:rsidR="00AE757A" w:rsidRPr="000A287B" w:rsidRDefault="00AE757A" w:rsidP="00B060C1">
      <w:pPr>
        <w:pStyle w:val="Bulletlist01"/>
      </w:pPr>
      <w:r w:rsidRPr="000A287B">
        <w:t>Mechanical (3 types)</w:t>
      </w:r>
    </w:p>
    <w:p w14:paraId="2A16361E" w14:textId="77777777" w:rsidR="00AE757A" w:rsidRPr="000A287B" w:rsidRDefault="00AE757A" w:rsidP="00B060C1">
      <w:pPr>
        <w:pStyle w:val="Bulletlist02"/>
      </w:pPr>
      <w:r w:rsidRPr="000A287B">
        <w:t>Exhaust</w:t>
      </w:r>
    </w:p>
    <w:p w14:paraId="2A16361F" w14:textId="77777777" w:rsidR="00AE757A" w:rsidRPr="000A287B" w:rsidRDefault="00AE757A" w:rsidP="00B060C1">
      <w:pPr>
        <w:pStyle w:val="Bulletlist02"/>
      </w:pPr>
      <w:r w:rsidRPr="000A287B">
        <w:t>Supply</w:t>
      </w:r>
    </w:p>
    <w:p w14:paraId="2A163620" w14:textId="77777777" w:rsidR="00AE757A" w:rsidRPr="000A287B" w:rsidRDefault="00AE757A" w:rsidP="00B060C1">
      <w:pPr>
        <w:pStyle w:val="Bulletlist02"/>
      </w:pPr>
      <w:r w:rsidRPr="000A287B">
        <w:t>Combination</w:t>
      </w:r>
    </w:p>
    <w:p w14:paraId="2A163621" w14:textId="7E67231E" w:rsidR="00AE757A" w:rsidRDefault="00AE757A" w:rsidP="00311435">
      <w:pPr>
        <w:rPr>
          <w:rFonts w:ascii="Ubuntu" w:hAnsi="Ubuntu"/>
        </w:rPr>
      </w:pPr>
    </w:p>
    <w:p w14:paraId="55BB3739" w14:textId="77777777" w:rsidR="00B060C1" w:rsidRPr="000A287B" w:rsidRDefault="00B060C1" w:rsidP="00311435">
      <w:pPr>
        <w:rPr>
          <w:rFonts w:ascii="Ubuntu" w:hAnsi="Ubuntu"/>
        </w:rPr>
      </w:pPr>
    </w:p>
    <w:p w14:paraId="2A163622" w14:textId="77777777" w:rsidR="00AE757A" w:rsidRPr="000A287B" w:rsidRDefault="00AE757A" w:rsidP="00311435">
      <w:pPr>
        <w:rPr>
          <w:rFonts w:ascii="Ubuntu" w:hAnsi="Ubuntu"/>
        </w:rPr>
      </w:pPr>
      <w:r w:rsidRPr="000A287B">
        <w:rPr>
          <w:rFonts w:ascii="Ubuntu" w:hAnsi="Ubuntu"/>
        </w:rPr>
        <w:t>Natural ventilation (natural air currents</w:t>
      </w:r>
      <w:r w:rsidR="00EC295A" w:rsidRPr="000A287B">
        <w:rPr>
          <w:rFonts w:ascii="Ubuntu" w:hAnsi="Ubuntu"/>
        </w:rPr>
        <w:t xml:space="preserve"> through the open access hatches</w:t>
      </w:r>
      <w:r w:rsidRPr="000A287B">
        <w:rPr>
          <w:rFonts w:ascii="Ubuntu" w:hAnsi="Ubuntu"/>
        </w:rPr>
        <w:t xml:space="preserve">) is </w:t>
      </w:r>
      <w:r w:rsidR="00EC295A" w:rsidRPr="000A287B">
        <w:rPr>
          <w:rFonts w:ascii="Ubuntu" w:hAnsi="Ubuntu"/>
        </w:rPr>
        <w:t xml:space="preserve">never </w:t>
      </w:r>
      <w:r w:rsidRPr="000A287B">
        <w:rPr>
          <w:rFonts w:ascii="Ubuntu" w:hAnsi="Ubuntu"/>
        </w:rPr>
        <w:t xml:space="preserve">reliable and </w:t>
      </w:r>
      <w:r w:rsidR="00EC295A" w:rsidRPr="000A287B">
        <w:rPr>
          <w:rFonts w:ascii="Ubuntu" w:hAnsi="Ubuntu"/>
        </w:rPr>
        <w:t xml:space="preserve">should not be considered </w:t>
      </w:r>
      <w:r w:rsidRPr="000A287B">
        <w:rPr>
          <w:rFonts w:ascii="Ubuntu" w:hAnsi="Ubuntu"/>
        </w:rPr>
        <w:t xml:space="preserve">sufficient to maintain the </w:t>
      </w:r>
      <w:r w:rsidR="00EC295A" w:rsidRPr="000A287B">
        <w:rPr>
          <w:rFonts w:ascii="Ubuntu" w:hAnsi="Ubuntu"/>
        </w:rPr>
        <w:t>safe air quality within a confined space.</w:t>
      </w:r>
    </w:p>
    <w:p w14:paraId="2A163623" w14:textId="77777777" w:rsidR="00AE757A" w:rsidRPr="000A287B" w:rsidRDefault="00AE757A" w:rsidP="00311435">
      <w:pPr>
        <w:rPr>
          <w:rFonts w:ascii="Ubuntu" w:hAnsi="Ubuntu"/>
        </w:rPr>
      </w:pPr>
    </w:p>
    <w:p w14:paraId="2A163624" w14:textId="77777777" w:rsidR="00EC295A" w:rsidRPr="000A287B" w:rsidRDefault="00EC295A" w:rsidP="00311435">
      <w:pPr>
        <w:rPr>
          <w:rFonts w:ascii="Ubuntu" w:hAnsi="Ubuntu"/>
        </w:rPr>
      </w:pPr>
    </w:p>
    <w:p w14:paraId="2A163625" w14:textId="77777777" w:rsidR="00AE757A" w:rsidRPr="000A287B" w:rsidRDefault="00AE757A" w:rsidP="00EC295A">
      <w:pPr>
        <w:rPr>
          <w:rFonts w:ascii="Ubuntu" w:hAnsi="Ubuntu"/>
          <w:lang w:val="en-CA"/>
        </w:rPr>
      </w:pPr>
      <w:r w:rsidRPr="000A287B">
        <w:rPr>
          <w:rFonts w:ascii="Ubuntu" w:hAnsi="Ubuntu"/>
        </w:rPr>
        <w:t>Mechanical ventilation is usually ne</w:t>
      </w:r>
      <w:r w:rsidR="00EC295A" w:rsidRPr="000A287B">
        <w:rPr>
          <w:rFonts w:ascii="Ubuntu" w:hAnsi="Ubuntu"/>
        </w:rPr>
        <w:t>cessary to maintain air quality and this type of ventilation requires powered b</w:t>
      </w:r>
      <w:r w:rsidR="00EC295A" w:rsidRPr="000A287B">
        <w:rPr>
          <w:rFonts w:ascii="Ubuntu" w:hAnsi="Ubuntu"/>
          <w:lang w:val="en-CA"/>
        </w:rPr>
        <w:t xml:space="preserve">lowers or </w:t>
      </w:r>
      <w:r w:rsidRPr="000A287B">
        <w:rPr>
          <w:rFonts w:ascii="Ubuntu" w:hAnsi="Ubuntu"/>
          <w:lang w:val="en-CA"/>
        </w:rPr>
        <w:t>fans</w:t>
      </w:r>
      <w:r w:rsidR="00EC295A" w:rsidRPr="000A287B">
        <w:rPr>
          <w:rFonts w:ascii="Ubuntu" w:hAnsi="Ubuntu"/>
          <w:lang w:val="en-CA"/>
        </w:rPr>
        <w:t xml:space="preserve"> to move the air. These systems may utilize electric or pneumatic ventilation fans and come in a variety of sizes and capacities.  When considering the ventilation </w:t>
      </w:r>
      <w:proofErr w:type="gramStart"/>
      <w:r w:rsidR="00EC295A" w:rsidRPr="000A287B">
        <w:rPr>
          <w:rFonts w:ascii="Ubuntu" w:hAnsi="Ubuntu"/>
          <w:lang w:val="en-CA"/>
        </w:rPr>
        <w:t>requirements</w:t>
      </w:r>
      <w:proofErr w:type="gramEnd"/>
      <w:r w:rsidR="00EC295A" w:rsidRPr="000A287B">
        <w:rPr>
          <w:rFonts w:ascii="Ubuntu" w:hAnsi="Ubuntu"/>
          <w:lang w:val="en-CA"/>
        </w:rPr>
        <w:t xml:space="preserve"> you must also consider how much air you must move and how far you must move it when developing the ventilation plan.</w:t>
      </w:r>
    </w:p>
    <w:p w14:paraId="2A163626" w14:textId="11EC69F8" w:rsidR="00EC295A" w:rsidRDefault="00EC295A" w:rsidP="00EC295A">
      <w:pPr>
        <w:rPr>
          <w:rFonts w:ascii="Ubuntu" w:hAnsi="Ubuntu"/>
          <w:lang w:val="en-CA"/>
        </w:rPr>
      </w:pPr>
    </w:p>
    <w:p w14:paraId="35AA13CE" w14:textId="77777777" w:rsidR="00B060C1" w:rsidRPr="000A287B" w:rsidRDefault="00B060C1" w:rsidP="00EC295A">
      <w:pPr>
        <w:rPr>
          <w:rFonts w:ascii="Ubuntu" w:hAnsi="Ubuntu"/>
          <w:lang w:val="en-CA"/>
        </w:rPr>
      </w:pPr>
    </w:p>
    <w:p w14:paraId="2A163627" w14:textId="77777777" w:rsidR="00EC295A" w:rsidRPr="000A287B" w:rsidRDefault="00EC295A" w:rsidP="00EC295A">
      <w:pPr>
        <w:rPr>
          <w:rFonts w:ascii="Ubuntu" w:hAnsi="Ubuntu"/>
          <w:lang w:val="en-CA"/>
        </w:rPr>
      </w:pPr>
      <w:r w:rsidRPr="000A287B">
        <w:rPr>
          <w:rFonts w:ascii="Ubuntu" w:hAnsi="Ubuntu"/>
          <w:lang w:val="en-CA"/>
        </w:rPr>
        <w:t>Considerations with regards to mechanical ventilation:</w:t>
      </w:r>
    </w:p>
    <w:p w14:paraId="2A163628" w14:textId="77777777" w:rsidR="00AE757A" w:rsidRPr="000A287B" w:rsidRDefault="00AE757A" w:rsidP="00B060C1">
      <w:pPr>
        <w:pStyle w:val="Bulletlist01"/>
      </w:pPr>
      <w:r w:rsidRPr="000A287B">
        <w:t>Requirements should be noted on the entry permit</w:t>
      </w:r>
      <w:r w:rsidR="00EC295A" w:rsidRPr="000A287B">
        <w:t>;</w:t>
      </w:r>
      <w:r w:rsidR="00F35AB1" w:rsidRPr="000A287B">
        <w:rPr>
          <w:noProof/>
          <w:color w:val="auto"/>
          <w:lang w:eastAsia="en-US"/>
        </w:rPr>
        <w:t xml:space="preserve"> </w:t>
      </w:r>
    </w:p>
    <w:p w14:paraId="2A163629" w14:textId="77777777" w:rsidR="00AE757A" w:rsidRPr="000A287B" w:rsidRDefault="00AE757A" w:rsidP="00B060C1">
      <w:pPr>
        <w:pStyle w:val="Bulletlist01"/>
      </w:pPr>
      <w:r w:rsidRPr="000A287B">
        <w:t>Verify intake air is free from contaminates</w:t>
      </w:r>
      <w:r w:rsidR="00EC295A" w:rsidRPr="000A287B">
        <w:t>;</w:t>
      </w:r>
    </w:p>
    <w:p w14:paraId="2A16362A" w14:textId="77777777" w:rsidR="00AE757A" w:rsidRPr="000A287B" w:rsidRDefault="00AE757A" w:rsidP="00B060C1">
      <w:pPr>
        <w:pStyle w:val="Bulletlist01"/>
      </w:pPr>
      <w:r w:rsidRPr="000A287B">
        <w:t>Exhaust air outlet should be positioned away from workers and identified</w:t>
      </w:r>
      <w:r w:rsidR="00EC295A" w:rsidRPr="000A287B">
        <w:t>;</w:t>
      </w:r>
    </w:p>
    <w:p w14:paraId="2A16362B" w14:textId="77777777" w:rsidR="00AE757A" w:rsidRPr="000A287B" w:rsidRDefault="00AE757A" w:rsidP="00B060C1">
      <w:pPr>
        <w:pStyle w:val="Bulletlist01"/>
      </w:pPr>
      <w:r w:rsidRPr="000A287B">
        <w:t>Consider air movement throughout the space</w:t>
      </w:r>
      <w:r w:rsidR="00EC295A" w:rsidRPr="000A287B">
        <w:t>;</w:t>
      </w:r>
    </w:p>
    <w:p w14:paraId="2A16362C" w14:textId="77777777" w:rsidR="00EC295A" w:rsidRPr="000A287B" w:rsidRDefault="00EC295A" w:rsidP="00B060C1">
      <w:pPr>
        <w:pStyle w:val="Bulletlist02"/>
        <w:rPr>
          <w:lang w:val="en-CA"/>
        </w:rPr>
      </w:pPr>
      <w:r w:rsidRPr="000A287B">
        <w:rPr>
          <w:lang w:val="en-CA"/>
        </w:rPr>
        <w:t>Length of ducts required;</w:t>
      </w:r>
    </w:p>
    <w:p w14:paraId="2A16362D" w14:textId="77777777" w:rsidR="00EC295A" w:rsidRPr="000A287B" w:rsidRDefault="00EC295A" w:rsidP="00B060C1">
      <w:pPr>
        <w:pStyle w:val="Bulletlist02"/>
        <w:rPr>
          <w:lang w:val="en-CA"/>
        </w:rPr>
      </w:pPr>
      <w:r w:rsidRPr="000A287B">
        <w:rPr>
          <w:lang w:val="en-CA"/>
        </w:rPr>
        <w:t>Number of bends or elbows required;</w:t>
      </w:r>
    </w:p>
    <w:p w14:paraId="2A16362E" w14:textId="77777777" w:rsidR="00AE757A" w:rsidRPr="000A287B" w:rsidRDefault="00AE757A" w:rsidP="00B060C1">
      <w:pPr>
        <w:pStyle w:val="Bulletlist01"/>
      </w:pPr>
      <w:r w:rsidRPr="000A287B">
        <w:t>Pockets of toxins may remain</w:t>
      </w:r>
      <w:r w:rsidR="00EC295A" w:rsidRPr="000A287B">
        <w:t>;</w:t>
      </w:r>
    </w:p>
    <w:p w14:paraId="2A16362F" w14:textId="77777777" w:rsidR="00AE757A" w:rsidRPr="000A287B" w:rsidRDefault="00AE757A" w:rsidP="00B060C1">
      <w:pPr>
        <w:pStyle w:val="Bulletlist01"/>
      </w:pPr>
      <w:r w:rsidRPr="000A287B">
        <w:t>Do not ventilate with oxygen</w:t>
      </w:r>
      <w:r w:rsidR="00EC295A" w:rsidRPr="000A287B">
        <w:t>;</w:t>
      </w:r>
      <w:r w:rsidRPr="000A287B">
        <w:t xml:space="preserve"> </w:t>
      </w:r>
    </w:p>
    <w:p w14:paraId="2A163630" w14:textId="77777777" w:rsidR="00AE757A" w:rsidRPr="000A287B" w:rsidRDefault="00AE757A" w:rsidP="00B060C1">
      <w:pPr>
        <w:pStyle w:val="Bulletlist01"/>
      </w:pPr>
      <w:r w:rsidRPr="000A287B">
        <w:t>Shut off ventilation system prior to atmospheric testing</w:t>
      </w:r>
      <w:r w:rsidR="00EC295A" w:rsidRPr="000A287B">
        <w:t>; and</w:t>
      </w:r>
    </w:p>
    <w:p w14:paraId="2A163631" w14:textId="77777777" w:rsidR="00EC295A" w:rsidRPr="000A287B" w:rsidRDefault="00EC295A" w:rsidP="00B060C1">
      <w:pPr>
        <w:pStyle w:val="Bulletlist01"/>
      </w:pPr>
      <w:r w:rsidRPr="000A287B">
        <w:t xml:space="preserve">Warning system or constant monitoring in the event of a failure. </w:t>
      </w:r>
    </w:p>
    <w:p w14:paraId="2A163633" w14:textId="77777777" w:rsidR="00EC295A" w:rsidRPr="000A287B" w:rsidRDefault="00EC295A" w:rsidP="00B060C1">
      <w:pPr>
        <w:pStyle w:val="Bulletlist01"/>
        <w:numPr>
          <w:ilvl w:val="0"/>
          <w:numId w:val="0"/>
        </w:numPr>
        <w:ind w:left="540"/>
      </w:pPr>
    </w:p>
    <w:p w14:paraId="2A163637" w14:textId="25B03AF1" w:rsidR="00AE757A" w:rsidRDefault="00AE757A" w:rsidP="00B060C1">
      <w:pPr>
        <w:pStyle w:val="Bulletlist01"/>
        <w:numPr>
          <w:ilvl w:val="0"/>
          <w:numId w:val="0"/>
        </w:numPr>
        <w:ind w:left="374"/>
      </w:pPr>
    </w:p>
    <w:p w14:paraId="74D1F53B" w14:textId="77777777" w:rsidR="00B060C1" w:rsidRPr="000A287B" w:rsidRDefault="00B060C1" w:rsidP="00B060C1">
      <w:pPr>
        <w:pStyle w:val="Bulletlist01"/>
        <w:numPr>
          <w:ilvl w:val="0"/>
          <w:numId w:val="0"/>
        </w:numPr>
        <w:ind w:left="374"/>
      </w:pPr>
    </w:p>
    <w:p w14:paraId="2A163639" w14:textId="1C0A1A16" w:rsidR="00D72944" w:rsidRPr="00AA6FD6" w:rsidRDefault="00AE757A" w:rsidP="00AA6FD6">
      <w:pPr>
        <w:pStyle w:val="Heading2"/>
        <w:spacing w:line="360" w:lineRule="auto"/>
        <w:rPr>
          <w:rFonts w:ascii="Ubuntu" w:hAnsi="Ubuntu"/>
        </w:rPr>
      </w:pPr>
      <w:bookmarkStart w:id="38" w:name="_Toc37056488"/>
      <w:r w:rsidRPr="000A287B">
        <w:rPr>
          <w:rFonts w:ascii="Ubuntu" w:hAnsi="Ubuntu"/>
        </w:rPr>
        <w:t>Ventilator limitations:</w:t>
      </w:r>
      <w:bookmarkEnd w:id="38"/>
    </w:p>
    <w:p w14:paraId="2A16363A" w14:textId="77777777" w:rsidR="00AE757A" w:rsidRPr="000A287B" w:rsidRDefault="00EC295A" w:rsidP="00EC295A">
      <w:pPr>
        <w:rPr>
          <w:rFonts w:ascii="Ubuntu" w:hAnsi="Ubuntu"/>
        </w:rPr>
      </w:pPr>
      <w:r w:rsidRPr="000A287B">
        <w:rPr>
          <w:rFonts w:ascii="Ubuntu" w:hAnsi="Ubuntu"/>
          <w:lang w:val="en-GB"/>
        </w:rPr>
        <w:t xml:space="preserve">Each ventilator has limitations, how much </w:t>
      </w:r>
      <w:r w:rsidRPr="000A287B">
        <w:rPr>
          <w:rFonts w:ascii="Ubuntu" w:hAnsi="Ubuntu"/>
        </w:rPr>
        <w:t>air</w:t>
      </w:r>
      <w:r w:rsidR="00AE757A" w:rsidRPr="000A287B">
        <w:rPr>
          <w:rFonts w:ascii="Ubuntu" w:hAnsi="Ubuntu"/>
        </w:rPr>
        <w:t xml:space="preserve"> </w:t>
      </w:r>
      <w:r w:rsidRPr="000A287B">
        <w:rPr>
          <w:rFonts w:ascii="Ubuntu" w:hAnsi="Ubuntu"/>
        </w:rPr>
        <w:t xml:space="preserve">can it move </w:t>
      </w:r>
      <w:r w:rsidR="00AE757A" w:rsidRPr="000A287B">
        <w:rPr>
          <w:rFonts w:ascii="Ubuntu" w:hAnsi="Ubuntu"/>
        </w:rPr>
        <w:t>(C</w:t>
      </w:r>
      <w:r w:rsidRPr="000A287B">
        <w:rPr>
          <w:rFonts w:ascii="Ubuntu" w:hAnsi="Ubuntu"/>
        </w:rPr>
        <w:t>ubic feet per minute - CFM</w:t>
      </w:r>
      <w:r w:rsidR="00AE757A" w:rsidRPr="000A287B">
        <w:rPr>
          <w:rFonts w:ascii="Ubuntu" w:hAnsi="Ubuntu"/>
        </w:rPr>
        <w:t>)</w:t>
      </w:r>
      <w:r w:rsidRPr="000A287B">
        <w:rPr>
          <w:rFonts w:ascii="Ubuntu" w:hAnsi="Ubuntu"/>
        </w:rPr>
        <w:t>, l</w:t>
      </w:r>
      <w:r w:rsidR="00AE757A" w:rsidRPr="000A287B">
        <w:rPr>
          <w:rFonts w:ascii="Ubuntu" w:hAnsi="Ubuntu"/>
        </w:rPr>
        <w:t>ength of ducting permitted</w:t>
      </w:r>
      <w:r w:rsidRPr="000A287B">
        <w:rPr>
          <w:rFonts w:ascii="Ubuntu" w:hAnsi="Ubuntu"/>
        </w:rPr>
        <w:t>, n</w:t>
      </w:r>
      <w:r w:rsidR="00AE757A" w:rsidRPr="000A287B">
        <w:rPr>
          <w:rFonts w:ascii="Ubuntu" w:hAnsi="Ubuntu"/>
        </w:rPr>
        <w:t>umber of elbows and bends permitted</w:t>
      </w:r>
      <w:r w:rsidRPr="000A287B">
        <w:rPr>
          <w:rFonts w:ascii="Ubuntu" w:hAnsi="Ubuntu"/>
        </w:rPr>
        <w:t xml:space="preserve">.  These will be found within the owner’s manual and should be referenced while developing the plan. </w:t>
      </w:r>
    </w:p>
    <w:p w14:paraId="2A16363B" w14:textId="21AADB30" w:rsidR="00ED2A89" w:rsidRDefault="00ED2A89" w:rsidP="00B060C1">
      <w:pPr>
        <w:pStyle w:val="Bulletlist01"/>
        <w:numPr>
          <w:ilvl w:val="0"/>
          <w:numId w:val="0"/>
        </w:numPr>
      </w:pPr>
    </w:p>
    <w:p w14:paraId="32A796E8" w14:textId="77777777" w:rsidR="00B060C1" w:rsidRPr="000A287B" w:rsidRDefault="00B060C1" w:rsidP="00B060C1">
      <w:pPr>
        <w:pStyle w:val="Bulletlist01"/>
        <w:numPr>
          <w:ilvl w:val="0"/>
          <w:numId w:val="0"/>
        </w:numPr>
      </w:pPr>
    </w:p>
    <w:p w14:paraId="1C16B1F7" w14:textId="77777777" w:rsidR="00B060C1" w:rsidRDefault="00B060C1">
      <w:pPr>
        <w:rPr>
          <w:rFonts w:ascii="Ubuntu" w:hAnsi="Ubuntu"/>
          <w:b/>
          <w:color w:val="028CAB"/>
          <w:sz w:val="24"/>
          <w:szCs w:val="24"/>
        </w:rPr>
      </w:pPr>
      <w:bookmarkStart w:id="39" w:name="_Toc37056489"/>
      <w:r>
        <w:rPr>
          <w:rFonts w:ascii="Ubuntu" w:hAnsi="Ubuntu"/>
        </w:rPr>
        <w:br w:type="page"/>
      </w:r>
    </w:p>
    <w:p w14:paraId="2A16363C" w14:textId="2F3B96D8" w:rsidR="00EC295A" w:rsidRPr="000A287B" w:rsidRDefault="00ED2A89" w:rsidP="00ED2A89">
      <w:pPr>
        <w:pStyle w:val="Heading2"/>
        <w:rPr>
          <w:rFonts w:ascii="Ubuntu" w:hAnsi="Ubuntu"/>
        </w:rPr>
      </w:pPr>
      <w:r w:rsidRPr="000A287B">
        <w:rPr>
          <w:rFonts w:ascii="Ubuntu" w:hAnsi="Ubuntu"/>
        </w:rPr>
        <w:lastRenderedPageBreak/>
        <w:t>Mechanical Ventilation</w:t>
      </w:r>
      <w:bookmarkEnd w:id="39"/>
      <w:r w:rsidRPr="000A287B">
        <w:rPr>
          <w:rFonts w:ascii="Ubuntu" w:hAnsi="Ubuntu"/>
        </w:rPr>
        <w:t xml:space="preserve"> </w:t>
      </w:r>
    </w:p>
    <w:p w14:paraId="2A16363D" w14:textId="77777777" w:rsidR="00ED2A89" w:rsidRPr="000A287B" w:rsidRDefault="00ED2A89" w:rsidP="00B060C1">
      <w:pPr>
        <w:pStyle w:val="Bulletlist01"/>
        <w:numPr>
          <w:ilvl w:val="0"/>
          <w:numId w:val="0"/>
        </w:numPr>
      </w:pPr>
    </w:p>
    <w:p w14:paraId="2A16363E" w14:textId="77777777" w:rsidR="00ED2A89" w:rsidRPr="000A287B" w:rsidRDefault="00E423D6" w:rsidP="00E423D6">
      <w:pPr>
        <w:pStyle w:val="Heading3"/>
        <w:rPr>
          <w:rFonts w:ascii="Ubuntu" w:hAnsi="Ubuntu"/>
        </w:rPr>
      </w:pPr>
      <w:r w:rsidRPr="000A287B">
        <w:rPr>
          <w:rFonts w:ascii="Ubuntu" w:hAnsi="Ubuntu"/>
        </w:rPr>
        <w:t>Supply</w:t>
      </w:r>
    </w:p>
    <w:p w14:paraId="2A16363F" w14:textId="77777777" w:rsidR="000A4EC5" w:rsidRPr="000A287B" w:rsidRDefault="000A4EC5" w:rsidP="000A4EC5">
      <w:pPr>
        <w:rPr>
          <w:rFonts w:ascii="Ubuntu" w:hAnsi="Ubuntu"/>
          <w:lang w:val="en-GB"/>
        </w:rPr>
      </w:pPr>
    </w:p>
    <w:p w14:paraId="2A163640" w14:textId="77777777" w:rsidR="000A4EC5" w:rsidRPr="000A287B" w:rsidRDefault="000A4EC5" w:rsidP="000A4EC5">
      <w:pPr>
        <w:rPr>
          <w:rFonts w:ascii="Ubuntu" w:hAnsi="Ubuntu"/>
          <w:lang w:val="en-GB"/>
        </w:rPr>
      </w:pPr>
      <w:r w:rsidRPr="000A287B">
        <w:rPr>
          <w:rFonts w:ascii="Ubuntu" w:hAnsi="Ubuntu"/>
          <w:lang w:val="en-GB"/>
        </w:rPr>
        <w:t>Supply ventilation is when we supply fresh air into the confined space.  With supply ventilation you must ensure that the intake of air into the fan is positioned so that we get clean fresh air and</w:t>
      </w:r>
      <w:r w:rsidR="005A3DF4" w:rsidRPr="000A287B">
        <w:rPr>
          <w:rFonts w:ascii="Ubuntu" w:hAnsi="Ubuntu"/>
          <w:lang w:val="en-GB"/>
        </w:rPr>
        <w:t xml:space="preserve"> that it is</w:t>
      </w:r>
      <w:r w:rsidRPr="000A287B">
        <w:rPr>
          <w:rFonts w:ascii="Ubuntu" w:hAnsi="Ubuntu"/>
          <w:lang w:val="en-GB"/>
        </w:rPr>
        <w:t xml:space="preserve"> free from contaminates.</w:t>
      </w:r>
    </w:p>
    <w:p w14:paraId="2A163641" w14:textId="77777777" w:rsidR="000A4EC5" w:rsidRPr="000A287B" w:rsidRDefault="000A4EC5" w:rsidP="000A4EC5">
      <w:pPr>
        <w:rPr>
          <w:rFonts w:ascii="Ubuntu" w:hAnsi="Ubuntu"/>
          <w:lang w:val="en-GB"/>
        </w:rPr>
      </w:pPr>
    </w:p>
    <w:p w14:paraId="2A163642" w14:textId="77777777" w:rsidR="005A3DF4" w:rsidRPr="000A287B" w:rsidRDefault="000A4EC5" w:rsidP="000A4EC5">
      <w:pPr>
        <w:rPr>
          <w:rFonts w:ascii="Ubuntu" w:hAnsi="Ubuntu"/>
          <w:lang w:val="en-GB"/>
        </w:rPr>
      </w:pPr>
      <w:r w:rsidRPr="000A287B">
        <w:rPr>
          <w:rFonts w:ascii="Ubuntu" w:hAnsi="Ubuntu"/>
          <w:lang w:val="en-GB"/>
        </w:rPr>
        <w:t xml:space="preserve">Supply ventilation is </w:t>
      </w:r>
      <w:r w:rsidR="005A3DF4" w:rsidRPr="000A287B">
        <w:rPr>
          <w:rFonts w:ascii="Ubuntu" w:hAnsi="Ubuntu"/>
          <w:lang w:val="en-GB"/>
        </w:rPr>
        <w:t>best used</w:t>
      </w:r>
      <w:r w:rsidRPr="000A287B">
        <w:rPr>
          <w:rFonts w:ascii="Ubuntu" w:hAnsi="Ubuntu"/>
          <w:lang w:val="en-GB"/>
        </w:rPr>
        <w:t xml:space="preserve"> for maintaining normal oxygen levels within the confined space.</w:t>
      </w:r>
    </w:p>
    <w:p w14:paraId="2A163643" w14:textId="77777777" w:rsidR="005A3DF4" w:rsidRPr="000A287B" w:rsidRDefault="005A3DF4" w:rsidP="000A4EC5">
      <w:pPr>
        <w:rPr>
          <w:rFonts w:ascii="Ubuntu" w:hAnsi="Ubuntu"/>
          <w:lang w:val="en-GB"/>
        </w:rPr>
      </w:pPr>
    </w:p>
    <w:p w14:paraId="2A163644" w14:textId="77777777" w:rsidR="000A4EC5" w:rsidRPr="000A287B" w:rsidRDefault="005A3DF4" w:rsidP="000A4EC5">
      <w:pPr>
        <w:rPr>
          <w:rFonts w:ascii="Ubuntu" w:hAnsi="Ubuntu"/>
          <w:lang w:val="en-GB"/>
        </w:rPr>
      </w:pPr>
      <w:r w:rsidRPr="000A287B">
        <w:rPr>
          <w:rFonts w:ascii="Ubuntu" w:hAnsi="Ubuntu"/>
          <w:lang w:val="en-GB"/>
        </w:rPr>
        <w:t>Care must be taken when supplying fresh air into a confined space that contains a toxic or flammable atmosphere</w:t>
      </w:r>
      <w:r w:rsidR="000A4EC5" w:rsidRPr="000A287B">
        <w:rPr>
          <w:rFonts w:ascii="Ubuntu" w:hAnsi="Ubuntu"/>
          <w:lang w:val="en-GB"/>
        </w:rPr>
        <w:t xml:space="preserve"> </w:t>
      </w:r>
      <w:r w:rsidRPr="000A287B">
        <w:rPr>
          <w:rFonts w:ascii="Ubuntu" w:hAnsi="Ubuntu"/>
          <w:lang w:val="en-GB"/>
        </w:rPr>
        <w:t xml:space="preserve">as the fresh air will push contaminates out any access points into the </w:t>
      </w:r>
      <w:proofErr w:type="gramStart"/>
      <w:r w:rsidRPr="000A287B">
        <w:rPr>
          <w:rFonts w:ascii="Ubuntu" w:hAnsi="Ubuntu"/>
          <w:lang w:val="en-GB"/>
        </w:rPr>
        <w:t>work space</w:t>
      </w:r>
      <w:proofErr w:type="gramEnd"/>
      <w:r w:rsidRPr="000A287B">
        <w:rPr>
          <w:rFonts w:ascii="Ubuntu" w:hAnsi="Ubuntu"/>
          <w:lang w:val="en-GB"/>
        </w:rPr>
        <w:t>.</w:t>
      </w:r>
    </w:p>
    <w:p w14:paraId="2A163645" w14:textId="77777777" w:rsidR="000A4EC5" w:rsidRPr="000A287B" w:rsidRDefault="000A4EC5" w:rsidP="000A4EC5">
      <w:pPr>
        <w:rPr>
          <w:rFonts w:ascii="Ubuntu" w:hAnsi="Ubuntu"/>
          <w:highlight w:val="yellow"/>
          <w:lang w:val="en-GB"/>
        </w:rPr>
      </w:pPr>
    </w:p>
    <w:p w14:paraId="2A163646" w14:textId="77777777" w:rsidR="005A3DF4" w:rsidRPr="000A287B" w:rsidRDefault="005A3DF4" w:rsidP="000A4EC5">
      <w:pPr>
        <w:rPr>
          <w:rFonts w:ascii="Ubuntu" w:hAnsi="Ubuntu"/>
          <w:highlight w:val="yellow"/>
          <w:lang w:val="en-GB"/>
        </w:rPr>
      </w:pPr>
    </w:p>
    <w:p w14:paraId="2A163647" w14:textId="77777777" w:rsidR="00E423D6" w:rsidRPr="000A287B" w:rsidRDefault="00E423D6" w:rsidP="00E423D6">
      <w:pPr>
        <w:pStyle w:val="Heading3"/>
        <w:rPr>
          <w:rFonts w:ascii="Ubuntu" w:hAnsi="Ubuntu"/>
        </w:rPr>
      </w:pPr>
      <w:r w:rsidRPr="000A287B">
        <w:rPr>
          <w:rFonts w:ascii="Ubuntu" w:hAnsi="Ubuntu"/>
        </w:rPr>
        <w:t>Exhaust</w:t>
      </w:r>
    </w:p>
    <w:p w14:paraId="2A163648" w14:textId="77777777" w:rsidR="000A4EC5" w:rsidRPr="000A287B" w:rsidRDefault="000A4EC5" w:rsidP="000A4EC5">
      <w:pPr>
        <w:rPr>
          <w:rFonts w:ascii="Ubuntu" w:hAnsi="Ubuntu"/>
          <w:lang w:val="en-GB"/>
        </w:rPr>
      </w:pPr>
    </w:p>
    <w:p w14:paraId="2A163649" w14:textId="77777777" w:rsidR="000A4EC5" w:rsidRPr="000A287B" w:rsidRDefault="000A4EC5" w:rsidP="000A4EC5">
      <w:pPr>
        <w:rPr>
          <w:rFonts w:ascii="Ubuntu" w:hAnsi="Ubuntu"/>
          <w:lang w:val="en-GB"/>
        </w:rPr>
      </w:pPr>
      <w:r w:rsidRPr="000A287B">
        <w:rPr>
          <w:rFonts w:ascii="Ubuntu" w:hAnsi="Ubuntu"/>
          <w:lang w:val="en-GB"/>
        </w:rPr>
        <w:t xml:space="preserve">Exhaust ventilation is used to remove toxins or flammable atmospheres from the confined space. When using exhaust </w:t>
      </w:r>
      <w:proofErr w:type="gramStart"/>
      <w:r w:rsidRPr="000A287B">
        <w:rPr>
          <w:rFonts w:ascii="Ubuntu" w:hAnsi="Ubuntu"/>
          <w:lang w:val="en-GB"/>
        </w:rPr>
        <w:t>ventilation</w:t>
      </w:r>
      <w:proofErr w:type="gramEnd"/>
      <w:r w:rsidRPr="000A287B">
        <w:rPr>
          <w:rFonts w:ascii="Ubuntu" w:hAnsi="Ubuntu"/>
          <w:lang w:val="en-GB"/>
        </w:rPr>
        <w:t xml:space="preserve"> it is important to ensure that the exhaust outflow is positioned at a location that is safe for all workers in the area. Depending on the hazardous nature of contaminates, this area may require signage and barriers to prevent workers from being exposed.</w:t>
      </w:r>
    </w:p>
    <w:p w14:paraId="2A16364A" w14:textId="77777777" w:rsidR="000A4EC5" w:rsidRPr="000A287B" w:rsidRDefault="000A4EC5" w:rsidP="000A4EC5">
      <w:pPr>
        <w:rPr>
          <w:rFonts w:ascii="Ubuntu" w:hAnsi="Ubuntu"/>
          <w:highlight w:val="yellow"/>
          <w:lang w:val="en-GB"/>
        </w:rPr>
      </w:pPr>
    </w:p>
    <w:p w14:paraId="2A16364B" w14:textId="77777777" w:rsidR="000A4EC5" w:rsidRPr="000A287B" w:rsidRDefault="005A3DF4" w:rsidP="000A4EC5">
      <w:pPr>
        <w:rPr>
          <w:rFonts w:ascii="Ubuntu" w:hAnsi="Ubuntu"/>
          <w:lang w:val="en-GB"/>
        </w:rPr>
      </w:pPr>
      <w:r w:rsidRPr="000A287B">
        <w:rPr>
          <w:rFonts w:ascii="Ubuntu" w:hAnsi="Ubuntu"/>
          <w:lang w:val="en-GB"/>
        </w:rPr>
        <w:t xml:space="preserve">When using exhaust ventilation fresh air </w:t>
      </w:r>
      <w:proofErr w:type="gramStart"/>
      <w:r w:rsidRPr="000A287B">
        <w:rPr>
          <w:rFonts w:ascii="Ubuntu" w:hAnsi="Ubuntu"/>
          <w:lang w:val="en-GB"/>
        </w:rPr>
        <w:t>is allowed to</w:t>
      </w:r>
      <w:proofErr w:type="gramEnd"/>
      <w:r w:rsidRPr="000A287B">
        <w:rPr>
          <w:rFonts w:ascii="Ubuntu" w:hAnsi="Ubuntu"/>
          <w:lang w:val="en-GB"/>
        </w:rPr>
        <w:t xml:space="preserve"> enter the space through open access points.</w:t>
      </w:r>
    </w:p>
    <w:p w14:paraId="2A16364C" w14:textId="77777777" w:rsidR="005A3DF4" w:rsidRPr="000A287B" w:rsidRDefault="005A3DF4" w:rsidP="000A4EC5">
      <w:pPr>
        <w:rPr>
          <w:rFonts w:ascii="Ubuntu" w:hAnsi="Ubuntu"/>
          <w:lang w:val="en-GB"/>
        </w:rPr>
      </w:pPr>
    </w:p>
    <w:p w14:paraId="2A16364D" w14:textId="77777777" w:rsidR="005A3DF4" w:rsidRPr="000A287B" w:rsidRDefault="005A3DF4" w:rsidP="000A4EC5">
      <w:pPr>
        <w:rPr>
          <w:rFonts w:ascii="Ubuntu" w:hAnsi="Ubuntu"/>
          <w:lang w:val="en-GB"/>
        </w:rPr>
      </w:pPr>
    </w:p>
    <w:p w14:paraId="2A16364E" w14:textId="77777777" w:rsidR="00E423D6" w:rsidRPr="000A287B" w:rsidRDefault="00E423D6" w:rsidP="00E423D6">
      <w:pPr>
        <w:pStyle w:val="Heading3"/>
        <w:rPr>
          <w:rFonts w:ascii="Ubuntu" w:hAnsi="Ubuntu"/>
        </w:rPr>
      </w:pPr>
      <w:r w:rsidRPr="000A287B">
        <w:rPr>
          <w:rFonts w:ascii="Ubuntu" w:hAnsi="Ubuntu"/>
        </w:rPr>
        <w:t>Combination</w:t>
      </w:r>
    </w:p>
    <w:p w14:paraId="2A16364F" w14:textId="77777777" w:rsidR="00E423D6" w:rsidRPr="000A287B" w:rsidRDefault="00E423D6" w:rsidP="00B060C1">
      <w:pPr>
        <w:pStyle w:val="Bulletlist01"/>
        <w:numPr>
          <w:ilvl w:val="0"/>
          <w:numId w:val="0"/>
        </w:numPr>
      </w:pPr>
    </w:p>
    <w:p w14:paraId="2A163650" w14:textId="77777777" w:rsidR="000A4EC5" w:rsidRPr="000A287B" w:rsidRDefault="000A4EC5" w:rsidP="00B060C1">
      <w:pPr>
        <w:pStyle w:val="Bulletlist01"/>
        <w:numPr>
          <w:ilvl w:val="0"/>
          <w:numId w:val="0"/>
        </w:numPr>
      </w:pPr>
      <w:r w:rsidRPr="000A287B">
        <w:t xml:space="preserve">A combination system uses both supply and exhaust ventilation working together to exhaust contaminates and supply clean fresh air.  This system can be very effective </w:t>
      </w:r>
      <w:r w:rsidR="005A3DF4" w:rsidRPr="000A287B">
        <w:t>in ventilating a space and depending on the interior configuration allows for the best air flow through the space.</w:t>
      </w:r>
    </w:p>
    <w:p w14:paraId="2A163651" w14:textId="77777777" w:rsidR="005A3DF4" w:rsidRPr="000A287B" w:rsidRDefault="005A3DF4" w:rsidP="00B060C1">
      <w:pPr>
        <w:pStyle w:val="Bulletlist01"/>
        <w:numPr>
          <w:ilvl w:val="0"/>
          <w:numId w:val="0"/>
        </w:numPr>
      </w:pPr>
    </w:p>
    <w:p w14:paraId="2A163652" w14:textId="77777777" w:rsidR="005A3DF4" w:rsidRPr="000A287B" w:rsidRDefault="005A3DF4" w:rsidP="00B060C1">
      <w:pPr>
        <w:pStyle w:val="Bulletlist01"/>
        <w:numPr>
          <w:ilvl w:val="0"/>
          <w:numId w:val="0"/>
        </w:numPr>
      </w:pPr>
      <w:r w:rsidRPr="000A287B">
        <w:t>This type of ventilation is dependent on the number and location of the access points within the confined space.</w:t>
      </w:r>
    </w:p>
    <w:p w14:paraId="2A163653" w14:textId="77777777" w:rsidR="005A3DF4" w:rsidRPr="000A287B" w:rsidRDefault="005A3DF4" w:rsidP="00B060C1">
      <w:pPr>
        <w:pStyle w:val="Bulletlist01"/>
        <w:numPr>
          <w:ilvl w:val="0"/>
          <w:numId w:val="0"/>
        </w:numPr>
      </w:pPr>
    </w:p>
    <w:p w14:paraId="2A163654" w14:textId="77777777" w:rsidR="000A4EC5" w:rsidRPr="000A287B" w:rsidRDefault="000A4EC5" w:rsidP="00B060C1">
      <w:pPr>
        <w:pStyle w:val="Bulletlist01"/>
        <w:numPr>
          <w:ilvl w:val="0"/>
          <w:numId w:val="0"/>
        </w:numPr>
      </w:pPr>
    </w:p>
    <w:p w14:paraId="2A163655" w14:textId="77777777" w:rsidR="00E423D6" w:rsidRPr="000A287B" w:rsidRDefault="00E423D6" w:rsidP="00E423D6">
      <w:pPr>
        <w:pStyle w:val="Heading3"/>
        <w:rPr>
          <w:rFonts w:ascii="Ubuntu" w:hAnsi="Ubuntu"/>
        </w:rPr>
      </w:pPr>
      <w:r w:rsidRPr="000A287B">
        <w:rPr>
          <w:rFonts w:ascii="Ubuntu" w:hAnsi="Ubuntu"/>
        </w:rPr>
        <w:t>Short Circuiting</w:t>
      </w:r>
      <w:r w:rsidR="000A4EC5" w:rsidRPr="000A287B">
        <w:rPr>
          <w:rFonts w:ascii="Ubuntu" w:hAnsi="Ubuntu"/>
        </w:rPr>
        <w:t xml:space="preserve"> of Ventilation</w:t>
      </w:r>
    </w:p>
    <w:p w14:paraId="2A163656" w14:textId="77777777" w:rsidR="00E423D6" w:rsidRPr="000A287B" w:rsidRDefault="00E423D6" w:rsidP="00B060C1">
      <w:pPr>
        <w:pStyle w:val="Bulletlist01"/>
        <w:numPr>
          <w:ilvl w:val="0"/>
          <w:numId w:val="0"/>
        </w:numPr>
      </w:pPr>
    </w:p>
    <w:p w14:paraId="2A163657" w14:textId="77777777" w:rsidR="00E423D6" w:rsidRPr="000A287B" w:rsidRDefault="005A3DF4" w:rsidP="00B060C1">
      <w:pPr>
        <w:pStyle w:val="Bulletlist01"/>
        <w:numPr>
          <w:ilvl w:val="0"/>
          <w:numId w:val="0"/>
        </w:numPr>
      </w:pPr>
      <w:r w:rsidRPr="000A287B">
        <w:t>Short circuiting of the ventilation happens when the exhaust or supply air is recirculated back through the other system.</w:t>
      </w:r>
      <w:r w:rsidR="00DA4D6D" w:rsidRPr="000A287B">
        <w:t xml:space="preserve">  To avoid short </w:t>
      </w:r>
      <w:proofErr w:type="gramStart"/>
      <w:r w:rsidR="00DA4D6D" w:rsidRPr="000A287B">
        <w:t>circuiting</w:t>
      </w:r>
      <w:proofErr w:type="gramEnd"/>
      <w:r w:rsidR="00DA4D6D" w:rsidRPr="000A287B">
        <w:t xml:space="preserve"> we can use </w:t>
      </w:r>
      <w:r w:rsidR="00774EAE" w:rsidRPr="000A287B">
        <w:t xml:space="preserve">additional </w:t>
      </w:r>
      <w:r w:rsidR="00DA4D6D" w:rsidRPr="000A287B">
        <w:t>ducts to position the intake and exhaust flow away from one another.</w:t>
      </w:r>
    </w:p>
    <w:p w14:paraId="2A163658" w14:textId="77777777" w:rsidR="00DA4D6D" w:rsidRPr="000A287B" w:rsidRDefault="00DA4D6D" w:rsidP="00B060C1">
      <w:pPr>
        <w:pStyle w:val="Bulletlist01"/>
        <w:numPr>
          <w:ilvl w:val="0"/>
          <w:numId w:val="0"/>
        </w:numPr>
      </w:pPr>
    </w:p>
    <w:p w14:paraId="2A163659" w14:textId="77777777" w:rsidR="008F5D5D" w:rsidRPr="000A287B" w:rsidRDefault="008F5D5D" w:rsidP="00EC295A">
      <w:pPr>
        <w:pStyle w:val="Heading2"/>
        <w:rPr>
          <w:rFonts w:ascii="Ubuntu" w:hAnsi="Ubuntu"/>
        </w:rPr>
      </w:pPr>
    </w:p>
    <w:p w14:paraId="2A16365A" w14:textId="77777777" w:rsidR="008F5D5D" w:rsidRPr="000A287B" w:rsidRDefault="008F5D5D" w:rsidP="00EC295A">
      <w:pPr>
        <w:pStyle w:val="Heading2"/>
        <w:rPr>
          <w:rFonts w:ascii="Ubuntu" w:hAnsi="Ubuntu"/>
        </w:rPr>
      </w:pPr>
    </w:p>
    <w:p w14:paraId="4A042335" w14:textId="77777777" w:rsidR="00B060C1" w:rsidRDefault="00B060C1">
      <w:pPr>
        <w:rPr>
          <w:rFonts w:ascii="Ubuntu" w:hAnsi="Ubuntu"/>
          <w:b/>
          <w:color w:val="028CAB"/>
          <w:sz w:val="24"/>
          <w:szCs w:val="24"/>
        </w:rPr>
      </w:pPr>
      <w:bookmarkStart w:id="40" w:name="_Toc37056490"/>
      <w:r>
        <w:rPr>
          <w:rFonts w:ascii="Ubuntu" w:hAnsi="Ubuntu"/>
        </w:rPr>
        <w:br w:type="page"/>
      </w:r>
    </w:p>
    <w:p w14:paraId="2A16365C" w14:textId="2186C36E" w:rsidR="00AE757A" w:rsidRPr="000A287B" w:rsidRDefault="00AE757A" w:rsidP="00AA6FD6">
      <w:pPr>
        <w:pStyle w:val="Heading2"/>
        <w:spacing w:line="360" w:lineRule="auto"/>
        <w:rPr>
          <w:rFonts w:ascii="Ubuntu" w:hAnsi="Ubuntu"/>
        </w:rPr>
      </w:pPr>
      <w:r w:rsidRPr="000A287B">
        <w:rPr>
          <w:rFonts w:ascii="Ubuntu" w:hAnsi="Ubuntu"/>
        </w:rPr>
        <w:lastRenderedPageBreak/>
        <w:t>Required ventilation time</w:t>
      </w:r>
      <w:bookmarkEnd w:id="40"/>
    </w:p>
    <w:p w14:paraId="2A16365D" w14:textId="77777777" w:rsidR="00AE757A" w:rsidRPr="000A287B" w:rsidRDefault="00774EAE" w:rsidP="00311435">
      <w:pPr>
        <w:rPr>
          <w:rFonts w:ascii="Ubuntu" w:hAnsi="Ubuntu"/>
        </w:rPr>
      </w:pPr>
      <w:r w:rsidRPr="000A287B">
        <w:rPr>
          <w:rFonts w:ascii="Ubuntu" w:hAnsi="Ubuntu"/>
        </w:rPr>
        <w:t>The required time it takes to ventilate a space will depend on the size of the space, the interior configuration, the type of ventilation available, the capacity of the ventilation fans, the length of dust work required and the number of bends or elbows required.</w:t>
      </w:r>
    </w:p>
    <w:p w14:paraId="2A16365E" w14:textId="77777777" w:rsidR="00774EAE" w:rsidRPr="000A287B" w:rsidRDefault="00774EAE" w:rsidP="00311435">
      <w:pPr>
        <w:rPr>
          <w:rFonts w:ascii="Ubuntu" w:hAnsi="Ubuntu"/>
        </w:rPr>
      </w:pPr>
    </w:p>
    <w:p w14:paraId="2A16365F" w14:textId="77777777" w:rsidR="00AE757A" w:rsidRPr="000A287B" w:rsidRDefault="00AE757A" w:rsidP="00311435">
      <w:pPr>
        <w:rPr>
          <w:rFonts w:ascii="Ubuntu" w:hAnsi="Ubuntu"/>
        </w:rPr>
      </w:pPr>
      <w:bookmarkStart w:id="41" w:name="_1_9"/>
      <w:bookmarkEnd w:id="41"/>
      <w:r w:rsidRPr="000A287B">
        <w:rPr>
          <w:rFonts w:ascii="Ubuntu" w:hAnsi="Ubuntu"/>
        </w:rPr>
        <w:t xml:space="preserve">To completely ventilate a </w:t>
      </w:r>
      <w:proofErr w:type="gramStart"/>
      <w:r w:rsidRPr="000A287B">
        <w:rPr>
          <w:rFonts w:ascii="Ubuntu" w:hAnsi="Ubuntu"/>
        </w:rPr>
        <w:t>space</w:t>
      </w:r>
      <w:proofErr w:type="gramEnd"/>
      <w:r w:rsidRPr="000A287B">
        <w:rPr>
          <w:rFonts w:ascii="Ubuntu" w:hAnsi="Ubuntu"/>
        </w:rPr>
        <w:t xml:space="preserve"> </w:t>
      </w:r>
      <w:r w:rsidR="00917BE3" w:rsidRPr="000A287B">
        <w:rPr>
          <w:rFonts w:ascii="Ubuntu" w:hAnsi="Ubuntu"/>
        </w:rPr>
        <w:t xml:space="preserve">we are required to exchange the air inside a </w:t>
      </w:r>
      <w:r w:rsidRPr="000A287B">
        <w:rPr>
          <w:rFonts w:ascii="Ubuntu" w:hAnsi="Ubuntu"/>
        </w:rPr>
        <w:t>minimum of 7 full air exchanges</w:t>
      </w:r>
      <w:r w:rsidR="00917BE3" w:rsidRPr="000A287B">
        <w:rPr>
          <w:rFonts w:ascii="Ubuntu" w:hAnsi="Ubuntu"/>
        </w:rPr>
        <w:t>.</w:t>
      </w:r>
    </w:p>
    <w:p w14:paraId="2A163660" w14:textId="77777777" w:rsidR="00917BE3" w:rsidRPr="000A287B" w:rsidRDefault="00917BE3" w:rsidP="00311435">
      <w:pPr>
        <w:rPr>
          <w:rFonts w:ascii="Ubuntu" w:hAnsi="Ubuntu"/>
        </w:rPr>
      </w:pPr>
    </w:p>
    <w:p w14:paraId="2A163661" w14:textId="77777777" w:rsidR="00917BE3" w:rsidRPr="000A287B" w:rsidRDefault="00917BE3" w:rsidP="00311435">
      <w:pPr>
        <w:rPr>
          <w:rFonts w:ascii="Ubuntu" w:hAnsi="Ubuntu"/>
        </w:rPr>
      </w:pPr>
      <w:r w:rsidRPr="000A287B">
        <w:rPr>
          <w:rFonts w:ascii="Ubuntu" w:hAnsi="Ubuntu"/>
        </w:rPr>
        <w:t>To work out the required time to ventilate a space we can use a simple formula:</w:t>
      </w:r>
    </w:p>
    <w:p w14:paraId="2A163662" w14:textId="77777777" w:rsidR="00AE757A" w:rsidRPr="000A287B" w:rsidRDefault="00AE757A" w:rsidP="00311435">
      <w:pPr>
        <w:rPr>
          <w:rFonts w:ascii="Ubuntu" w:hAnsi="Ubuntu"/>
        </w:rPr>
      </w:pPr>
    </w:p>
    <w:p w14:paraId="2A163663" w14:textId="77777777" w:rsidR="00AE757A" w:rsidRPr="000A287B" w:rsidRDefault="00AE757A" w:rsidP="00917BE3">
      <w:pPr>
        <w:jc w:val="center"/>
        <w:rPr>
          <w:rFonts w:ascii="Ubuntu" w:hAnsi="Ubuntu"/>
        </w:rPr>
      </w:pPr>
      <w:r w:rsidRPr="000A287B">
        <w:rPr>
          <w:rFonts w:ascii="Ubuntu" w:hAnsi="Ubuntu"/>
        </w:rPr>
        <w:t>Ventilation time = (area X 7) / airflow rate</w:t>
      </w:r>
    </w:p>
    <w:p w14:paraId="2A163664" w14:textId="77777777" w:rsidR="00AE757A" w:rsidRPr="000A287B" w:rsidRDefault="00AE757A" w:rsidP="00311435">
      <w:pPr>
        <w:rPr>
          <w:rFonts w:ascii="Ubuntu" w:hAnsi="Ubuntu"/>
        </w:rPr>
      </w:pPr>
    </w:p>
    <w:p w14:paraId="2A163665" w14:textId="77777777" w:rsidR="00917BE3" w:rsidRPr="000A287B" w:rsidRDefault="00917BE3" w:rsidP="00311435">
      <w:pPr>
        <w:rPr>
          <w:rFonts w:ascii="Ubuntu" w:hAnsi="Ubuntu"/>
        </w:rPr>
      </w:pPr>
      <w:r w:rsidRPr="000A287B">
        <w:rPr>
          <w:rFonts w:ascii="Ubuntu" w:hAnsi="Ubuntu"/>
        </w:rPr>
        <w:t>Example: A 5000 cubic foot confined space ventilated with a ventilator with a maximum capacity of 1000 cubic feet per minute (CPM) –</w:t>
      </w:r>
    </w:p>
    <w:p w14:paraId="2A163666" w14:textId="77777777" w:rsidR="00917BE3" w:rsidRPr="000A287B" w:rsidRDefault="00917BE3" w:rsidP="00311435">
      <w:pPr>
        <w:rPr>
          <w:rFonts w:ascii="Ubuntu" w:hAnsi="Ubuntu"/>
        </w:rPr>
      </w:pPr>
      <w:r w:rsidRPr="000A287B">
        <w:rPr>
          <w:rFonts w:ascii="Ubuntu" w:hAnsi="Ubuntu"/>
        </w:rPr>
        <w:t>Time = (5000 X 7) / 1000</w:t>
      </w:r>
    </w:p>
    <w:p w14:paraId="2A163667" w14:textId="77777777" w:rsidR="00917BE3" w:rsidRPr="000A287B" w:rsidRDefault="00917BE3" w:rsidP="00311435">
      <w:pPr>
        <w:rPr>
          <w:rFonts w:ascii="Ubuntu" w:hAnsi="Ubuntu"/>
        </w:rPr>
      </w:pPr>
      <w:r w:rsidRPr="000A287B">
        <w:rPr>
          <w:rFonts w:ascii="Ubuntu" w:hAnsi="Ubuntu"/>
        </w:rPr>
        <w:t>Time = 35,000 / 1000</w:t>
      </w:r>
    </w:p>
    <w:p w14:paraId="2A163668" w14:textId="77777777" w:rsidR="00917BE3" w:rsidRPr="000A287B" w:rsidRDefault="00917BE3" w:rsidP="00311435">
      <w:pPr>
        <w:rPr>
          <w:rFonts w:ascii="Ubuntu" w:hAnsi="Ubuntu"/>
        </w:rPr>
      </w:pPr>
      <w:r w:rsidRPr="000A287B">
        <w:rPr>
          <w:rFonts w:ascii="Ubuntu" w:hAnsi="Ubuntu"/>
        </w:rPr>
        <w:t>Time = 35 minutes</w:t>
      </w:r>
    </w:p>
    <w:p w14:paraId="2A163669" w14:textId="77777777" w:rsidR="007A21F0" w:rsidRPr="000A287B" w:rsidRDefault="007A21F0" w:rsidP="00311435">
      <w:pPr>
        <w:rPr>
          <w:rFonts w:ascii="Ubuntu" w:hAnsi="Ubuntu"/>
        </w:rPr>
      </w:pPr>
    </w:p>
    <w:p w14:paraId="2A16366A" w14:textId="77777777" w:rsidR="007A21F0" w:rsidRPr="000A287B" w:rsidRDefault="007A21F0" w:rsidP="00311435">
      <w:pPr>
        <w:rPr>
          <w:rFonts w:ascii="Ubuntu" w:hAnsi="Ubuntu"/>
        </w:rPr>
      </w:pPr>
    </w:p>
    <w:p w14:paraId="2A16366B" w14:textId="77777777" w:rsidR="007A21F0" w:rsidRPr="000A287B" w:rsidRDefault="007A21F0" w:rsidP="00311435">
      <w:pPr>
        <w:rPr>
          <w:rFonts w:ascii="Ubuntu" w:hAnsi="Ubuntu"/>
        </w:rPr>
      </w:pPr>
      <w:r w:rsidRPr="000A287B">
        <w:rPr>
          <w:rFonts w:ascii="Ubuntu" w:hAnsi="Ubuntu"/>
        </w:rPr>
        <w:t xml:space="preserve">The chart below is affixed on some ventilation models, by laying a straight edge marking the confined space </w:t>
      </w:r>
      <w:r w:rsidR="00AD2596" w:rsidRPr="000A287B">
        <w:rPr>
          <w:rFonts w:ascii="Ubuntu" w:hAnsi="Ubuntu"/>
        </w:rPr>
        <w:t xml:space="preserve">volume and </w:t>
      </w:r>
      <w:r w:rsidRPr="000A287B">
        <w:rPr>
          <w:rFonts w:ascii="Ubuntu" w:hAnsi="Ubuntu"/>
        </w:rPr>
        <w:t xml:space="preserve">fan capacity you can plot the required time to </w:t>
      </w:r>
      <w:r w:rsidR="00AD2596" w:rsidRPr="000A287B">
        <w:rPr>
          <w:rFonts w:ascii="Ubuntu" w:hAnsi="Ubuntu"/>
        </w:rPr>
        <w:t>exchange the air 7 full times.</w:t>
      </w:r>
    </w:p>
    <w:p w14:paraId="2A16366C" w14:textId="77777777" w:rsidR="007A21F0" w:rsidRPr="000A287B" w:rsidRDefault="007A21F0" w:rsidP="00311435">
      <w:pPr>
        <w:rPr>
          <w:rFonts w:ascii="Ubuntu" w:hAnsi="Ubuntu"/>
        </w:rPr>
      </w:pPr>
    </w:p>
    <w:p w14:paraId="2A16366D" w14:textId="77777777" w:rsidR="007A21F0" w:rsidRPr="000A287B" w:rsidRDefault="007A21F0" w:rsidP="007A21F0">
      <w:pPr>
        <w:jc w:val="center"/>
        <w:rPr>
          <w:rFonts w:ascii="Ubuntu" w:hAnsi="Ubuntu"/>
        </w:rPr>
      </w:pPr>
      <w:r w:rsidRPr="000A287B">
        <w:rPr>
          <w:rFonts w:ascii="Ubuntu" w:hAnsi="Ubuntu"/>
          <w:noProof/>
          <w:lang w:val="en-US"/>
        </w:rPr>
        <w:drawing>
          <wp:inline distT="0" distB="0" distL="0" distR="0" wp14:anchorId="2A163B5C" wp14:editId="2A163B5D">
            <wp:extent cx="2868736" cy="2842788"/>
            <wp:effectExtent l="0" t="0" r="8255" b="0"/>
            <wp:docPr id="158723" name="Picture 4" descr="Ventilation purg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3" name="Picture 4" descr="Ventilation purge tim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966" cy="2854907"/>
                    </a:xfrm>
                    <a:prstGeom prst="rect">
                      <a:avLst/>
                    </a:prstGeom>
                    <a:noFill/>
                    <a:ln>
                      <a:noFill/>
                    </a:ln>
                  </pic:spPr>
                </pic:pic>
              </a:graphicData>
            </a:graphic>
          </wp:inline>
        </w:drawing>
      </w:r>
    </w:p>
    <w:p w14:paraId="2A16366E" w14:textId="77777777" w:rsidR="007A21F0" w:rsidRPr="000A287B" w:rsidRDefault="007A21F0" w:rsidP="00311435">
      <w:pPr>
        <w:rPr>
          <w:rFonts w:ascii="Ubuntu" w:hAnsi="Ubuntu"/>
        </w:rPr>
      </w:pPr>
    </w:p>
    <w:p w14:paraId="2A16366F" w14:textId="77777777" w:rsidR="007A21F0" w:rsidRPr="000A287B" w:rsidRDefault="007A21F0" w:rsidP="00311435">
      <w:pPr>
        <w:rPr>
          <w:rFonts w:ascii="Ubuntu" w:hAnsi="Ubuntu"/>
        </w:rPr>
      </w:pPr>
    </w:p>
    <w:p w14:paraId="2A163670" w14:textId="77777777" w:rsidR="00AE757A" w:rsidRPr="000A287B" w:rsidRDefault="00917BE3" w:rsidP="00311435">
      <w:pPr>
        <w:rPr>
          <w:rFonts w:ascii="Ubuntu" w:hAnsi="Ubuntu"/>
        </w:rPr>
      </w:pPr>
      <w:r w:rsidRPr="000A287B">
        <w:rPr>
          <w:rFonts w:ascii="Ubuntu" w:hAnsi="Ubuntu"/>
          <w:noProof/>
          <w:lang w:val="en-US"/>
        </w:rPr>
        <mc:AlternateContent>
          <mc:Choice Requires="wps">
            <w:drawing>
              <wp:anchor distT="0" distB="0" distL="114300" distR="114300" simplePos="0" relativeHeight="251682304" behindDoc="1" locked="0" layoutInCell="1" allowOverlap="1" wp14:anchorId="2A163B5E" wp14:editId="2A163B5F">
                <wp:simplePos x="0" y="0"/>
                <wp:positionH relativeFrom="column">
                  <wp:posOffset>-22225</wp:posOffset>
                </wp:positionH>
                <wp:positionV relativeFrom="paragraph">
                  <wp:posOffset>188595</wp:posOffset>
                </wp:positionV>
                <wp:extent cx="5806440" cy="593725"/>
                <wp:effectExtent l="0" t="0" r="22860" b="15875"/>
                <wp:wrapTight wrapText="bothSides">
                  <wp:wrapPolygon edited="0">
                    <wp:start x="0" y="0"/>
                    <wp:lineTo x="0" y="21484"/>
                    <wp:lineTo x="21614" y="21484"/>
                    <wp:lineTo x="21614"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5806440" cy="593725"/>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163B8C" w14:textId="77777777" w:rsidR="005B67FF" w:rsidRPr="00917BE3" w:rsidRDefault="005B67FF">
                            <w:pPr>
                              <w:rPr>
                                <w:b/>
                                <w:color w:val="FFFFFF" w:themeColor="background1"/>
                              </w:rPr>
                            </w:pPr>
                            <w:r w:rsidRPr="00917BE3">
                              <w:rPr>
                                <w:b/>
                                <w:color w:val="FFFFFF" w:themeColor="background1"/>
                                <w:lang w:val="en-GB"/>
                              </w:rPr>
                              <w:t xml:space="preserve">Even after </w:t>
                            </w:r>
                            <w:r>
                              <w:rPr>
                                <w:b/>
                                <w:color w:val="FFFFFF" w:themeColor="background1"/>
                                <w:lang w:val="en-GB"/>
                              </w:rPr>
                              <w:t>using</w:t>
                            </w:r>
                            <w:r w:rsidRPr="00917BE3">
                              <w:rPr>
                                <w:b/>
                                <w:color w:val="FFFFFF" w:themeColor="background1"/>
                                <w:lang w:val="en-GB"/>
                              </w:rPr>
                              <w:t xml:space="preserve"> the formula </w:t>
                            </w:r>
                            <w:r>
                              <w:rPr>
                                <w:b/>
                                <w:color w:val="FFFFFF" w:themeColor="background1"/>
                                <w:lang w:val="en-GB"/>
                              </w:rPr>
                              <w:t xml:space="preserve">or chart and ventilating for the appropriate time </w:t>
                            </w:r>
                            <w:r w:rsidRPr="00917BE3">
                              <w:rPr>
                                <w:b/>
                                <w:color w:val="FFFFFF" w:themeColor="background1"/>
                                <w:lang w:val="en-GB"/>
                              </w:rPr>
                              <w:t>it is important to always perform atmospheric testing to confirm the ventilation was successful and that the space is safe for 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63B5E" id="Text Box 9" o:spid="_x0000_s1050" type="#_x0000_t202" style="position:absolute;margin-left:-1.75pt;margin-top:14.85pt;width:457.2pt;height:46.7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" fillcolor="#c00000" strokeweight=".5pt">
                <v:textbox>
                  <w:txbxContent>
                    <w:p w14:paraId="2A163B8C" w14:textId="77777777" w:rsidR="005B67FF" w:rsidRPr="00917BE3" w:rsidRDefault="005B67FF">
                      <w:pPr>
                        <w:rPr>
                          <w:b/>
                          <w:color w:val="FFFFFF" w:themeColor="background1"/>
                        </w:rPr>
                      </w:pPr>
                      <w:r w:rsidRPr="00917BE3">
                        <w:rPr>
                          <w:b/>
                          <w:color w:val="FFFFFF" w:themeColor="background1"/>
                          <w:lang w:val="en-GB"/>
                        </w:rPr>
                        <w:t xml:space="preserve">Even after </w:t>
                      </w:r>
                      <w:r>
                        <w:rPr>
                          <w:b/>
                          <w:color w:val="FFFFFF" w:themeColor="background1"/>
                          <w:lang w:val="en-GB"/>
                        </w:rPr>
                        <w:t>using</w:t>
                      </w:r>
                      <w:r w:rsidRPr="00917BE3">
                        <w:rPr>
                          <w:b/>
                          <w:color w:val="FFFFFF" w:themeColor="background1"/>
                          <w:lang w:val="en-GB"/>
                        </w:rPr>
                        <w:t xml:space="preserve"> the formula </w:t>
                      </w:r>
                      <w:r>
                        <w:rPr>
                          <w:b/>
                          <w:color w:val="FFFFFF" w:themeColor="background1"/>
                          <w:lang w:val="en-GB"/>
                        </w:rPr>
                        <w:t xml:space="preserve">or chart and ventilating for the appropriate time </w:t>
                      </w:r>
                      <w:r w:rsidRPr="00917BE3">
                        <w:rPr>
                          <w:b/>
                          <w:color w:val="FFFFFF" w:themeColor="background1"/>
                          <w:lang w:val="en-GB"/>
                        </w:rPr>
                        <w:t>it is important to always perform atmospheric testing to confirm the ventilation was successful and that the space is safe for entry.</w:t>
                      </w:r>
                    </w:p>
                  </w:txbxContent>
                </v:textbox>
                <w10:wrap type="tight"/>
              </v:shape>
            </w:pict>
          </mc:Fallback>
        </mc:AlternateContent>
      </w:r>
    </w:p>
    <w:p w14:paraId="2A163671" w14:textId="77777777" w:rsidR="00311435" w:rsidRPr="000A287B" w:rsidRDefault="00311435" w:rsidP="00311435">
      <w:pPr>
        <w:rPr>
          <w:rFonts w:ascii="Ubuntu" w:hAnsi="Ubuntu"/>
          <w:szCs w:val="24"/>
          <w:lang w:val="en-GB"/>
        </w:rPr>
      </w:pPr>
    </w:p>
    <w:p w14:paraId="2A163673" w14:textId="77777777" w:rsidR="00AE757A" w:rsidRPr="000A287B" w:rsidRDefault="00AE757A" w:rsidP="00B060C1">
      <w:pPr>
        <w:pStyle w:val="Heading1"/>
      </w:pPr>
      <w:bookmarkStart w:id="42" w:name="_Toc37056491"/>
      <w:r w:rsidRPr="000A287B">
        <w:lastRenderedPageBreak/>
        <w:t>PPE requirements</w:t>
      </w:r>
      <w:bookmarkEnd w:id="42"/>
    </w:p>
    <w:p w14:paraId="2A163674" w14:textId="77777777" w:rsidR="00AE757A" w:rsidRPr="000A287B" w:rsidRDefault="00AE757A" w:rsidP="00311435">
      <w:pPr>
        <w:rPr>
          <w:rFonts w:ascii="Ubuntu" w:hAnsi="Ubuntu"/>
          <w:lang w:val="en-GB"/>
        </w:rPr>
      </w:pPr>
    </w:p>
    <w:p w14:paraId="2A163675" w14:textId="77777777" w:rsidR="00FF6475" w:rsidRPr="000A287B" w:rsidRDefault="00FF6475" w:rsidP="00311435">
      <w:pPr>
        <w:rPr>
          <w:rFonts w:ascii="Ubuntu" w:hAnsi="Ubuntu"/>
          <w:lang w:val="en-GB"/>
        </w:rPr>
      </w:pPr>
      <w:r w:rsidRPr="000A287B">
        <w:rPr>
          <w:rFonts w:ascii="Ubuntu" w:hAnsi="Ubuntu"/>
          <w:lang w:val="en-GB"/>
        </w:rPr>
        <w:t>Depending on your jurisdiction and the hazard assessment of the confined space you may require specific items of PPE for safe entry.</w:t>
      </w:r>
    </w:p>
    <w:p w14:paraId="2A163676" w14:textId="77777777" w:rsidR="00FF6475" w:rsidRPr="000A287B" w:rsidRDefault="00FF6475" w:rsidP="00311435">
      <w:pPr>
        <w:rPr>
          <w:rFonts w:ascii="Ubuntu" w:hAnsi="Ubuntu"/>
          <w:lang w:val="en-GB"/>
        </w:rPr>
      </w:pPr>
    </w:p>
    <w:p w14:paraId="2A163677" w14:textId="77777777" w:rsidR="00FF6475" w:rsidRPr="000A287B" w:rsidRDefault="00FF6475" w:rsidP="00311435">
      <w:pPr>
        <w:rPr>
          <w:rFonts w:ascii="Ubuntu" w:hAnsi="Ubuntu"/>
          <w:lang w:val="en-GB"/>
        </w:rPr>
      </w:pPr>
      <w:r w:rsidRPr="000A287B">
        <w:rPr>
          <w:rFonts w:ascii="Ubuntu" w:hAnsi="Ubuntu"/>
          <w:lang w:val="en-GB"/>
        </w:rPr>
        <w:t>As with any work place the minimum PPE requirements exist within the confined space:</w:t>
      </w:r>
    </w:p>
    <w:p w14:paraId="2A163678" w14:textId="77777777" w:rsidR="00AE757A" w:rsidRPr="000A287B" w:rsidRDefault="00AE757A" w:rsidP="00B060C1">
      <w:pPr>
        <w:pStyle w:val="Bulletlist01"/>
      </w:pPr>
      <w:r w:rsidRPr="000A287B">
        <w:t>CSA footwear</w:t>
      </w:r>
    </w:p>
    <w:p w14:paraId="2A163679" w14:textId="77777777" w:rsidR="00AE757A" w:rsidRPr="000A287B" w:rsidRDefault="00AE757A" w:rsidP="00B060C1">
      <w:pPr>
        <w:pStyle w:val="Bulletlist01"/>
      </w:pPr>
      <w:r w:rsidRPr="000A287B">
        <w:t>CSA eye protection</w:t>
      </w:r>
    </w:p>
    <w:p w14:paraId="2A16367A" w14:textId="77777777" w:rsidR="00AE757A" w:rsidRPr="000A287B" w:rsidRDefault="00AE757A" w:rsidP="00B060C1">
      <w:pPr>
        <w:pStyle w:val="Bulletlist01"/>
      </w:pPr>
      <w:r w:rsidRPr="000A287B">
        <w:t>CSA helmet</w:t>
      </w:r>
    </w:p>
    <w:p w14:paraId="2A16367B" w14:textId="77777777" w:rsidR="00AE757A" w:rsidRPr="000A287B" w:rsidRDefault="00AE757A" w:rsidP="00B060C1">
      <w:pPr>
        <w:pStyle w:val="Bulletlist01"/>
      </w:pPr>
      <w:r w:rsidRPr="000A287B">
        <w:t>CSA hearing protection (as required)</w:t>
      </w:r>
    </w:p>
    <w:p w14:paraId="2A16367C" w14:textId="77777777" w:rsidR="00AE757A" w:rsidRPr="000A287B" w:rsidRDefault="00AE757A" w:rsidP="00B060C1">
      <w:pPr>
        <w:pStyle w:val="Bulletlist01"/>
      </w:pPr>
      <w:r w:rsidRPr="000A287B">
        <w:t>Chemical handling protection</w:t>
      </w:r>
    </w:p>
    <w:p w14:paraId="2A16367D" w14:textId="77777777" w:rsidR="00AE757A" w:rsidRPr="000A287B" w:rsidRDefault="00AE757A" w:rsidP="00B060C1">
      <w:pPr>
        <w:pStyle w:val="Bulletlist02"/>
      </w:pPr>
      <w:r w:rsidRPr="000A287B">
        <w:t>Splash shield</w:t>
      </w:r>
    </w:p>
    <w:p w14:paraId="2A16367E" w14:textId="77777777" w:rsidR="00FF6475" w:rsidRPr="000A287B" w:rsidRDefault="00AE757A" w:rsidP="00B060C1">
      <w:pPr>
        <w:pStyle w:val="Bulletlist02"/>
      </w:pPr>
      <w:r w:rsidRPr="000A287B">
        <w:t>Gloves</w:t>
      </w:r>
    </w:p>
    <w:p w14:paraId="2A16367F" w14:textId="77777777" w:rsidR="00FF6475" w:rsidRPr="000A287B" w:rsidRDefault="00FF6475" w:rsidP="00B060C1">
      <w:pPr>
        <w:pStyle w:val="Bulletlist02"/>
        <w:numPr>
          <w:ilvl w:val="0"/>
          <w:numId w:val="0"/>
        </w:numPr>
      </w:pPr>
    </w:p>
    <w:p w14:paraId="2A163680" w14:textId="77777777" w:rsidR="00FF6475" w:rsidRPr="000A287B" w:rsidRDefault="00FF6475" w:rsidP="00FF6475">
      <w:pPr>
        <w:rPr>
          <w:rFonts w:ascii="Ubuntu" w:hAnsi="Ubuntu"/>
        </w:rPr>
      </w:pPr>
      <w:r w:rsidRPr="000A287B">
        <w:rPr>
          <w:rFonts w:ascii="Ubuntu" w:hAnsi="Ubuntu"/>
        </w:rPr>
        <w:t>The following items may be required based on the hazard assessment or legal regulatory requirements:</w:t>
      </w:r>
    </w:p>
    <w:p w14:paraId="2A163681" w14:textId="77777777" w:rsidR="00AE757A" w:rsidRPr="000A287B" w:rsidRDefault="00AE757A" w:rsidP="00B060C1">
      <w:pPr>
        <w:pStyle w:val="Bulletlist01"/>
      </w:pPr>
      <w:r w:rsidRPr="000A287B">
        <w:t>Respiratory protection</w:t>
      </w:r>
    </w:p>
    <w:p w14:paraId="2A163682" w14:textId="77777777" w:rsidR="00AE757A" w:rsidRPr="000A287B" w:rsidRDefault="00FF6475" w:rsidP="00B060C1">
      <w:pPr>
        <w:pStyle w:val="Bulletlist02"/>
      </w:pPr>
      <w:r w:rsidRPr="000A287B">
        <w:t>Self-Contained Breathing Apparatus (</w:t>
      </w:r>
      <w:r w:rsidR="00AE757A" w:rsidRPr="000A287B">
        <w:t>SCBA</w:t>
      </w:r>
      <w:r w:rsidRPr="000A287B">
        <w:t>)</w:t>
      </w:r>
    </w:p>
    <w:p w14:paraId="2A163683" w14:textId="77777777" w:rsidR="00AE757A" w:rsidRPr="000A287B" w:rsidRDefault="00FF6475" w:rsidP="00B060C1">
      <w:pPr>
        <w:pStyle w:val="Bulletlist02"/>
      </w:pPr>
      <w:r w:rsidRPr="000A287B">
        <w:t>Supplied Air Breathing Apparatus (</w:t>
      </w:r>
      <w:r w:rsidR="00AE757A" w:rsidRPr="000A287B">
        <w:t>SABA</w:t>
      </w:r>
      <w:r w:rsidRPr="000A287B">
        <w:t>)</w:t>
      </w:r>
    </w:p>
    <w:p w14:paraId="2A163684" w14:textId="77777777" w:rsidR="00FF6475" w:rsidRPr="000A287B" w:rsidRDefault="00FF6475" w:rsidP="00B060C1">
      <w:pPr>
        <w:pStyle w:val="Bulletlist02"/>
      </w:pPr>
      <w:r w:rsidRPr="000A287B">
        <w:t>Half face or full face respirator with appropriate cartridges.</w:t>
      </w:r>
    </w:p>
    <w:p w14:paraId="2A163685" w14:textId="77777777" w:rsidR="006E0A7B" w:rsidRPr="000A287B" w:rsidRDefault="00FF6475" w:rsidP="00B060C1">
      <w:pPr>
        <w:pStyle w:val="Bulletlist01"/>
      </w:pPr>
      <w:r w:rsidRPr="000A287B">
        <w:t>Fall arrest harness</w:t>
      </w:r>
    </w:p>
    <w:p w14:paraId="2A163686" w14:textId="77777777" w:rsidR="006E0A7B" w:rsidRPr="000A287B" w:rsidRDefault="00FF6475" w:rsidP="00B060C1">
      <w:pPr>
        <w:pStyle w:val="Bulletlist01"/>
      </w:pPr>
      <w:r w:rsidRPr="000A287B">
        <w:t>Lifeline</w:t>
      </w:r>
    </w:p>
    <w:p w14:paraId="2A163687" w14:textId="77777777" w:rsidR="006E0A7B" w:rsidRPr="000A287B" w:rsidRDefault="00435445" w:rsidP="00B060C1">
      <w:pPr>
        <w:pStyle w:val="Bulletlist01"/>
      </w:pPr>
      <w:r w:rsidRPr="000A287B">
        <w:t xml:space="preserve">Flame proof clothing </w:t>
      </w:r>
    </w:p>
    <w:p w14:paraId="2A163688" w14:textId="77777777" w:rsidR="00FF6475" w:rsidRPr="000A287B" w:rsidRDefault="00FF6475">
      <w:pPr>
        <w:rPr>
          <w:rFonts w:ascii="Ubuntu" w:hAnsi="Ubuntu"/>
        </w:rPr>
      </w:pPr>
    </w:p>
    <w:p w14:paraId="2A163689" w14:textId="77777777" w:rsidR="00692ADD" w:rsidRPr="000A287B" w:rsidRDefault="00692ADD">
      <w:pPr>
        <w:rPr>
          <w:rFonts w:ascii="Ubuntu" w:hAnsi="Ubuntu"/>
        </w:rPr>
      </w:pPr>
    </w:p>
    <w:p w14:paraId="2A16368B" w14:textId="2AB773A2" w:rsidR="00AC72D6" w:rsidRPr="000A287B" w:rsidRDefault="00AC72D6" w:rsidP="00AA6FD6">
      <w:pPr>
        <w:pStyle w:val="Heading2"/>
        <w:spacing w:line="360" w:lineRule="auto"/>
        <w:rPr>
          <w:rFonts w:ascii="Ubuntu" w:hAnsi="Ubuntu"/>
        </w:rPr>
      </w:pPr>
      <w:bookmarkStart w:id="43" w:name="_Toc37056492"/>
      <w:r w:rsidRPr="000A287B">
        <w:rPr>
          <w:rFonts w:ascii="Ubuntu" w:hAnsi="Ubuntu"/>
        </w:rPr>
        <w:t>Full Body Harness</w:t>
      </w:r>
      <w:bookmarkEnd w:id="43"/>
    </w:p>
    <w:p w14:paraId="2A16368C" w14:textId="77777777" w:rsidR="00AC72D6" w:rsidRPr="000A287B" w:rsidRDefault="00AC72D6" w:rsidP="00AC72D6">
      <w:pPr>
        <w:rPr>
          <w:rFonts w:ascii="Ubuntu" w:hAnsi="Ubuntu"/>
        </w:rPr>
      </w:pPr>
      <w:r w:rsidRPr="000A287B">
        <w:rPr>
          <w:rFonts w:ascii="Ubuntu" w:hAnsi="Ubuntu"/>
        </w:rPr>
        <w:t>Within Canada different regulatory jurisdictions have different requirements with regards to the full body harness.  Some jurisdictions require the harness to be a constant wear item while others allow you to determine the need based on the risk assessment.</w:t>
      </w:r>
    </w:p>
    <w:p w14:paraId="2A16368D" w14:textId="77777777" w:rsidR="00AC72D6" w:rsidRPr="000A287B" w:rsidRDefault="00AC72D6" w:rsidP="00AC72D6">
      <w:pPr>
        <w:rPr>
          <w:rFonts w:ascii="Ubuntu" w:hAnsi="Ubuntu"/>
        </w:rPr>
      </w:pPr>
    </w:p>
    <w:p w14:paraId="2A16368E" w14:textId="77777777" w:rsidR="00AC72D6" w:rsidRPr="000A287B" w:rsidRDefault="00AC72D6" w:rsidP="00AC72D6">
      <w:pPr>
        <w:rPr>
          <w:rFonts w:ascii="Ubuntu" w:hAnsi="Ubuntu"/>
        </w:rPr>
      </w:pPr>
      <w:r w:rsidRPr="000A287B">
        <w:rPr>
          <w:rFonts w:ascii="Ubuntu" w:hAnsi="Ubuntu"/>
        </w:rPr>
        <w:t>It is our recommendation that a full body harness should always be worn while in a confined space unless it is a safety hazard in which case the justification for not wearing it should be documented on the entry permit.</w:t>
      </w:r>
    </w:p>
    <w:p w14:paraId="2A16368F" w14:textId="77777777" w:rsidR="00AC72D6" w:rsidRPr="000A287B" w:rsidRDefault="00AC72D6" w:rsidP="00AC72D6">
      <w:pPr>
        <w:rPr>
          <w:rFonts w:ascii="Ubuntu" w:hAnsi="Ubuntu"/>
        </w:rPr>
      </w:pPr>
    </w:p>
    <w:p w14:paraId="2A163690" w14:textId="77777777" w:rsidR="00AC72D6" w:rsidRPr="000A287B" w:rsidRDefault="00AC72D6" w:rsidP="00AC72D6">
      <w:pPr>
        <w:rPr>
          <w:rFonts w:ascii="Ubuntu" w:hAnsi="Ubuntu"/>
        </w:rPr>
      </w:pPr>
      <w:r w:rsidRPr="000A287B">
        <w:rPr>
          <w:rFonts w:ascii="Ubuntu" w:hAnsi="Ubuntu"/>
        </w:rPr>
        <w:t>The harness provides a couple of options when it comes to rescue that make it beneficial to wear:</w:t>
      </w:r>
    </w:p>
    <w:p w14:paraId="2A163691" w14:textId="77777777" w:rsidR="00AC72D6" w:rsidRPr="000A287B" w:rsidRDefault="00AC72D6" w:rsidP="00B060C1">
      <w:pPr>
        <w:pStyle w:val="Bulletlist01"/>
      </w:pPr>
      <w:r w:rsidRPr="000A287B">
        <w:t xml:space="preserve">If you are using the lifeline attached to the harness it may allow us to perform a “non-entry rescue” if the entrant is rendered unconscious; </w:t>
      </w:r>
    </w:p>
    <w:p w14:paraId="2A163692" w14:textId="77777777" w:rsidR="00AC72D6" w:rsidRPr="000A287B" w:rsidRDefault="00AC72D6" w:rsidP="00B060C1">
      <w:pPr>
        <w:pStyle w:val="Bulletlist01"/>
      </w:pPr>
      <w:r w:rsidRPr="000A287B">
        <w:t>The lifeline and harness can allow a rescue team to quickly locate you within a confined space; and</w:t>
      </w:r>
    </w:p>
    <w:p w14:paraId="2A163693" w14:textId="77777777" w:rsidR="00AC72D6" w:rsidRPr="000A287B" w:rsidRDefault="00AC72D6" w:rsidP="00B060C1">
      <w:pPr>
        <w:pStyle w:val="Bulletlist01"/>
      </w:pPr>
      <w:r w:rsidRPr="000A287B">
        <w:t>The harness provides a rescue team with a quick and easy way to move you through the space and extract you.</w:t>
      </w:r>
    </w:p>
    <w:p w14:paraId="2A16369B" w14:textId="5C0674F6" w:rsidR="00AC72D6" w:rsidRDefault="00AC72D6">
      <w:pPr>
        <w:rPr>
          <w:rFonts w:ascii="Ubuntu" w:hAnsi="Ubuntu"/>
        </w:rPr>
      </w:pPr>
    </w:p>
    <w:p w14:paraId="7EC1D9DB" w14:textId="77777777" w:rsidR="00AA6FD6" w:rsidRPr="000A287B" w:rsidRDefault="00AA6FD6">
      <w:pPr>
        <w:rPr>
          <w:rFonts w:ascii="Ubuntu" w:hAnsi="Ubuntu"/>
        </w:rPr>
      </w:pPr>
    </w:p>
    <w:p w14:paraId="279FA887" w14:textId="77777777" w:rsidR="00B060C1" w:rsidRDefault="00B060C1">
      <w:pPr>
        <w:rPr>
          <w:rFonts w:ascii="Ubuntu" w:hAnsi="Ubuntu"/>
        </w:rPr>
      </w:pPr>
      <w:r>
        <w:rPr>
          <w:rFonts w:ascii="Ubuntu" w:hAnsi="Ubuntu"/>
        </w:rPr>
        <w:br w:type="page"/>
      </w:r>
    </w:p>
    <w:p w14:paraId="2A16369C" w14:textId="2F27DEEB" w:rsidR="00FF6475" w:rsidRPr="000A287B" w:rsidRDefault="00FF6475">
      <w:pPr>
        <w:rPr>
          <w:rFonts w:ascii="Ubuntu" w:hAnsi="Ubuntu"/>
        </w:rPr>
      </w:pPr>
      <w:r w:rsidRPr="000A287B">
        <w:rPr>
          <w:rFonts w:ascii="Ubuntu" w:hAnsi="Ubuntu"/>
        </w:rPr>
        <w:lastRenderedPageBreak/>
        <w:t xml:space="preserve">In Nova Scotia the regulations require an entrant </w:t>
      </w:r>
      <w:r w:rsidR="00692ADD" w:rsidRPr="000A287B">
        <w:rPr>
          <w:rFonts w:ascii="Ubuntu" w:hAnsi="Ubuntu"/>
        </w:rPr>
        <w:t>to always wear a full body harness when in a confined space.</w:t>
      </w:r>
    </w:p>
    <w:p w14:paraId="2A16369D" w14:textId="77777777" w:rsidR="00692ADD" w:rsidRPr="000A287B" w:rsidRDefault="00692ADD">
      <w:pPr>
        <w:rPr>
          <w:rFonts w:ascii="Ubuntu" w:hAnsi="Ubuntu"/>
        </w:rPr>
      </w:pPr>
    </w:p>
    <w:p w14:paraId="2A16369E" w14:textId="77777777" w:rsidR="00692ADD" w:rsidRPr="000A287B" w:rsidRDefault="00692ADD" w:rsidP="00692ADD">
      <w:pPr>
        <w:rPr>
          <w:rFonts w:ascii="Ubuntu" w:hAnsi="Ubuntu"/>
        </w:rPr>
      </w:pPr>
      <w:r w:rsidRPr="000A287B">
        <w:rPr>
          <w:rFonts w:ascii="Ubuntu" w:hAnsi="Ubuntu"/>
        </w:rPr>
        <w:t xml:space="preserve">The </w:t>
      </w:r>
      <w:r w:rsidR="0017798D" w:rsidRPr="000A287B">
        <w:rPr>
          <w:rFonts w:ascii="Ubuntu" w:hAnsi="Ubuntu"/>
        </w:rPr>
        <w:t>following</w:t>
      </w:r>
      <w:r w:rsidRPr="000A287B">
        <w:rPr>
          <w:rFonts w:ascii="Ubuntu" w:hAnsi="Ubuntu"/>
        </w:rPr>
        <w:t xml:space="preserve"> quote was taken from the Nova Scotia Occupational Health and Safety General Regulations </w:t>
      </w:r>
      <w:r w:rsidR="00FF6475" w:rsidRPr="000A287B">
        <w:rPr>
          <w:rFonts w:ascii="Ubuntu" w:hAnsi="Ubuntu"/>
        </w:rPr>
        <w:t>Section 134, subsection (3)</w:t>
      </w:r>
    </w:p>
    <w:p w14:paraId="2A16369F" w14:textId="77777777" w:rsidR="00FF6475" w:rsidRPr="000A287B" w:rsidRDefault="00FF6475" w:rsidP="00692ADD">
      <w:pPr>
        <w:rPr>
          <w:rFonts w:ascii="Ubuntu" w:hAnsi="Ubuntu"/>
          <w:i/>
        </w:rPr>
      </w:pPr>
      <w:r w:rsidRPr="000A287B">
        <w:rPr>
          <w:rFonts w:ascii="Ubuntu" w:hAnsi="Ubuntu"/>
          <w:i/>
        </w:rPr>
        <w:t xml:space="preserve">(3) An employer shall: </w:t>
      </w:r>
    </w:p>
    <w:p w14:paraId="2A1636A0" w14:textId="77777777" w:rsidR="00FF6475" w:rsidRPr="000A287B" w:rsidRDefault="00FF6475" w:rsidP="00FF6475">
      <w:pPr>
        <w:pStyle w:val="bullet04"/>
        <w:rPr>
          <w:rFonts w:ascii="Ubuntu" w:hAnsi="Ubuntu"/>
          <w:i/>
        </w:rPr>
      </w:pPr>
      <w:r w:rsidRPr="000A287B">
        <w:rPr>
          <w:rFonts w:ascii="Ubuntu" w:hAnsi="Ubuntu"/>
          <w:i/>
        </w:rPr>
        <w:t>where reasonably practicable, provide a person entering into and occupying a confined space with a full body harness;</w:t>
      </w:r>
    </w:p>
    <w:p w14:paraId="2A1636A1" w14:textId="77777777" w:rsidR="00FF6475" w:rsidRPr="000A287B" w:rsidRDefault="00FF6475" w:rsidP="00FF6475">
      <w:pPr>
        <w:pStyle w:val="bullet04"/>
        <w:rPr>
          <w:rFonts w:ascii="Ubuntu" w:hAnsi="Ubuntu"/>
          <w:i/>
        </w:rPr>
      </w:pPr>
      <w:r w:rsidRPr="000A287B">
        <w:rPr>
          <w:rFonts w:ascii="Ubuntu" w:hAnsi="Ubuntu"/>
          <w:i/>
        </w:rPr>
        <w:t>ensure that a full body harness provided under clause (a) is worn; and</w:t>
      </w:r>
    </w:p>
    <w:p w14:paraId="2A1636A2" w14:textId="77777777" w:rsidR="00FF6475" w:rsidRPr="000A287B" w:rsidRDefault="00FF6475" w:rsidP="00FF6475">
      <w:pPr>
        <w:pStyle w:val="bullet04"/>
        <w:rPr>
          <w:rFonts w:ascii="Ubuntu" w:hAnsi="Ubuntu"/>
          <w:i/>
        </w:rPr>
      </w:pPr>
      <w:r w:rsidRPr="000A287B">
        <w:rPr>
          <w:rFonts w:ascii="Ubuntu" w:hAnsi="Ubuntu"/>
          <w:i/>
        </w:rPr>
        <w:t>where it does not present a hazard, ensure that an attached life line is</w:t>
      </w:r>
    </w:p>
    <w:p w14:paraId="2A1636A3" w14:textId="77777777" w:rsidR="00FF6475" w:rsidRPr="000A287B" w:rsidRDefault="00FF6475" w:rsidP="00FF6475">
      <w:pPr>
        <w:pStyle w:val="bullet05"/>
        <w:rPr>
          <w:rFonts w:ascii="Ubuntu" w:hAnsi="Ubuntu"/>
          <w:i/>
        </w:rPr>
      </w:pPr>
      <w:r w:rsidRPr="000A287B">
        <w:rPr>
          <w:rFonts w:ascii="Ubuntu" w:hAnsi="Ubuntu"/>
          <w:i/>
        </w:rPr>
        <w:t>securely fastened to an anchor point, and</w:t>
      </w:r>
    </w:p>
    <w:p w14:paraId="2A1636A4" w14:textId="77777777" w:rsidR="00FF6475" w:rsidRPr="000A287B" w:rsidRDefault="00FF6475" w:rsidP="00FF6475">
      <w:pPr>
        <w:pStyle w:val="bullet05"/>
        <w:rPr>
          <w:rFonts w:ascii="Ubuntu" w:hAnsi="Ubuntu"/>
          <w:i/>
        </w:rPr>
      </w:pPr>
      <w:r w:rsidRPr="000A287B">
        <w:rPr>
          <w:rFonts w:ascii="Ubuntu" w:hAnsi="Ubuntu"/>
          <w:i/>
        </w:rPr>
        <w:t>controlled by the competent person referred to in subsection (2).</w:t>
      </w:r>
    </w:p>
    <w:p w14:paraId="2A1636A5" w14:textId="77777777" w:rsidR="00FF6475" w:rsidRPr="000A287B" w:rsidRDefault="00FF6475" w:rsidP="00FF6475">
      <w:pPr>
        <w:pStyle w:val="bullet04"/>
        <w:rPr>
          <w:rFonts w:ascii="Ubuntu" w:hAnsi="Ubuntu"/>
          <w:i/>
        </w:rPr>
      </w:pPr>
      <w:r w:rsidRPr="000A287B">
        <w:rPr>
          <w:rFonts w:ascii="Ubuntu" w:hAnsi="Ubuntu"/>
          <w:i/>
        </w:rPr>
        <w:t xml:space="preserve">An employer shall ensure that the full body harness referred to in subsection (3) complies with the requirements for Group E harnesses in the latest version of CSA standard CSA 259.10, “Full Body Harnesses”. </w:t>
      </w:r>
    </w:p>
    <w:p w14:paraId="2A1636A6" w14:textId="77777777" w:rsidR="00692ADD" w:rsidRPr="000A287B" w:rsidRDefault="00692ADD">
      <w:pPr>
        <w:rPr>
          <w:rFonts w:ascii="Ubuntu" w:hAnsi="Ubuntu"/>
        </w:rPr>
      </w:pPr>
    </w:p>
    <w:p w14:paraId="2A1636A7" w14:textId="77777777" w:rsidR="00AC72D6" w:rsidRPr="000A287B" w:rsidRDefault="00AC72D6">
      <w:pPr>
        <w:rPr>
          <w:rFonts w:ascii="Ubuntu" w:hAnsi="Ubuntu"/>
        </w:rPr>
      </w:pPr>
    </w:p>
    <w:p w14:paraId="2A1636A8" w14:textId="77777777" w:rsidR="00692ADD" w:rsidRPr="000A287B" w:rsidRDefault="00692ADD">
      <w:pPr>
        <w:rPr>
          <w:rFonts w:ascii="Ubuntu" w:hAnsi="Ubuntu"/>
        </w:rPr>
      </w:pPr>
      <w:r w:rsidRPr="000A287B">
        <w:rPr>
          <w:rFonts w:ascii="Ubuntu" w:hAnsi="Ubuntu"/>
        </w:rPr>
        <w:t>The Newfoundland &amp; Labrador, COSH, MOSH and POSH regulatory requirements all use a quote similar to the following:</w:t>
      </w:r>
    </w:p>
    <w:p w14:paraId="2A1636A9" w14:textId="77777777" w:rsidR="00692ADD" w:rsidRPr="000A287B" w:rsidRDefault="00692ADD">
      <w:pPr>
        <w:rPr>
          <w:rFonts w:ascii="Ubuntu" w:hAnsi="Ubuntu"/>
        </w:rPr>
      </w:pPr>
    </w:p>
    <w:p w14:paraId="2A1636AA" w14:textId="77777777" w:rsidR="00692ADD" w:rsidRPr="000A287B" w:rsidRDefault="00692ADD" w:rsidP="00692ADD">
      <w:pPr>
        <w:rPr>
          <w:rFonts w:ascii="Ubuntu" w:hAnsi="Ubuntu"/>
        </w:rPr>
      </w:pPr>
      <w:r w:rsidRPr="000A287B">
        <w:rPr>
          <w:rFonts w:ascii="Ubuntu" w:hAnsi="Ubuntu"/>
        </w:rPr>
        <w:t>The following quote was taken from the Newfoundland and Labrador Regulation 5/12</w:t>
      </w:r>
    </w:p>
    <w:p w14:paraId="2A1636AB" w14:textId="77777777" w:rsidR="00692ADD" w:rsidRPr="000A287B" w:rsidRDefault="00692ADD" w:rsidP="00B060C1">
      <w:pPr>
        <w:pStyle w:val="Bulletlist01"/>
      </w:pPr>
      <w:r w:rsidRPr="000A287B">
        <w:t>Occupational Health and Safety Regulations</w:t>
      </w:r>
    </w:p>
    <w:p w14:paraId="2A1636AC" w14:textId="77777777" w:rsidR="00692ADD" w:rsidRPr="000A287B" w:rsidRDefault="00692ADD" w:rsidP="00B060C1">
      <w:pPr>
        <w:pStyle w:val="Bulletlist02"/>
        <w:rPr>
          <w:b/>
          <w:bCs/>
          <w:sz w:val="20"/>
          <w:szCs w:val="20"/>
          <w:lang w:val="en-CA"/>
        </w:rPr>
      </w:pPr>
      <w:r w:rsidRPr="000A287B">
        <w:rPr>
          <w:lang w:val="en-US"/>
        </w:rPr>
        <w:t>Part XXVII – Confined Space Entry</w:t>
      </w:r>
    </w:p>
    <w:p w14:paraId="2A1636AD" w14:textId="77777777" w:rsidR="00692ADD" w:rsidRPr="000A287B" w:rsidRDefault="00692ADD" w:rsidP="00B060C1">
      <w:pPr>
        <w:pStyle w:val="Bulletlist02"/>
        <w:rPr>
          <w:b/>
          <w:bCs/>
          <w:sz w:val="20"/>
          <w:szCs w:val="20"/>
          <w:lang w:val="en-CA"/>
        </w:rPr>
      </w:pPr>
      <w:r w:rsidRPr="000A287B">
        <w:t>Sections 513</w:t>
      </w:r>
    </w:p>
    <w:p w14:paraId="2A1636AE" w14:textId="77777777" w:rsidR="00692ADD" w:rsidRPr="000A287B" w:rsidRDefault="00692ADD" w:rsidP="00B060C1">
      <w:pPr>
        <w:pStyle w:val="Bulletlist02"/>
        <w:numPr>
          <w:ilvl w:val="0"/>
          <w:numId w:val="0"/>
        </w:numPr>
        <w:ind w:left="1080"/>
        <w:rPr>
          <w:lang w:val="en-CA"/>
        </w:rPr>
      </w:pPr>
    </w:p>
    <w:p w14:paraId="2A1636AF" w14:textId="77777777" w:rsidR="00692ADD" w:rsidRPr="000A287B" w:rsidRDefault="00692ADD" w:rsidP="00692ADD">
      <w:pPr>
        <w:pStyle w:val="section"/>
        <w:spacing w:before="0" w:beforeAutospacing="0" w:after="0" w:afterAutospacing="0"/>
        <w:rPr>
          <w:rFonts w:ascii="Ubuntu" w:hAnsi="Ubuntu" w:cs="Arial"/>
          <w:i/>
          <w:color w:val="000000"/>
          <w:sz w:val="20"/>
          <w:szCs w:val="20"/>
        </w:rPr>
      </w:pPr>
      <w:r w:rsidRPr="000A287B">
        <w:rPr>
          <w:rFonts w:ascii="Ubuntu" w:hAnsi="Ubuntu" w:cs="Arial"/>
          <w:i/>
          <w:color w:val="000000"/>
          <w:sz w:val="20"/>
          <w:szCs w:val="20"/>
          <w:lang w:val="en-CA"/>
        </w:rPr>
        <w:t>  </w:t>
      </w:r>
      <w:r w:rsidRPr="000A287B">
        <w:rPr>
          <w:rStyle w:val="apple-converted-space"/>
          <w:rFonts w:ascii="Ubuntu" w:hAnsi="Ubuntu" w:cs="Arial"/>
          <w:i/>
          <w:color w:val="000000"/>
          <w:sz w:val="20"/>
          <w:szCs w:val="20"/>
          <w:lang w:val="en-CA"/>
        </w:rPr>
        <w:t> </w:t>
      </w:r>
      <w:r w:rsidRPr="000A287B">
        <w:rPr>
          <w:rFonts w:ascii="Ubuntu" w:hAnsi="Ubuntu" w:cs="Arial"/>
          <w:b/>
          <w:bCs/>
          <w:i/>
          <w:color w:val="000000"/>
          <w:sz w:val="20"/>
          <w:szCs w:val="20"/>
          <w:lang w:val="en-CA"/>
        </w:rPr>
        <w:t>513.</w:t>
      </w:r>
      <w:r w:rsidRPr="000A287B">
        <w:rPr>
          <w:rStyle w:val="apple-converted-space"/>
          <w:rFonts w:ascii="Ubuntu" w:hAnsi="Ubuntu" w:cs="Arial"/>
          <w:i/>
          <w:color w:val="000000"/>
          <w:sz w:val="20"/>
          <w:szCs w:val="20"/>
          <w:lang w:val="en-CA"/>
        </w:rPr>
        <w:t> </w:t>
      </w:r>
      <w:r w:rsidRPr="000A287B">
        <w:rPr>
          <w:rFonts w:ascii="Ubuntu" w:hAnsi="Ubuntu" w:cs="Arial"/>
          <w:i/>
          <w:color w:val="000000"/>
          <w:sz w:val="20"/>
          <w:szCs w:val="20"/>
          <w:lang w:val="en-CA"/>
        </w:rPr>
        <w:t>(1) An employer shall ensure that a worker who is required or permitted to enter a confined space in which a harmful atmosphere exists or may develop or where he or she may become entrapped by material</w:t>
      </w:r>
    </w:p>
    <w:p w14:paraId="2A1636B0" w14:textId="77777777" w:rsidR="00692ADD" w:rsidRPr="000A287B" w:rsidRDefault="00692ADD" w:rsidP="00692ADD">
      <w:pPr>
        <w:pStyle w:val="paragraph"/>
        <w:spacing w:before="0" w:beforeAutospacing="0" w:after="0" w:afterAutospacing="0"/>
        <w:ind w:left="864" w:hanging="864"/>
        <w:rPr>
          <w:rFonts w:ascii="Ubuntu" w:hAnsi="Ubuntu" w:cs="Arial"/>
          <w:i/>
          <w:color w:val="000000"/>
          <w:sz w:val="20"/>
          <w:szCs w:val="20"/>
        </w:rPr>
      </w:pPr>
      <w:r w:rsidRPr="000A287B">
        <w:rPr>
          <w:rFonts w:ascii="Ubuntu" w:hAnsi="Ubuntu" w:cs="Arial"/>
          <w:i/>
          <w:color w:val="000000"/>
          <w:sz w:val="20"/>
          <w:szCs w:val="20"/>
          <w:lang w:val="en-CA"/>
        </w:rPr>
        <w:t>            </w:t>
      </w:r>
      <w:r w:rsidRPr="000A287B">
        <w:rPr>
          <w:rStyle w:val="apple-converted-space"/>
          <w:rFonts w:ascii="Ubuntu" w:hAnsi="Ubuntu" w:cs="Arial"/>
          <w:i/>
          <w:color w:val="000000"/>
          <w:sz w:val="20"/>
          <w:szCs w:val="20"/>
          <w:lang w:val="en-CA"/>
        </w:rPr>
        <w:t> </w:t>
      </w:r>
      <w:r w:rsidRPr="000A287B">
        <w:rPr>
          <w:rFonts w:ascii="Ubuntu" w:hAnsi="Ubuntu" w:cs="Arial"/>
          <w:i/>
          <w:color w:val="000000"/>
          <w:sz w:val="20"/>
          <w:szCs w:val="20"/>
          <w:lang w:val="en-CA"/>
        </w:rPr>
        <w:t>(a) </w:t>
      </w:r>
      <w:r w:rsidRPr="000A287B">
        <w:rPr>
          <w:rStyle w:val="apple-converted-space"/>
          <w:rFonts w:ascii="Ubuntu" w:hAnsi="Ubuntu" w:cs="Arial"/>
          <w:i/>
          <w:color w:val="000000"/>
          <w:sz w:val="20"/>
          <w:szCs w:val="20"/>
          <w:lang w:val="en-CA"/>
        </w:rPr>
        <w:t> </w:t>
      </w:r>
      <w:r w:rsidRPr="000A287B">
        <w:rPr>
          <w:rFonts w:ascii="Ubuntu" w:hAnsi="Ubuntu" w:cs="Arial"/>
          <w:i/>
          <w:color w:val="000000"/>
          <w:sz w:val="20"/>
          <w:szCs w:val="20"/>
          <w:lang w:val="en-CA"/>
        </w:rPr>
        <w:t>wears appropriate retrieval equipment which would keep the worker in a position to be rescued; and</w:t>
      </w:r>
    </w:p>
    <w:p w14:paraId="2A1636B1" w14:textId="77777777" w:rsidR="00AD7FD0" w:rsidRPr="000A287B" w:rsidRDefault="00692ADD" w:rsidP="00AD7FD0">
      <w:pPr>
        <w:pStyle w:val="paragraph"/>
        <w:spacing w:before="0" w:beforeAutospacing="0" w:after="0" w:afterAutospacing="0"/>
        <w:ind w:left="864" w:hanging="864"/>
        <w:rPr>
          <w:rFonts w:ascii="Ubuntu" w:hAnsi="Ubuntu" w:cs="Arial"/>
          <w:i/>
          <w:color w:val="000000"/>
          <w:sz w:val="20"/>
          <w:szCs w:val="20"/>
          <w:lang w:val="en-CA"/>
        </w:rPr>
      </w:pPr>
      <w:r w:rsidRPr="000A287B">
        <w:rPr>
          <w:rFonts w:ascii="Ubuntu" w:hAnsi="Ubuntu" w:cs="Arial"/>
          <w:i/>
          <w:color w:val="000000"/>
          <w:sz w:val="20"/>
          <w:szCs w:val="20"/>
          <w:lang w:val="en-CA"/>
        </w:rPr>
        <w:t>            </w:t>
      </w:r>
      <w:r w:rsidRPr="000A287B">
        <w:rPr>
          <w:rStyle w:val="apple-converted-space"/>
          <w:rFonts w:ascii="Ubuntu" w:hAnsi="Ubuntu" w:cs="Arial"/>
          <w:i/>
          <w:color w:val="000000"/>
          <w:sz w:val="20"/>
          <w:szCs w:val="20"/>
          <w:lang w:val="en-CA"/>
        </w:rPr>
        <w:t> </w:t>
      </w:r>
      <w:r w:rsidRPr="000A287B">
        <w:rPr>
          <w:rFonts w:ascii="Ubuntu" w:hAnsi="Ubuntu" w:cs="Arial"/>
          <w:i/>
          <w:color w:val="000000"/>
          <w:sz w:val="20"/>
          <w:szCs w:val="20"/>
          <w:lang w:val="en-CA"/>
        </w:rPr>
        <w:t>(b) </w:t>
      </w:r>
      <w:r w:rsidRPr="000A287B">
        <w:rPr>
          <w:rStyle w:val="apple-converted-space"/>
          <w:rFonts w:ascii="Ubuntu" w:hAnsi="Ubuntu" w:cs="Arial"/>
          <w:i/>
          <w:color w:val="000000"/>
          <w:sz w:val="20"/>
          <w:szCs w:val="20"/>
          <w:lang w:val="en-CA"/>
        </w:rPr>
        <w:t> </w:t>
      </w:r>
      <w:r w:rsidRPr="000A287B">
        <w:rPr>
          <w:rFonts w:ascii="Ubuntu" w:hAnsi="Ubuntu" w:cs="Arial"/>
          <w:i/>
          <w:color w:val="000000"/>
          <w:sz w:val="20"/>
          <w:szCs w:val="20"/>
          <w:lang w:val="en-CA"/>
        </w:rPr>
        <w:t xml:space="preserve">has a </w:t>
      </w:r>
      <w:proofErr w:type="gramStart"/>
      <w:r w:rsidRPr="000A287B">
        <w:rPr>
          <w:rFonts w:ascii="Ubuntu" w:hAnsi="Ubuntu" w:cs="Arial"/>
          <w:i/>
          <w:color w:val="000000"/>
          <w:sz w:val="20"/>
          <w:szCs w:val="20"/>
          <w:lang w:val="en-CA"/>
        </w:rPr>
        <w:t>life-line</w:t>
      </w:r>
      <w:proofErr w:type="gramEnd"/>
      <w:r w:rsidRPr="000A287B">
        <w:rPr>
          <w:rFonts w:ascii="Ubuntu" w:hAnsi="Ubuntu" w:cs="Arial"/>
          <w:i/>
          <w:color w:val="000000"/>
          <w:sz w:val="20"/>
          <w:szCs w:val="20"/>
          <w:lang w:val="en-CA"/>
        </w:rPr>
        <w:t xml:space="preserve"> attached to the retrieval equipment which is tended at all times by a person, stationed outside the entrance to the confined space who shall be equipped for and capable of effecting rescue</w:t>
      </w:r>
    </w:p>
    <w:p w14:paraId="2A1636B2" w14:textId="77777777" w:rsidR="00692ADD" w:rsidRPr="000A287B" w:rsidRDefault="00AD7FD0" w:rsidP="00AD7FD0">
      <w:pPr>
        <w:pStyle w:val="paragraph"/>
        <w:spacing w:before="0" w:beforeAutospacing="0" w:after="0" w:afterAutospacing="0"/>
        <w:ind w:left="864" w:hanging="144"/>
        <w:rPr>
          <w:rFonts w:ascii="Ubuntu" w:hAnsi="Ubuntu" w:cs="Arial"/>
          <w:i/>
        </w:rPr>
      </w:pPr>
      <w:r w:rsidRPr="000A287B">
        <w:rPr>
          <w:rFonts w:ascii="Ubuntu" w:hAnsi="Ubuntu" w:cs="Arial"/>
          <w:i/>
          <w:color w:val="000000"/>
          <w:sz w:val="20"/>
          <w:szCs w:val="20"/>
          <w:lang w:val="en-CA"/>
        </w:rPr>
        <w:t xml:space="preserve">(c) </w:t>
      </w:r>
      <w:r w:rsidR="00692ADD" w:rsidRPr="000A287B">
        <w:rPr>
          <w:rFonts w:ascii="Ubuntu" w:hAnsi="Ubuntu" w:cs="Arial"/>
          <w:i/>
          <w:color w:val="000000"/>
          <w:sz w:val="20"/>
          <w:szCs w:val="20"/>
          <w:lang w:val="en-CA"/>
        </w:rPr>
        <w:t xml:space="preserve">and the employer shall prevent entanglement of </w:t>
      </w:r>
      <w:proofErr w:type="gramStart"/>
      <w:r w:rsidR="00692ADD" w:rsidRPr="000A287B">
        <w:rPr>
          <w:rFonts w:ascii="Ubuntu" w:hAnsi="Ubuntu" w:cs="Arial"/>
          <w:i/>
          <w:color w:val="000000"/>
          <w:sz w:val="20"/>
          <w:szCs w:val="20"/>
          <w:lang w:val="en-CA"/>
        </w:rPr>
        <w:t>life-lines</w:t>
      </w:r>
      <w:proofErr w:type="gramEnd"/>
      <w:r w:rsidR="00692ADD" w:rsidRPr="000A287B">
        <w:rPr>
          <w:rFonts w:ascii="Ubuntu" w:hAnsi="Ubuntu" w:cs="Arial"/>
          <w:i/>
          <w:color w:val="000000"/>
          <w:sz w:val="20"/>
          <w:szCs w:val="20"/>
          <w:lang w:val="en-CA"/>
        </w:rPr>
        <w:t xml:space="preserve"> and other equipment where one or more workers enter the confined space</w:t>
      </w:r>
    </w:p>
    <w:p w14:paraId="2A1636B3" w14:textId="77777777" w:rsidR="00692ADD" w:rsidRPr="000A287B" w:rsidRDefault="00692ADD">
      <w:pPr>
        <w:rPr>
          <w:rFonts w:ascii="Ubuntu" w:hAnsi="Ubuntu"/>
        </w:rPr>
      </w:pPr>
    </w:p>
    <w:p w14:paraId="2A1636B4" w14:textId="77777777" w:rsidR="00692ADD" w:rsidRPr="000A287B" w:rsidRDefault="00692ADD" w:rsidP="00692ADD">
      <w:pPr>
        <w:rPr>
          <w:rFonts w:ascii="Ubuntu" w:hAnsi="Ubuntu"/>
        </w:rPr>
      </w:pPr>
      <w:r w:rsidRPr="000A287B">
        <w:rPr>
          <w:rFonts w:ascii="Ubuntu" w:hAnsi="Ubuntu"/>
        </w:rPr>
        <w:t xml:space="preserve">At no time in </w:t>
      </w:r>
      <w:r w:rsidR="00D04B90" w:rsidRPr="000A287B">
        <w:rPr>
          <w:rFonts w:ascii="Ubuntu" w:hAnsi="Ubuntu"/>
        </w:rPr>
        <w:t>the above quote</w:t>
      </w:r>
      <w:r w:rsidRPr="000A287B">
        <w:rPr>
          <w:rFonts w:ascii="Ubuntu" w:hAnsi="Ubuntu"/>
        </w:rPr>
        <w:t xml:space="preserve"> does it require an entrant to always wear the full body harness</w:t>
      </w:r>
      <w:r w:rsidR="00D04B90" w:rsidRPr="000A287B">
        <w:rPr>
          <w:rFonts w:ascii="Ubuntu" w:hAnsi="Ubuntu"/>
        </w:rPr>
        <w:t>,</w:t>
      </w:r>
      <w:r w:rsidRPr="000A287B">
        <w:rPr>
          <w:rFonts w:ascii="Ubuntu" w:hAnsi="Ubuntu"/>
        </w:rPr>
        <w:t xml:space="preserve"> it is only required when we cannot maintain a safe atmosphere or there is a danger of becoming entangled or trapped.</w:t>
      </w:r>
    </w:p>
    <w:p w14:paraId="2A1636B5" w14:textId="77777777" w:rsidR="00692ADD" w:rsidRPr="000A287B" w:rsidRDefault="00692ADD" w:rsidP="00692ADD">
      <w:pPr>
        <w:rPr>
          <w:rFonts w:ascii="Ubuntu" w:hAnsi="Ubuntu"/>
        </w:rPr>
      </w:pPr>
    </w:p>
    <w:p w14:paraId="2A1636B6" w14:textId="77777777" w:rsidR="00692ADD" w:rsidRPr="000A287B" w:rsidRDefault="0017798D" w:rsidP="00692ADD">
      <w:pPr>
        <w:rPr>
          <w:rFonts w:ascii="Ubuntu" w:hAnsi="Ubuntu"/>
        </w:rPr>
      </w:pPr>
      <w:r w:rsidRPr="000A287B">
        <w:rPr>
          <w:rFonts w:ascii="Ubuntu" w:hAnsi="Ubuntu"/>
          <w:noProof/>
          <w:lang w:val="en-US"/>
        </w:rPr>
        <mc:AlternateContent>
          <mc:Choice Requires="wps">
            <w:drawing>
              <wp:anchor distT="0" distB="0" distL="114300" distR="114300" simplePos="0" relativeHeight="251683328" behindDoc="1" locked="0" layoutInCell="1" allowOverlap="1" wp14:anchorId="2A163B60" wp14:editId="6415A6FC">
                <wp:simplePos x="0" y="0"/>
                <wp:positionH relativeFrom="column">
                  <wp:posOffset>-59690</wp:posOffset>
                </wp:positionH>
                <wp:positionV relativeFrom="paragraph">
                  <wp:posOffset>169545</wp:posOffset>
                </wp:positionV>
                <wp:extent cx="5984875" cy="1016635"/>
                <wp:effectExtent l="0" t="0" r="15875" b="12065"/>
                <wp:wrapTight wrapText="bothSides">
                  <wp:wrapPolygon edited="0">
                    <wp:start x="0" y="0"/>
                    <wp:lineTo x="0" y="21452"/>
                    <wp:lineTo x="21589" y="21452"/>
                    <wp:lineTo x="21589"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984875" cy="1016635"/>
                        </a:xfrm>
                        <a:prstGeom prst="rect">
                          <a:avLst/>
                        </a:prstGeom>
                        <a:solidFill>
                          <a:srgbClr val="028CAB"/>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163B8D" w14:textId="77777777" w:rsidR="005B67FF" w:rsidRPr="0017798D" w:rsidRDefault="005B67FF" w:rsidP="0017798D">
                            <w:pPr>
                              <w:rPr>
                                <w:b/>
                                <w:color w:val="FFFFFF" w:themeColor="background1"/>
                              </w:rPr>
                            </w:pPr>
                            <w:r w:rsidRPr="0017798D">
                              <w:rPr>
                                <w:b/>
                                <w:color w:val="FFFFFF" w:themeColor="background1"/>
                              </w:rPr>
                              <w:t xml:space="preserve">The inherent danger within confined spaces is that things can and do change rapidly.  One minute everything is safe and controlled and the next minute something changes, normally unforeseen or </w:t>
                            </w:r>
                            <w:r>
                              <w:rPr>
                                <w:b/>
                                <w:color w:val="FFFFFF" w:themeColor="background1"/>
                              </w:rPr>
                              <w:t>un</w:t>
                            </w:r>
                            <w:r w:rsidRPr="0017798D">
                              <w:rPr>
                                <w:b/>
                                <w:color w:val="FFFFFF" w:themeColor="background1"/>
                              </w:rPr>
                              <w:t>predicted, and we instantly have a dangerous atmosphere or situation requiring rescue.</w:t>
                            </w:r>
                            <w:r>
                              <w:rPr>
                                <w:b/>
                                <w:color w:val="FFFFFF" w:themeColor="background1"/>
                              </w:rPr>
                              <w:t xml:space="preserve"> We recommend that the entrant always wears a harness unless it is a safety hazard</w:t>
                            </w:r>
                          </w:p>
                          <w:p w14:paraId="2A163B8E" w14:textId="77777777" w:rsidR="005B67FF" w:rsidRPr="0017798D" w:rsidRDefault="005B67FF">
                            <w:pP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63B60" id="Text Box 11" o:spid="_x0000_s1051" type="#_x0000_t202" style="position:absolute;margin-left:-4.7pt;margin-top:13.35pt;width:471.25pt;height:80.0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" fillcolor="#028cab" strokeweight=".5pt">
                <v:textbox>
                  <w:txbxContent>
                    <w:p w14:paraId="2A163B8D" w14:textId="77777777" w:rsidR="005B67FF" w:rsidRPr="0017798D" w:rsidRDefault="005B67FF" w:rsidP="0017798D">
                      <w:pPr>
                        <w:rPr>
                          <w:b/>
                          <w:color w:val="FFFFFF" w:themeColor="background1"/>
                        </w:rPr>
                      </w:pPr>
                      <w:r w:rsidRPr="0017798D">
                        <w:rPr>
                          <w:b/>
                          <w:color w:val="FFFFFF" w:themeColor="background1"/>
                        </w:rPr>
                        <w:t xml:space="preserve">The inherent danger within confined spaces is that things can and do change rapidly.  One minute everything is safe and controlled and the next minute something changes, normally unforeseen or </w:t>
                      </w:r>
                      <w:r>
                        <w:rPr>
                          <w:b/>
                          <w:color w:val="FFFFFF" w:themeColor="background1"/>
                        </w:rPr>
                        <w:t>un</w:t>
                      </w:r>
                      <w:r w:rsidRPr="0017798D">
                        <w:rPr>
                          <w:b/>
                          <w:color w:val="FFFFFF" w:themeColor="background1"/>
                        </w:rPr>
                        <w:t>predicted, and we instantly have a dangerous atmosphere or situation requiring rescue.</w:t>
                      </w:r>
                      <w:r>
                        <w:rPr>
                          <w:b/>
                          <w:color w:val="FFFFFF" w:themeColor="background1"/>
                        </w:rPr>
                        <w:t xml:space="preserve"> We recommend that the entrant always wears a harness unless it is a safety hazard</w:t>
                      </w:r>
                    </w:p>
                    <w:p w14:paraId="2A163B8E" w14:textId="77777777" w:rsidR="005B67FF" w:rsidRPr="0017798D" w:rsidRDefault="005B67FF">
                      <w:pPr>
                        <w:rPr>
                          <w:b/>
                          <w:color w:val="FFFFFF" w:themeColor="background1"/>
                        </w:rPr>
                      </w:pPr>
                    </w:p>
                  </w:txbxContent>
                </v:textbox>
                <w10:wrap type="tight"/>
              </v:shape>
            </w:pict>
          </mc:Fallback>
        </mc:AlternateContent>
      </w:r>
    </w:p>
    <w:p w14:paraId="2A1636B7" w14:textId="77777777" w:rsidR="0017798D" w:rsidRPr="000A287B" w:rsidRDefault="0017798D" w:rsidP="00692ADD">
      <w:pPr>
        <w:rPr>
          <w:rFonts w:ascii="Ubuntu" w:hAnsi="Ubuntu"/>
        </w:rPr>
      </w:pPr>
    </w:p>
    <w:p w14:paraId="2A1636B9" w14:textId="390199BE" w:rsidR="004C2B90" w:rsidRPr="000A287B" w:rsidRDefault="004C2B90" w:rsidP="00692ADD">
      <w:pPr>
        <w:rPr>
          <w:rFonts w:ascii="Ubuntu" w:hAnsi="Ubuntu"/>
        </w:rPr>
      </w:pPr>
    </w:p>
    <w:p w14:paraId="01815AEE" w14:textId="77777777" w:rsidR="00B060C1" w:rsidRDefault="00B060C1">
      <w:pPr>
        <w:rPr>
          <w:rFonts w:ascii="Ubuntu" w:hAnsi="Ubuntu"/>
          <w:b/>
          <w:color w:val="028CAB"/>
          <w:sz w:val="24"/>
          <w:szCs w:val="24"/>
        </w:rPr>
      </w:pPr>
      <w:bookmarkStart w:id="44" w:name="_Toc37056493"/>
      <w:r>
        <w:rPr>
          <w:rFonts w:ascii="Ubuntu" w:hAnsi="Ubuntu"/>
        </w:rPr>
        <w:br w:type="page"/>
      </w:r>
    </w:p>
    <w:p w14:paraId="2A1636BA" w14:textId="5773689E" w:rsidR="004C2B90" w:rsidRPr="000A287B" w:rsidRDefault="00D04B90" w:rsidP="00D04B90">
      <w:pPr>
        <w:pStyle w:val="Heading2"/>
        <w:rPr>
          <w:rFonts w:ascii="Ubuntu" w:hAnsi="Ubuntu"/>
        </w:rPr>
      </w:pPr>
      <w:r w:rsidRPr="000A287B">
        <w:rPr>
          <w:rFonts w:ascii="Ubuntu" w:hAnsi="Ubuntu"/>
        </w:rPr>
        <w:lastRenderedPageBreak/>
        <w:t>Respiratory Protection</w:t>
      </w:r>
      <w:bookmarkEnd w:id="44"/>
    </w:p>
    <w:p w14:paraId="2A1636BB" w14:textId="77777777" w:rsidR="00D04B90" w:rsidRPr="000A287B" w:rsidRDefault="00D04B90" w:rsidP="00692ADD">
      <w:pPr>
        <w:rPr>
          <w:rFonts w:ascii="Ubuntu" w:hAnsi="Ubuntu"/>
        </w:rPr>
      </w:pPr>
    </w:p>
    <w:p w14:paraId="2A1636BC" w14:textId="77777777" w:rsidR="00D04B90" w:rsidRPr="000A287B" w:rsidRDefault="00D04B90" w:rsidP="00692ADD">
      <w:pPr>
        <w:rPr>
          <w:rFonts w:ascii="Ubuntu" w:hAnsi="Ubuntu"/>
        </w:rPr>
      </w:pPr>
    </w:p>
    <w:p w14:paraId="2A1636BD" w14:textId="77777777" w:rsidR="004C2B90" w:rsidRPr="000A287B" w:rsidRDefault="006914B1" w:rsidP="00D04B90">
      <w:pPr>
        <w:pStyle w:val="Heading3"/>
        <w:rPr>
          <w:rFonts w:ascii="Ubuntu" w:hAnsi="Ubuntu"/>
        </w:rPr>
      </w:pPr>
      <w:r w:rsidRPr="000A287B">
        <w:rPr>
          <w:rFonts w:ascii="Ubuntu" w:hAnsi="Ubuntu"/>
        </w:rPr>
        <w:t>Air Purifying Respirator (APR)</w:t>
      </w:r>
    </w:p>
    <w:p w14:paraId="2A1636BE" w14:textId="77777777" w:rsidR="00430081" w:rsidRPr="000A287B" w:rsidRDefault="00430081" w:rsidP="00430081">
      <w:pPr>
        <w:rPr>
          <w:rFonts w:ascii="Ubuntu" w:hAnsi="Ubuntu"/>
          <w:lang w:val="en-GB"/>
        </w:rPr>
      </w:pPr>
    </w:p>
    <w:p w14:paraId="2A1636BF" w14:textId="77777777" w:rsidR="00430081" w:rsidRPr="000A287B" w:rsidRDefault="000F7863" w:rsidP="00430081">
      <w:pPr>
        <w:rPr>
          <w:rFonts w:ascii="Ubuntu" w:hAnsi="Ubuntu"/>
          <w:lang w:val="en-GB"/>
        </w:rPr>
      </w:pPr>
      <w:r w:rsidRPr="000A287B">
        <w:rPr>
          <w:rFonts w:ascii="Ubuntu" w:hAnsi="Ubuntu"/>
          <w:noProof/>
          <w:lang w:val="en-US"/>
        </w:rPr>
        <w:drawing>
          <wp:anchor distT="0" distB="0" distL="114300" distR="114300" simplePos="0" relativeHeight="251725312" behindDoc="1" locked="0" layoutInCell="1" allowOverlap="1" wp14:anchorId="2A163B62" wp14:editId="2A163B63">
            <wp:simplePos x="0" y="0"/>
            <wp:positionH relativeFrom="margin">
              <wp:posOffset>4878705</wp:posOffset>
            </wp:positionH>
            <wp:positionV relativeFrom="paragraph">
              <wp:posOffset>28101</wp:posOffset>
            </wp:positionV>
            <wp:extent cx="1092835" cy="1036955"/>
            <wp:effectExtent l="0" t="0" r="0" b="0"/>
            <wp:wrapTight wrapText="bothSides">
              <wp:wrapPolygon edited="0">
                <wp:start x="8284" y="0"/>
                <wp:lineTo x="5271" y="1587"/>
                <wp:lineTo x="2636" y="4762"/>
                <wp:lineTo x="2636" y="6349"/>
                <wp:lineTo x="4518" y="12698"/>
                <wp:lineTo x="2636" y="13889"/>
                <wp:lineTo x="2636" y="17063"/>
                <wp:lineTo x="4518" y="19047"/>
                <wp:lineTo x="4518" y="19444"/>
                <wp:lineTo x="8284" y="21031"/>
                <wp:lineTo x="9413" y="21031"/>
                <wp:lineTo x="11672" y="21031"/>
                <wp:lineTo x="12425" y="21031"/>
                <wp:lineTo x="16567" y="19444"/>
                <wp:lineTo x="16567" y="19047"/>
                <wp:lineTo x="18073" y="17063"/>
                <wp:lineTo x="18073" y="14682"/>
                <wp:lineTo x="16191" y="12698"/>
                <wp:lineTo x="18073" y="4365"/>
                <wp:lineTo x="13555" y="0"/>
                <wp:lineTo x="10543" y="0"/>
                <wp:lineTo x="8284" y="0"/>
              </wp:wrapPolygon>
            </wp:wrapTight>
            <wp:docPr id="162822" name="Picture 6" descr="promask25-p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2" name="Picture 6" descr="promask25-p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283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081" w:rsidRPr="000A287B">
        <w:rPr>
          <w:rFonts w:ascii="Ubuntu" w:hAnsi="Ubuntu"/>
          <w:lang w:val="en-GB"/>
        </w:rPr>
        <w:t xml:space="preserve">Air purifying respirators can be used to filter out contaminates and protect the worker from exposure to harmful toxins or dust. </w:t>
      </w:r>
      <w:r w:rsidR="006914B1" w:rsidRPr="000A287B">
        <w:rPr>
          <w:rFonts w:ascii="Ubuntu" w:hAnsi="Ubuntu"/>
          <w:lang w:val="en-GB"/>
        </w:rPr>
        <w:t>In Canada the CSA standard for Selection and Care of Respirators refers to the NIOSH standard requirements.</w:t>
      </w:r>
    </w:p>
    <w:p w14:paraId="2A1636C0" w14:textId="77777777" w:rsidR="006914B1" w:rsidRPr="000A287B" w:rsidRDefault="006914B1" w:rsidP="00430081">
      <w:pPr>
        <w:rPr>
          <w:rFonts w:ascii="Ubuntu" w:hAnsi="Ubuntu"/>
          <w:lang w:val="en-GB"/>
        </w:rPr>
      </w:pPr>
    </w:p>
    <w:p w14:paraId="2A1636C1" w14:textId="77777777" w:rsidR="006914B1" w:rsidRPr="000A287B" w:rsidRDefault="006914B1" w:rsidP="00430081">
      <w:pPr>
        <w:rPr>
          <w:rFonts w:ascii="Ubuntu" w:hAnsi="Ubuntu"/>
          <w:lang w:val="en-GB"/>
        </w:rPr>
      </w:pPr>
      <w:r w:rsidRPr="000A287B">
        <w:rPr>
          <w:rFonts w:ascii="Ubuntu" w:hAnsi="Ubuntu"/>
          <w:lang w:val="en-GB"/>
        </w:rPr>
        <w:t>The APRs utilize disposable cartridges designed to filter out a specific dust or vapour contaminate so you must ensure the following:</w:t>
      </w:r>
    </w:p>
    <w:p w14:paraId="2A1636C2" w14:textId="77777777" w:rsidR="006914B1" w:rsidRPr="000A287B" w:rsidRDefault="000F7863" w:rsidP="00B060C1">
      <w:pPr>
        <w:pStyle w:val="Bulletlist01"/>
      </w:pPr>
      <w:r w:rsidRPr="000A287B">
        <w:rPr>
          <w:noProof/>
          <w:lang w:eastAsia="en-US"/>
        </w:rPr>
        <w:drawing>
          <wp:anchor distT="0" distB="0" distL="114300" distR="114300" simplePos="0" relativeHeight="251726336" behindDoc="1" locked="0" layoutInCell="1" allowOverlap="1" wp14:anchorId="2A163B64" wp14:editId="2A163B65">
            <wp:simplePos x="0" y="0"/>
            <wp:positionH relativeFrom="column">
              <wp:posOffset>5049520</wp:posOffset>
            </wp:positionH>
            <wp:positionV relativeFrom="paragraph">
              <wp:posOffset>5715</wp:posOffset>
            </wp:positionV>
            <wp:extent cx="722630" cy="685800"/>
            <wp:effectExtent l="0" t="0" r="1270" b="0"/>
            <wp:wrapTight wrapText="bothSides">
              <wp:wrapPolygon edited="0">
                <wp:start x="10250" y="0"/>
                <wp:lineTo x="7402" y="1200"/>
                <wp:lineTo x="1708" y="7800"/>
                <wp:lineTo x="0" y="12600"/>
                <wp:lineTo x="0" y="18000"/>
                <wp:lineTo x="4555" y="21000"/>
                <wp:lineTo x="5125" y="21000"/>
                <wp:lineTo x="15374" y="21000"/>
                <wp:lineTo x="17652" y="19200"/>
                <wp:lineTo x="21069" y="9600"/>
                <wp:lineTo x="21069" y="6000"/>
                <wp:lineTo x="19360" y="2400"/>
                <wp:lineTo x="16513" y="0"/>
                <wp:lineTo x="10250" y="0"/>
              </wp:wrapPolygon>
            </wp:wrapTight>
            <wp:docPr id="162824" name="Picture 8" descr="Xcel-p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4" name="Picture 8" descr="Xcel-p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263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4B1" w:rsidRPr="000A287B">
        <w:t>Ensure you have the right cartridge for the hazard;</w:t>
      </w:r>
    </w:p>
    <w:p w14:paraId="2A1636C3" w14:textId="77777777" w:rsidR="006914B1" w:rsidRPr="000A287B" w:rsidRDefault="006914B1" w:rsidP="00B060C1">
      <w:pPr>
        <w:pStyle w:val="Bulletlist01"/>
      </w:pPr>
      <w:r w:rsidRPr="000A287B">
        <w:t>Ensure the cartridge is within its date of expiry; and</w:t>
      </w:r>
    </w:p>
    <w:p w14:paraId="2A1636C4" w14:textId="77777777" w:rsidR="006914B1" w:rsidRPr="000A287B" w:rsidRDefault="006914B1" w:rsidP="00B060C1">
      <w:pPr>
        <w:pStyle w:val="Bulletlist01"/>
      </w:pPr>
      <w:r w:rsidRPr="000A287B">
        <w:t>Complete a pre-use visual inspection of the cartridge.</w:t>
      </w:r>
      <w:r w:rsidR="000F7863" w:rsidRPr="000A287B">
        <w:rPr>
          <w:noProof/>
          <w:color w:val="auto"/>
          <w:lang w:eastAsia="en-US"/>
        </w:rPr>
        <w:t xml:space="preserve"> </w:t>
      </w:r>
    </w:p>
    <w:p w14:paraId="2A1636C5" w14:textId="77777777" w:rsidR="00430081" w:rsidRPr="000A287B" w:rsidRDefault="00430081" w:rsidP="00430081">
      <w:pPr>
        <w:rPr>
          <w:rFonts w:ascii="Ubuntu" w:hAnsi="Ubuntu"/>
          <w:lang w:val="en-GB"/>
        </w:rPr>
      </w:pPr>
    </w:p>
    <w:p w14:paraId="2A1636C6" w14:textId="77777777" w:rsidR="00430081" w:rsidRPr="000A287B" w:rsidRDefault="00430081" w:rsidP="00430081">
      <w:pPr>
        <w:rPr>
          <w:rFonts w:ascii="Ubuntu" w:hAnsi="Ubuntu"/>
          <w:lang w:val="en-GB"/>
        </w:rPr>
      </w:pPr>
      <w:r w:rsidRPr="000A287B">
        <w:rPr>
          <w:rFonts w:ascii="Ubuntu" w:hAnsi="Ubuntu"/>
          <w:lang w:val="en-GB"/>
        </w:rPr>
        <w:t>They come in two styles:</w:t>
      </w:r>
    </w:p>
    <w:p w14:paraId="2A1636C7" w14:textId="77777777" w:rsidR="00D04B90" w:rsidRPr="000A287B" w:rsidRDefault="00D04B90" w:rsidP="00B060C1">
      <w:pPr>
        <w:pStyle w:val="Bulletlist01"/>
      </w:pPr>
      <w:r w:rsidRPr="000A287B">
        <w:t>Half face</w:t>
      </w:r>
    </w:p>
    <w:p w14:paraId="2A1636C8" w14:textId="77777777" w:rsidR="00D04B90" w:rsidRPr="000A287B" w:rsidRDefault="00D04B90" w:rsidP="00B060C1">
      <w:pPr>
        <w:pStyle w:val="Bulletlist01"/>
      </w:pPr>
      <w:r w:rsidRPr="000A287B">
        <w:t>Full face</w:t>
      </w:r>
    </w:p>
    <w:p w14:paraId="2A1636C9" w14:textId="77777777" w:rsidR="006914B1" w:rsidRPr="000A287B" w:rsidRDefault="006914B1" w:rsidP="006914B1">
      <w:pPr>
        <w:rPr>
          <w:rFonts w:ascii="Ubuntu" w:hAnsi="Ubuntu"/>
          <w:lang w:val="en-US"/>
        </w:rPr>
      </w:pPr>
    </w:p>
    <w:p w14:paraId="2A1636CA" w14:textId="77777777" w:rsidR="00D04B90" w:rsidRPr="000A287B" w:rsidRDefault="006914B1" w:rsidP="006914B1">
      <w:pPr>
        <w:rPr>
          <w:rFonts w:ascii="Ubuntu" w:hAnsi="Ubuntu"/>
          <w:lang w:val="en-US"/>
        </w:rPr>
      </w:pPr>
      <w:r w:rsidRPr="000A287B">
        <w:rPr>
          <w:rFonts w:ascii="Ubuntu" w:hAnsi="Ubuntu"/>
          <w:lang w:val="en-US"/>
        </w:rPr>
        <w:t>APRs only filter out dust and vapours and do not supply oxygen. They must never be</w:t>
      </w:r>
      <w:r w:rsidRPr="000A287B">
        <w:rPr>
          <w:rFonts w:ascii="Ubuntu" w:hAnsi="Ubuntu"/>
          <w:lang w:val="en-CA"/>
        </w:rPr>
        <w:t xml:space="preserve"> used when working in an </w:t>
      </w:r>
      <w:r w:rsidR="00D04B90" w:rsidRPr="000A287B">
        <w:rPr>
          <w:rFonts w:ascii="Ubuntu" w:hAnsi="Ubuntu"/>
          <w:lang w:val="en-CA"/>
        </w:rPr>
        <w:t>oxygen d</w:t>
      </w:r>
      <w:r w:rsidRPr="000A287B">
        <w:rPr>
          <w:rFonts w:ascii="Ubuntu" w:hAnsi="Ubuntu"/>
          <w:lang w:val="en-CA"/>
        </w:rPr>
        <w:t>eficient atmosphere.</w:t>
      </w:r>
    </w:p>
    <w:p w14:paraId="2A1636CB" w14:textId="77777777" w:rsidR="004C2B90" w:rsidRPr="000A287B" w:rsidRDefault="004C2B90" w:rsidP="00692ADD">
      <w:pPr>
        <w:rPr>
          <w:rFonts w:ascii="Ubuntu" w:hAnsi="Ubuntu"/>
        </w:rPr>
      </w:pPr>
    </w:p>
    <w:p w14:paraId="2A1636CC" w14:textId="77777777" w:rsidR="00D04B90" w:rsidRPr="000A287B" w:rsidRDefault="000F7863" w:rsidP="000F7863">
      <w:pPr>
        <w:tabs>
          <w:tab w:val="left" w:pos="1128"/>
        </w:tabs>
        <w:rPr>
          <w:rFonts w:ascii="Ubuntu" w:hAnsi="Ubuntu"/>
        </w:rPr>
      </w:pPr>
      <w:r w:rsidRPr="000A287B">
        <w:rPr>
          <w:rFonts w:ascii="Ubuntu" w:hAnsi="Ubuntu"/>
        </w:rPr>
        <w:tab/>
      </w:r>
    </w:p>
    <w:p w14:paraId="2A1636CD" w14:textId="77777777" w:rsidR="00D04B90" w:rsidRPr="000A287B" w:rsidRDefault="00D04B90" w:rsidP="00692ADD">
      <w:pPr>
        <w:rPr>
          <w:rFonts w:ascii="Ubuntu" w:hAnsi="Ubuntu"/>
        </w:rPr>
      </w:pPr>
    </w:p>
    <w:p w14:paraId="2A1636CE" w14:textId="77777777" w:rsidR="004C2B90" w:rsidRPr="000A287B" w:rsidRDefault="00885227" w:rsidP="004C2B90">
      <w:pPr>
        <w:pStyle w:val="Heading3"/>
        <w:rPr>
          <w:rFonts w:ascii="Ubuntu" w:hAnsi="Ubuntu"/>
        </w:rPr>
      </w:pPr>
      <w:r w:rsidRPr="000A287B">
        <w:rPr>
          <w:rFonts w:ascii="Ubuntu" w:hAnsi="Ubuntu"/>
          <w:noProof/>
          <w:lang w:val="en-US"/>
        </w:rPr>
        <w:drawing>
          <wp:anchor distT="0" distB="0" distL="114300" distR="114300" simplePos="0" relativeHeight="251727360" behindDoc="1" locked="0" layoutInCell="1" allowOverlap="1" wp14:anchorId="2A163B66" wp14:editId="2A163B67">
            <wp:simplePos x="0" y="0"/>
            <wp:positionH relativeFrom="column">
              <wp:posOffset>4319308</wp:posOffset>
            </wp:positionH>
            <wp:positionV relativeFrom="paragraph">
              <wp:posOffset>101069</wp:posOffset>
            </wp:positionV>
            <wp:extent cx="1535430" cy="1456055"/>
            <wp:effectExtent l="0" t="0" r="0" b="0"/>
            <wp:wrapTight wrapText="bothSides">
              <wp:wrapPolygon edited="0">
                <wp:start x="12060" y="0"/>
                <wp:lineTo x="9648" y="1130"/>
                <wp:lineTo x="8576" y="2543"/>
                <wp:lineTo x="8576" y="4522"/>
                <wp:lineTo x="6700" y="9043"/>
                <wp:lineTo x="2948" y="11304"/>
                <wp:lineTo x="804" y="13000"/>
                <wp:lineTo x="0" y="18086"/>
                <wp:lineTo x="4288" y="21195"/>
                <wp:lineTo x="4556" y="21195"/>
                <wp:lineTo x="6432" y="21195"/>
                <wp:lineTo x="14471" y="21195"/>
                <wp:lineTo x="21171" y="19782"/>
                <wp:lineTo x="19295" y="9043"/>
                <wp:lineTo x="18223" y="4239"/>
                <wp:lineTo x="15007" y="848"/>
                <wp:lineTo x="13667" y="0"/>
                <wp:lineTo x="12060" y="0"/>
              </wp:wrapPolygon>
            </wp:wrapTight>
            <wp:docPr id="162819" name="Picture 3" descr="airpakNXG7-pg-pr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9" name="Picture 3" descr="airpakNXG7-pg-prdsh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5430" cy="1456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B90" w:rsidRPr="000A287B">
        <w:rPr>
          <w:rFonts w:ascii="Ubuntu" w:hAnsi="Ubuntu"/>
        </w:rPr>
        <w:t>Self-Contained Breathing Apparatus (SCBA)</w:t>
      </w:r>
    </w:p>
    <w:p w14:paraId="2A1636CF" w14:textId="77777777" w:rsidR="004C2B90" w:rsidRPr="000A287B" w:rsidRDefault="004C2B90" w:rsidP="00692ADD">
      <w:pPr>
        <w:rPr>
          <w:rFonts w:ascii="Ubuntu" w:hAnsi="Ubuntu"/>
          <w:lang w:val="en-CA"/>
        </w:rPr>
      </w:pPr>
    </w:p>
    <w:p w14:paraId="2A1636D0" w14:textId="77777777" w:rsidR="006914B1" w:rsidRPr="000A287B" w:rsidRDefault="006914B1" w:rsidP="00692ADD">
      <w:pPr>
        <w:rPr>
          <w:rFonts w:ascii="Ubuntu" w:hAnsi="Ubuntu"/>
          <w:lang w:val="en-CA"/>
        </w:rPr>
      </w:pPr>
      <w:r w:rsidRPr="000A287B">
        <w:rPr>
          <w:rFonts w:ascii="Ubuntu" w:hAnsi="Ubuntu"/>
          <w:lang w:val="en-CA"/>
        </w:rPr>
        <w:t xml:space="preserve">An SCBA is designed to supply the user with clean, dry compressed air. These units provide air via a re-fillable cylinder traditionally </w:t>
      </w:r>
      <w:r w:rsidR="00BC3BA1" w:rsidRPr="000A287B">
        <w:rPr>
          <w:rFonts w:ascii="Ubuntu" w:hAnsi="Ubuntu"/>
          <w:lang w:val="en-CA"/>
        </w:rPr>
        <w:t>carried on the back of</w:t>
      </w:r>
      <w:r w:rsidRPr="000A287B">
        <w:rPr>
          <w:rFonts w:ascii="Ubuntu" w:hAnsi="Ubuntu"/>
          <w:lang w:val="en-CA"/>
        </w:rPr>
        <w:t xml:space="preserve"> the user.  The system </w:t>
      </w:r>
      <w:r w:rsidR="00BC3BA1" w:rsidRPr="000A287B">
        <w:rPr>
          <w:rFonts w:ascii="Ubuntu" w:hAnsi="Ubuntu"/>
          <w:lang w:val="en-CA"/>
        </w:rPr>
        <w:t>supplies</w:t>
      </w:r>
      <w:r w:rsidRPr="000A287B">
        <w:rPr>
          <w:rFonts w:ascii="Ubuntu" w:hAnsi="Ubuntu"/>
          <w:lang w:val="en-CA"/>
        </w:rPr>
        <w:t xml:space="preserve"> breathable air to the user at a pressure slightly higher than the </w:t>
      </w:r>
      <w:r w:rsidR="00BC3BA1" w:rsidRPr="000A287B">
        <w:rPr>
          <w:rFonts w:ascii="Ubuntu" w:hAnsi="Ubuntu"/>
          <w:lang w:val="en-CA"/>
        </w:rPr>
        <w:t xml:space="preserve">surrounding </w:t>
      </w:r>
      <w:r w:rsidRPr="000A287B">
        <w:rPr>
          <w:rFonts w:ascii="Ubuntu" w:hAnsi="Ubuntu"/>
          <w:lang w:val="en-CA"/>
        </w:rPr>
        <w:t xml:space="preserve">ambient air, this </w:t>
      </w:r>
      <w:r w:rsidR="00BC3BA1" w:rsidRPr="000A287B">
        <w:rPr>
          <w:rFonts w:ascii="Ubuntu" w:hAnsi="Ubuntu"/>
          <w:lang w:val="en-CA"/>
        </w:rPr>
        <w:t xml:space="preserve">is delivered to the user </w:t>
      </w:r>
      <w:r w:rsidRPr="000A287B">
        <w:rPr>
          <w:rFonts w:ascii="Ubuntu" w:hAnsi="Ubuntu"/>
          <w:lang w:val="en-CA"/>
        </w:rPr>
        <w:t>via a positive pressure mask.</w:t>
      </w:r>
      <w:r w:rsidR="00BC3BA1" w:rsidRPr="000A287B">
        <w:rPr>
          <w:rFonts w:ascii="Ubuntu" w:hAnsi="Ubuntu"/>
          <w:lang w:val="en-CA"/>
        </w:rPr>
        <w:t xml:space="preserve"> </w:t>
      </w:r>
    </w:p>
    <w:p w14:paraId="2A1636D1" w14:textId="77777777" w:rsidR="00BC3BA1" w:rsidRPr="000A287B" w:rsidRDefault="00BC3BA1" w:rsidP="00692ADD">
      <w:pPr>
        <w:rPr>
          <w:rFonts w:ascii="Ubuntu" w:hAnsi="Ubuntu"/>
          <w:lang w:val="en-CA"/>
        </w:rPr>
      </w:pPr>
    </w:p>
    <w:p w14:paraId="2A1636D2" w14:textId="77777777" w:rsidR="00BC3BA1" w:rsidRPr="000A287B" w:rsidRDefault="00BC3BA1" w:rsidP="00692ADD">
      <w:pPr>
        <w:rPr>
          <w:rFonts w:ascii="Ubuntu" w:hAnsi="Ubuntu"/>
          <w:lang w:val="en-CA"/>
        </w:rPr>
      </w:pPr>
      <w:r w:rsidRPr="000A287B">
        <w:rPr>
          <w:rFonts w:ascii="Ubuntu" w:hAnsi="Ubuntu"/>
          <w:lang w:val="en-CA"/>
        </w:rPr>
        <w:t>The positive pressure mask provides an additional level of safety to the user</w:t>
      </w:r>
      <w:r w:rsidR="00056CE7" w:rsidRPr="000A287B">
        <w:rPr>
          <w:rFonts w:ascii="Ubuntu" w:hAnsi="Ubuntu"/>
          <w:lang w:val="en-CA"/>
        </w:rPr>
        <w:t xml:space="preserve">, if a leak in the mask occurs </w:t>
      </w:r>
      <w:r w:rsidRPr="000A287B">
        <w:rPr>
          <w:rFonts w:ascii="Ubuntu" w:hAnsi="Ubuntu"/>
          <w:lang w:val="en-CA"/>
        </w:rPr>
        <w:t xml:space="preserve">the positive pressure pushes air out through the leak and prevents </w:t>
      </w:r>
      <w:proofErr w:type="gramStart"/>
      <w:r w:rsidRPr="000A287B">
        <w:rPr>
          <w:rFonts w:ascii="Ubuntu" w:hAnsi="Ubuntu"/>
          <w:lang w:val="en-CA"/>
        </w:rPr>
        <w:t>contaminated</w:t>
      </w:r>
      <w:r w:rsidR="00885227" w:rsidRPr="000A287B">
        <w:rPr>
          <w:rFonts w:ascii="Ubuntu" w:hAnsi="Ubuntu"/>
          <w:noProof/>
          <w:lang w:val="en-US"/>
        </w:rPr>
        <w:t xml:space="preserve"> </w:t>
      </w:r>
      <w:r w:rsidRPr="000A287B">
        <w:rPr>
          <w:rFonts w:ascii="Ubuntu" w:hAnsi="Ubuntu"/>
          <w:lang w:val="en-CA"/>
        </w:rPr>
        <w:t xml:space="preserve"> air</w:t>
      </w:r>
      <w:proofErr w:type="gramEnd"/>
      <w:r w:rsidRPr="000A287B">
        <w:rPr>
          <w:rFonts w:ascii="Ubuntu" w:hAnsi="Ubuntu"/>
          <w:lang w:val="en-CA"/>
        </w:rPr>
        <w:t xml:space="preserve"> from entering.</w:t>
      </w:r>
      <w:r w:rsidR="00056CE7" w:rsidRPr="000A287B">
        <w:rPr>
          <w:rFonts w:ascii="Ubuntu" w:hAnsi="Ubuntu"/>
          <w:lang w:val="en-CA"/>
        </w:rPr>
        <w:t xml:space="preserve"> </w:t>
      </w:r>
    </w:p>
    <w:p w14:paraId="2A1636D3" w14:textId="77777777" w:rsidR="00BC3BA1" w:rsidRPr="000A287B" w:rsidRDefault="00BC3BA1" w:rsidP="00692ADD">
      <w:pPr>
        <w:rPr>
          <w:rFonts w:ascii="Ubuntu" w:hAnsi="Ubuntu"/>
          <w:lang w:val="en-CA"/>
        </w:rPr>
      </w:pPr>
    </w:p>
    <w:p w14:paraId="2A1636D4" w14:textId="77777777" w:rsidR="00D04B90" w:rsidRPr="000A287B" w:rsidRDefault="00056CE7" w:rsidP="00056CE7">
      <w:pPr>
        <w:rPr>
          <w:rFonts w:ascii="Ubuntu" w:hAnsi="Ubuntu"/>
          <w:lang w:val="en-CA"/>
        </w:rPr>
      </w:pPr>
      <w:r w:rsidRPr="000A287B">
        <w:rPr>
          <w:rFonts w:ascii="Ubuntu" w:hAnsi="Ubuntu"/>
          <w:lang w:val="en-CA"/>
        </w:rPr>
        <w:t xml:space="preserve">Like the APRs, the CSA </w:t>
      </w:r>
      <w:r w:rsidRPr="000A287B">
        <w:rPr>
          <w:rFonts w:ascii="Ubuntu" w:hAnsi="Ubuntu"/>
          <w:lang w:val="en-GB"/>
        </w:rPr>
        <w:t xml:space="preserve">standard for Selection and Care of Respirators refers to the NIOSH standard requirements for all </w:t>
      </w:r>
      <w:r w:rsidRPr="000A287B">
        <w:rPr>
          <w:rFonts w:ascii="Ubuntu" w:hAnsi="Ubuntu"/>
          <w:lang w:val="en-CA"/>
        </w:rPr>
        <w:t>industrial SCBAs and for f</w:t>
      </w:r>
      <w:r w:rsidR="00D04B90" w:rsidRPr="000A287B">
        <w:rPr>
          <w:rFonts w:ascii="Ubuntu" w:hAnsi="Ubuntu"/>
          <w:lang w:val="en-CA"/>
        </w:rPr>
        <w:t>irefighting SCBA</w:t>
      </w:r>
      <w:r w:rsidRPr="000A287B">
        <w:rPr>
          <w:rFonts w:ascii="Ubuntu" w:hAnsi="Ubuntu"/>
          <w:lang w:val="en-CA"/>
        </w:rPr>
        <w:t>s we refer to the National Fire Protection Agency (NFPA)</w:t>
      </w:r>
    </w:p>
    <w:p w14:paraId="2A1636D5" w14:textId="77777777" w:rsidR="00056CE7" w:rsidRPr="000A287B" w:rsidRDefault="00056CE7" w:rsidP="00056CE7">
      <w:pPr>
        <w:rPr>
          <w:rFonts w:ascii="Ubuntu" w:hAnsi="Ubuntu"/>
          <w:lang w:val="en-CA"/>
        </w:rPr>
      </w:pPr>
    </w:p>
    <w:p w14:paraId="2A1636D6" w14:textId="77777777" w:rsidR="00056CE7" w:rsidRPr="000A287B" w:rsidRDefault="00056CE7" w:rsidP="00056CE7">
      <w:pPr>
        <w:rPr>
          <w:rFonts w:ascii="Ubuntu" w:hAnsi="Ubuntu"/>
          <w:lang w:val="en-US"/>
        </w:rPr>
      </w:pPr>
    </w:p>
    <w:p w14:paraId="2A1636D7" w14:textId="77777777" w:rsidR="004C2B90" w:rsidRPr="000A287B" w:rsidRDefault="00056CE7" w:rsidP="00692ADD">
      <w:pPr>
        <w:rPr>
          <w:rFonts w:ascii="Ubuntu" w:hAnsi="Ubuntu"/>
        </w:rPr>
      </w:pPr>
      <w:r w:rsidRPr="000A287B">
        <w:rPr>
          <w:rFonts w:ascii="Ubuntu" w:hAnsi="Ubuntu"/>
        </w:rPr>
        <w:t xml:space="preserve">The SCBA allows for greater freedom of movement within the working area but the addition of the cylinder on your back makes you larger and therefore may restrict your movement during access and egress. At no time should you ever consider removing the tank and passing it into the space ahead of you to allow for access into the space. The system is designed to remain on </w:t>
      </w:r>
      <w:r w:rsidR="00D61718" w:rsidRPr="000A287B">
        <w:rPr>
          <w:rFonts w:ascii="Ubuntu" w:hAnsi="Ubuntu"/>
        </w:rPr>
        <w:t>your back and if you cannot acc</w:t>
      </w:r>
      <w:r w:rsidR="000F7863" w:rsidRPr="000A287B">
        <w:rPr>
          <w:rFonts w:ascii="Ubuntu" w:hAnsi="Ubuntu"/>
        </w:rPr>
        <w:t xml:space="preserve">ess the space while wearing it </w:t>
      </w:r>
      <w:r w:rsidR="00D61718" w:rsidRPr="000A287B">
        <w:rPr>
          <w:rFonts w:ascii="Ubuntu" w:hAnsi="Ubuntu"/>
        </w:rPr>
        <w:t>then you should consider other options.</w:t>
      </w:r>
    </w:p>
    <w:p w14:paraId="2A1636D8" w14:textId="77777777" w:rsidR="004C2B90" w:rsidRPr="000A287B" w:rsidRDefault="004C2B90" w:rsidP="00692ADD">
      <w:pPr>
        <w:rPr>
          <w:rFonts w:ascii="Ubuntu" w:hAnsi="Ubuntu"/>
        </w:rPr>
      </w:pPr>
    </w:p>
    <w:p w14:paraId="2A1636D9" w14:textId="77777777" w:rsidR="00D04B90" w:rsidRPr="000A287B" w:rsidRDefault="00D04B90" w:rsidP="00692ADD">
      <w:pPr>
        <w:rPr>
          <w:rFonts w:ascii="Ubuntu" w:hAnsi="Ubuntu"/>
        </w:rPr>
      </w:pPr>
    </w:p>
    <w:p w14:paraId="2A1636DA" w14:textId="77777777" w:rsidR="00D61718" w:rsidRPr="000A287B" w:rsidRDefault="00D61718" w:rsidP="004C2B90">
      <w:pPr>
        <w:pStyle w:val="Heading3"/>
        <w:rPr>
          <w:rFonts w:ascii="Ubuntu" w:hAnsi="Ubuntu"/>
        </w:rPr>
      </w:pPr>
    </w:p>
    <w:p w14:paraId="2A1636DB" w14:textId="77777777" w:rsidR="004C2B90" w:rsidRPr="000A287B" w:rsidRDefault="004C2B90" w:rsidP="004C2B90">
      <w:pPr>
        <w:pStyle w:val="Heading3"/>
        <w:rPr>
          <w:rFonts w:ascii="Ubuntu" w:hAnsi="Ubuntu"/>
        </w:rPr>
      </w:pPr>
      <w:r w:rsidRPr="000A287B">
        <w:rPr>
          <w:rFonts w:ascii="Ubuntu" w:hAnsi="Ubuntu"/>
        </w:rPr>
        <w:lastRenderedPageBreak/>
        <w:t xml:space="preserve">Supplied Air Breathing Apparatus (SABA) </w:t>
      </w:r>
    </w:p>
    <w:p w14:paraId="2A1636DC" w14:textId="77777777" w:rsidR="004C2B90" w:rsidRPr="000A287B" w:rsidRDefault="00885227" w:rsidP="00692ADD">
      <w:pPr>
        <w:rPr>
          <w:rFonts w:ascii="Ubuntu" w:hAnsi="Ubuntu"/>
          <w:lang w:val="en-CA"/>
        </w:rPr>
      </w:pPr>
      <w:r w:rsidRPr="000A287B">
        <w:rPr>
          <w:rFonts w:ascii="Ubuntu" w:hAnsi="Ubuntu"/>
          <w:noProof/>
          <w:lang w:val="en-US"/>
        </w:rPr>
        <mc:AlternateContent>
          <mc:Choice Requires="wpg">
            <w:drawing>
              <wp:anchor distT="0" distB="0" distL="114300" distR="114300" simplePos="0" relativeHeight="251736576" behindDoc="0" locked="0" layoutInCell="1" allowOverlap="1" wp14:anchorId="2A163B68" wp14:editId="2A163B69">
                <wp:simplePos x="0" y="0"/>
                <wp:positionH relativeFrom="column">
                  <wp:posOffset>4947285</wp:posOffset>
                </wp:positionH>
                <wp:positionV relativeFrom="paragraph">
                  <wp:posOffset>33816</wp:posOffset>
                </wp:positionV>
                <wp:extent cx="1278255" cy="2641685"/>
                <wp:effectExtent l="0" t="0" r="0" b="6350"/>
                <wp:wrapTight wrapText="bothSides">
                  <wp:wrapPolygon edited="0">
                    <wp:start x="6116" y="0"/>
                    <wp:lineTo x="4829" y="623"/>
                    <wp:lineTo x="3863" y="1713"/>
                    <wp:lineTo x="3219" y="4985"/>
                    <wp:lineTo x="1931" y="5608"/>
                    <wp:lineTo x="2253" y="6387"/>
                    <wp:lineTo x="7082" y="7477"/>
                    <wp:lineTo x="5794" y="8567"/>
                    <wp:lineTo x="5151" y="9502"/>
                    <wp:lineTo x="5472" y="10904"/>
                    <wp:lineTo x="9657" y="14954"/>
                    <wp:lineTo x="8048" y="15888"/>
                    <wp:lineTo x="5794" y="17446"/>
                    <wp:lineTo x="5151" y="17758"/>
                    <wp:lineTo x="3541" y="19627"/>
                    <wp:lineTo x="3219" y="20873"/>
                    <wp:lineTo x="6438" y="21496"/>
                    <wp:lineTo x="11267" y="21496"/>
                    <wp:lineTo x="13198" y="21496"/>
                    <wp:lineTo x="14164" y="21496"/>
                    <wp:lineTo x="15130" y="20562"/>
                    <wp:lineTo x="15130" y="17290"/>
                    <wp:lineTo x="13842" y="16200"/>
                    <wp:lineTo x="11589" y="14954"/>
                    <wp:lineTo x="16095" y="10592"/>
                    <wp:lineTo x="16095" y="8723"/>
                    <wp:lineTo x="14164" y="7477"/>
                    <wp:lineTo x="16417" y="7477"/>
                    <wp:lineTo x="19636" y="5763"/>
                    <wp:lineTo x="19636" y="4673"/>
                    <wp:lineTo x="17383" y="3427"/>
                    <wp:lineTo x="9013" y="156"/>
                    <wp:lineTo x="8370" y="0"/>
                    <wp:lineTo x="6116" y="0"/>
                  </wp:wrapPolygon>
                </wp:wrapTight>
                <wp:docPr id="899" name="Group 899"/>
                <wp:cNvGraphicFramePr/>
                <a:graphic xmlns:a="http://schemas.openxmlformats.org/drawingml/2006/main">
                  <a:graphicData uri="http://schemas.microsoft.com/office/word/2010/wordprocessingGroup">
                    <wpg:wgp>
                      <wpg:cNvGrpSpPr/>
                      <wpg:grpSpPr>
                        <a:xfrm>
                          <a:off x="0" y="0"/>
                          <a:ext cx="1278255" cy="2641685"/>
                          <a:chOff x="0" y="0"/>
                          <a:chExt cx="1278255" cy="2641685"/>
                        </a:xfrm>
                      </wpg:grpSpPr>
                      <pic:pic xmlns:pic="http://schemas.openxmlformats.org/drawingml/2006/picture">
                        <pic:nvPicPr>
                          <pic:cNvPr id="164868" name="Picture 4" descr="MobileAirCart-p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583140"/>
                            <a:ext cx="1278255" cy="1058545"/>
                          </a:xfrm>
                          <a:prstGeom prst="rect">
                            <a:avLst/>
                          </a:prstGeom>
                          <a:noFill/>
                          <a:ln>
                            <a:noFill/>
                          </a:ln>
                        </pic:spPr>
                      </pic:pic>
                      <pic:pic xmlns:pic="http://schemas.openxmlformats.org/drawingml/2006/picture">
                        <pic:nvPicPr>
                          <pic:cNvPr id="164869" name="Picture 5" descr="skapakAT-new-p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2830" y="0"/>
                            <a:ext cx="1035050" cy="857250"/>
                          </a:xfrm>
                          <a:prstGeom prst="rect">
                            <a:avLst/>
                          </a:prstGeom>
                          <a:noFill/>
                          <a:ln>
                            <a:noFill/>
                          </a:ln>
                        </pic:spPr>
                      </pic:pic>
                      <pic:pic xmlns:pic="http://schemas.openxmlformats.org/drawingml/2006/picture">
                        <pic:nvPicPr>
                          <pic:cNvPr id="164870" name="Picture 6" descr="av3000-sureseal-p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4244" y="825690"/>
                            <a:ext cx="916305" cy="758825"/>
                          </a:xfrm>
                          <a:prstGeom prst="rect">
                            <a:avLst/>
                          </a:prstGeom>
                          <a:noFill/>
                          <a:ln>
                            <a:noFill/>
                          </a:ln>
                        </pic:spPr>
                      </pic:pic>
                    </wpg:wgp>
                  </a:graphicData>
                </a:graphic>
              </wp:anchor>
            </w:drawing>
          </mc:Choice>
          <mc:Fallback>
            <w:pict>
              <v:group w14:anchorId="198C41F1" id="Group 899" o:spid="_x0000_s1026" style="position:absolute;margin-left:389.55pt;margin-top:2.65pt;width:100.65pt;height:208pt;z-index:251736576" coordsize="12782,2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">
                <v:shape id="Picture 4" o:spid="_x0000_s1027" type="#_x0000_t75" alt="MobileAirCart-ppg" style="position:absolute;top:15831;width:12782;height:1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">
                  <v:imagedata r:id="rId37" o:title="MobileAirCart-ppg"/>
                </v:shape>
                <v:shape id="Picture 5" o:spid="_x0000_s1028" type="#_x0000_t75" alt="skapakAT-new-ppg" style="position:absolute;left:1228;width:10350;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">
                  <v:imagedata r:id="rId38" o:title="skapakAT-new-ppg"/>
                </v:shape>
                <v:shape id="Picture 6" o:spid="_x0000_s1029" type="#_x0000_t75" alt="av3000-sureseal-ppg" style="position:absolute;left:1842;top:8256;width:9163;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">
                  <v:imagedata r:id="rId39" o:title="av3000-sureseal-ppg"/>
                </v:shape>
                <w10:wrap type="tight"/>
              </v:group>
            </w:pict>
          </mc:Fallback>
        </mc:AlternateContent>
      </w:r>
    </w:p>
    <w:p w14:paraId="2A1636DD" w14:textId="77777777" w:rsidR="00D61718" w:rsidRPr="000A287B" w:rsidRDefault="00D61718" w:rsidP="00D61718">
      <w:pPr>
        <w:rPr>
          <w:rFonts w:ascii="Ubuntu" w:hAnsi="Ubuntu"/>
          <w:lang w:val="en-CA"/>
        </w:rPr>
      </w:pPr>
      <w:r w:rsidRPr="000A287B">
        <w:rPr>
          <w:rFonts w:ascii="Ubuntu" w:hAnsi="Ubuntu"/>
          <w:lang w:val="en-CA"/>
        </w:rPr>
        <w:t xml:space="preserve">The SABA system operates </w:t>
      </w:r>
      <w:proofErr w:type="gramStart"/>
      <w:r w:rsidRPr="000A287B">
        <w:rPr>
          <w:rFonts w:ascii="Ubuntu" w:hAnsi="Ubuntu"/>
          <w:lang w:val="en-CA"/>
        </w:rPr>
        <w:t>similar to</w:t>
      </w:r>
      <w:proofErr w:type="gramEnd"/>
      <w:r w:rsidRPr="000A287B">
        <w:rPr>
          <w:rFonts w:ascii="Ubuntu" w:hAnsi="Ubuntu"/>
          <w:lang w:val="en-CA"/>
        </w:rPr>
        <w:t xml:space="preserve"> the SCBA in that it is designed to supply the user with clean, dry compressed air. These units provide air via an airline that is attached to an external air supply.  The system supplies breathable air to the user at a pressure slightly higher than the surrounding ambient air, this is delivered to the user via a positive pressure mask as per the SCBA. </w:t>
      </w:r>
    </w:p>
    <w:p w14:paraId="2A1636DE" w14:textId="77777777" w:rsidR="00D61718" w:rsidRPr="000A287B" w:rsidRDefault="00D61718" w:rsidP="00D61718">
      <w:pPr>
        <w:rPr>
          <w:rFonts w:ascii="Ubuntu" w:hAnsi="Ubuntu"/>
          <w:lang w:val="en-CA"/>
        </w:rPr>
      </w:pPr>
    </w:p>
    <w:p w14:paraId="2A1636DF" w14:textId="77777777" w:rsidR="00D61718" w:rsidRPr="000A287B" w:rsidRDefault="00D61718" w:rsidP="00D61718">
      <w:pPr>
        <w:rPr>
          <w:rFonts w:ascii="Ubuntu" w:hAnsi="Ubuntu"/>
          <w:lang w:val="en-CA"/>
        </w:rPr>
      </w:pPr>
      <w:r w:rsidRPr="000A287B">
        <w:rPr>
          <w:rFonts w:ascii="Ubuntu" w:hAnsi="Ubuntu"/>
          <w:lang w:val="en-CA"/>
        </w:rPr>
        <w:t xml:space="preserve">Like the APRs, the CSA </w:t>
      </w:r>
      <w:r w:rsidRPr="000A287B">
        <w:rPr>
          <w:rFonts w:ascii="Ubuntu" w:hAnsi="Ubuntu"/>
          <w:lang w:val="en-GB"/>
        </w:rPr>
        <w:t xml:space="preserve">standard for Selection and Care of Respirators refers to the NIOSH standard requirements for all </w:t>
      </w:r>
      <w:r w:rsidRPr="000A287B">
        <w:rPr>
          <w:rFonts w:ascii="Ubuntu" w:hAnsi="Ubuntu"/>
          <w:lang w:val="en-CA"/>
        </w:rPr>
        <w:t>industrial SABAs and for firefighting and rescue SABAs we refer to the National Fire Protection Agency (NFPA)</w:t>
      </w:r>
    </w:p>
    <w:p w14:paraId="2A1636E0" w14:textId="77777777" w:rsidR="00D61718" w:rsidRPr="000A287B" w:rsidRDefault="00D61718" w:rsidP="00D61718">
      <w:pPr>
        <w:rPr>
          <w:rFonts w:ascii="Ubuntu" w:hAnsi="Ubuntu"/>
          <w:lang w:val="en-CA"/>
        </w:rPr>
      </w:pPr>
    </w:p>
    <w:p w14:paraId="2A1636E1" w14:textId="77777777" w:rsidR="00287C68" w:rsidRPr="000A287B" w:rsidRDefault="00D61718" w:rsidP="00D61718">
      <w:pPr>
        <w:rPr>
          <w:rFonts w:ascii="Ubuntu" w:hAnsi="Ubuntu"/>
        </w:rPr>
      </w:pPr>
      <w:r w:rsidRPr="000A287B">
        <w:rPr>
          <w:rFonts w:ascii="Ubuntu" w:hAnsi="Ubuntu"/>
        </w:rPr>
        <w:t xml:space="preserve">The SABA allows for </w:t>
      </w:r>
      <w:r w:rsidR="00287C68" w:rsidRPr="000A287B">
        <w:rPr>
          <w:rFonts w:ascii="Ubuntu" w:hAnsi="Ubuntu"/>
        </w:rPr>
        <w:t>improved</w:t>
      </w:r>
      <w:r w:rsidRPr="000A287B">
        <w:rPr>
          <w:rFonts w:ascii="Ubuntu" w:hAnsi="Ubuntu"/>
        </w:rPr>
        <w:t xml:space="preserve"> access</w:t>
      </w:r>
      <w:r w:rsidR="00287C68" w:rsidRPr="000A287B">
        <w:rPr>
          <w:rFonts w:ascii="Ubuntu" w:hAnsi="Ubuntu"/>
        </w:rPr>
        <w:t xml:space="preserve">, </w:t>
      </w:r>
      <w:proofErr w:type="gramStart"/>
      <w:r w:rsidR="00287C68" w:rsidRPr="000A287B">
        <w:rPr>
          <w:rFonts w:ascii="Ubuntu" w:hAnsi="Ubuntu"/>
        </w:rPr>
        <w:t>egress</w:t>
      </w:r>
      <w:proofErr w:type="gramEnd"/>
      <w:r w:rsidR="00287C68" w:rsidRPr="000A287B">
        <w:rPr>
          <w:rFonts w:ascii="Ubuntu" w:hAnsi="Ubuntu"/>
        </w:rPr>
        <w:t xml:space="preserve"> and movement through the confined space</w:t>
      </w:r>
      <w:r w:rsidRPr="000A287B">
        <w:rPr>
          <w:rFonts w:ascii="Ubuntu" w:hAnsi="Ubuntu"/>
        </w:rPr>
        <w:t xml:space="preserve">. </w:t>
      </w:r>
      <w:r w:rsidR="00287C68" w:rsidRPr="000A287B">
        <w:rPr>
          <w:rFonts w:ascii="Ubuntu" w:hAnsi="Ubuntu"/>
        </w:rPr>
        <w:t xml:space="preserve">As we do not have to carry the large cylinder of air on our back. </w:t>
      </w:r>
    </w:p>
    <w:p w14:paraId="2A1636E2" w14:textId="77777777" w:rsidR="00287C68" w:rsidRPr="000A287B" w:rsidRDefault="00287C68" w:rsidP="00D61718">
      <w:pPr>
        <w:rPr>
          <w:rFonts w:ascii="Ubuntu" w:hAnsi="Ubuntu"/>
        </w:rPr>
      </w:pPr>
    </w:p>
    <w:p w14:paraId="2A1636E3" w14:textId="77777777" w:rsidR="00287C68" w:rsidRPr="000A287B" w:rsidRDefault="00287C68" w:rsidP="00D61718">
      <w:pPr>
        <w:rPr>
          <w:rFonts w:ascii="Ubuntu" w:hAnsi="Ubuntu"/>
        </w:rPr>
      </w:pPr>
      <w:r w:rsidRPr="000A287B">
        <w:rPr>
          <w:rFonts w:ascii="Ubuntu" w:hAnsi="Ubuntu"/>
        </w:rPr>
        <w:t>With any airline system we are required to always wear an escape pack that would supply the user with 5 to 15 minutes of compressed air in an emergency.</w:t>
      </w:r>
      <w:r w:rsidR="00885227" w:rsidRPr="000A287B">
        <w:rPr>
          <w:rFonts w:ascii="Ubuntu" w:hAnsi="Ubuntu"/>
          <w:noProof/>
          <w:lang w:val="en-US"/>
        </w:rPr>
        <w:t xml:space="preserve"> </w:t>
      </w:r>
    </w:p>
    <w:p w14:paraId="2A1636E4" w14:textId="77777777" w:rsidR="00287C68" w:rsidRPr="000A287B" w:rsidRDefault="00287C68" w:rsidP="00D61718">
      <w:pPr>
        <w:rPr>
          <w:rFonts w:ascii="Ubuntu" w:hAnsi="Ubuntu"/>
          <w:highlight w:val="yellow"/>
        </w:rPr>
      </w:pPr>
    </w:p>
    <w:p w14:paraId="2A1636E5" w14:textId="77777777" w:rsidR="00D61718" w:rsidRPr="000A287B" w:rsidRDefault="00D61718" w:rsidP="00692ADD">
      <w:pPr>
        <w:rPr>
          <w:rFonts w:ascii="Ubuntu" w:hAnsi="Ubuntu"/>
          <w:highlight w:val="yellow"/>
          <w:lang w:val="en-CA"/>
        </w:rPr>
      </w:pPr>
    </w:p>
    <w:p w14:paraId="2A1636E6" w14:textId="77777777" w:rsidR="00AE757A" w:rsidRPr="000A287B" w:rsidRDefault="00AE757A" w:rsidP="00B060C1">
      <w:pPr>
        <w:pStyle w:val="Bulletlist02"/>
        <w:numPr>
          <w:ilvl w:val="0"/>
          <w:numId w:val="0"/>
        </w:numPr>
        <w:ind w:left="1440"/>
      </w:pPr>
    </w:p>
    <w:p w14:paraId="2A1636E7" w14:textId="77777777" w:rsidR="00287C68" w:rsidRPr="000A287B" w:rsidRDefault="00287C68">
      <w:pPr>
        <w:rPr>
          <w:rFonts w:ascii="Ubuntu" w:hAnsi="Ubuntu"/>
          <w:b/>
          <w:bCs/>
          <w:color w:val="C00000"/>
          <w:kern w:val="32"/>
          <w:sz w:val="28"/>
          <w:szCs w:val="32"/>
        </w:rPr>
      </w:pPr>
      <w:r w:rsidRPr="000A287B">
        <w:rPr>
          <w:rFonts w:ascii="Ubuntu" w:hAnsi="Ubuntu"/>
        </w:rPr>
        <w:br w:type="page"/>
      </w:r>
    </w:p>
    <w:p w14:paraId="2A1636E8" w14:textId="77777777" w:rsidR="00AE757A" w:rsidRPr="000A287B" w:rsidRDefault="00311435" w:rsidP="00B060C1">
      <w:pPr>
        <w:pStyle w:val="Heading1"/>
      </w:pPr>
      <w:bookmarkStart w:id="45" w:name="_Toc37056494"/>
      <w:r w:rsidRPr="000A287B">
        <w:lastRenderedPageBreak/>
        <w:t>Preparation to Enter</w:t>
      </w:r>
      <w:bookmarkEnd w:id="45"/>
    </w:p>
    <w:p w14:paraId="2A1636E9" w14:textId="77777777" w:rsidR="00311435" w:rsidRPr="000A287B" w:rsidRDefault="00311435" w:rsidP="00311435">
      <w:pPr>
        <w:rPr>
          <w:rFonts w:ascii="Ubuntu" w:hAnsi="Ubuntu"/>
        </w:rPr>
      </w:pPr>
    </w:p>
    <w:p w14:paraId="2A1636EA" w14:textId="77777777" w:rsidR="00AE757A" w:rsidRPr="000A287B" w:rsidRDefault="00553D2D" w:rsidP="00553D2D">
      <w:pPr>
        <w:rPr>
          <w:rFonts w:ascii="Ubuntu" w:hAnsi="Ubuntu"/>
        </w:rPr>
      </w:pPr>
      <w:r w:rsidRPr="000A287B">
        <w:rPr>
          <w:rFonts w:ascii="Ubuntu" w:hAnsi="Ubuntu"/>
        </w:rPr>
        <w:t>When preparing to enter a confined space we should always ask ourselves the question: Is it absolutely necessary that the work be carried out inside the confined space?</w:t>
      </w:r>
      <w:r w:rsidR="00431F71" w:rsidRPr="000A287B">
        <w:rPr>
          <w:rFonts w:ascii="Ubuntu" w:hAnsi="Ubuntu"/>
        </w:rPr>
        <w:t xml:space="preserve"> </w:t>
      </w:r>
      <w:r w:rsidR="00AE757A" w:rsidRPr="000A287B">
        <w:rPr>
          <w:rFonts w:ascii="Ubuntu" w:hAnsi="Ubuntu"/>
        </w:rPr>
        <w:t>In many cases where there have b</w:t>
      </w:r>
      <w:r w:rsidRPr="000A287B">
        <w:rPr>
          <w:rFonts w:ascii="Ubuntu" w:hAnsi="Ubuntu"/>
        </w:rPr>
        <w:t xml:space="preserve">een deaths in confined spaces where there was no reason to enter and </w:t>
      </w:r>
      <w:r w:rsidR="00AE757A" w:rsidRPr="000A287B">
        <w:rPr>
          <w:rFonts w:ascii="Ubuntu" w:hAnsi="Ubuntu"/>
        </w:rPr>
        <w:t xml:space="preserve">the work could have been done </w:t>
      </w:r>
      <w:r w:rsidRPr="000A287B">
        <w:rPr>
          <w:rFonts w:ascii="Ubuntu" w:hAnsi="Ubuntu"/>
        </w:rPr>
        <w:t xml:space="preserve">from </w:t>
      </w:r>
      <w:r w:rsidR="00AE757A" w:rsidRPr="000A287B">
        <w:rPr>
          <w:rFonts w:ascii="Ubuntu" w:hAnsi="Ubuntu"/>
        </w:rPr>
        <w:t>outside the space</w:t>
      </w:r>
      <w:r w:rsidRPr="000A287B">
        <w:rPr>
          <w:rFonts w:ascii="Ubuntu" w:hAnsi="Ubuntu"/>
        </w:rPr>
        <w:t>.</w:t>
      </w:r>
    </w:p>
    <w:p w14:paraId="2A1636EB" w14:textId="77777777" w:rsidR="00553D2D" w:rsidRPr="000A287B" w:rsidRDefault="00553D2D" w:rsidP="00553D2D">
      <w:pPr>
        <w:rPr>
          <w:rFonts w:ascii="Ubuntu" w:hAnsi="Ubuntu"/>
        </w:rPr>
      </w:pPr>
    </w:p>
    <w:p w14:paraId="2A1636EC" w14:textId="77777777" w:rsidR="00B26E6B" w:rsidRPr="000A287B" w:rsidRDefault="00B26E6B" w:rsidP="00553D2D">
      <w:pPr>
        <w:rPr>
          <w:rFonts w:ascii="Ubuntu" w:hAnsi="Ubuntu"/>
        </w:rPr>
      </w:pPr>
    </w:p>
    <w:p w14:paraId="2A1636EE" w14:textId="64BACC63" w:rsidR="00B26E6B" w:rsidRPr="000A287B" w:rsidRDefault="00B26E6B" w:rsidP="00AA6FD6">
      <w:pPr>
        <w:pStyle w:val="Heading2"/>
        <w:spacing w:line="360" w:lineRule="auto"/>
        <w:rPr>
          <w:rFonts w:ascii="Ubuntu" w:hAnsi="Ubuntu"/>
        </w:rPr>
      </w:pPr>
      <w:bookmarkStart w:id="46" w:name="_Toc37056495"/>
      <w:r w:rsidRPr="000A287B">
        <w:rPr>
          <w:rFonts w:ascii="Ubuntu" w:hAnsi="Ubuntu"/>
        </w:rPr>
        <w:t>Pre-Entry</w:t>
      </w:r>
      <w:bookmarkEnd w:id="46"/>
    </w:p>
    <w:p w14:paraId="2A1636EF" w14:textId="77777777" w:rsidR="00553D2D" w:rsidRPr="000A287B" w:rsidRDefault="00553D2D" w:rsidP="00553D2D">
      <w:pPr>
        <w:rPr>
          <w:rFonts w:ascii="Ubuntu" w:hAnsi="Ubuntu"/>
        </w:rPr>
      </w:pPr>
      <w:r w:rsidRPr="000A287B">
        <w:rPr>
          <w:rFonts w:ascii="Ubuntu" w:hAnsi="Ubuntu"/>
        </w:rPr>
        <w:t>When preparing to enter a confined space the following guidelines should be followed:</w:t>
      </w:r>
    </w:p>
    <w:p w14:paraId="2A1636F0" w14:textId="77777777" w:rsidR="00553D2D" w:rsidRPr="000A287B" w:rsidRDefault="00553D2D" w:rsidP="00553D2D">
      <w:pPr>
        <w:rPr>
          <w:rFonts w:ascii="Ubuntu" w:hAnsi="Ubuntu"/>
          <w:highlight w:val="yellow"/>
        </w:rPr>
      </w:pPr>
    </w:p>
    <w:p w14:paraId="2A1636F1" w14:textId="77777777" w:rsidR="00ED2A89" w:rsidRPr="000A287B" w:rsidRDefault="00ED2A89" w:rsidP="00B060C1">
      <w:pPr>
        <w:pStyle w:val="Bulletlist01"/>
      </w:pPr>
      <w:r w:rsidRPr="000A287B">
        <w:t>Ensure the confined space hazard assessment and control program has been followed</w:t>
      </w:r>
      <w:r w:rsidR="00431F71" w:rsidRPr="000A287B">
        <w:t>;</w:t>
      </w:r>
    </w:p>
    <w:p w14:paraId="2A1636F2" w14:textId="77777777" w:rsidR="00431F71" w:rsidRPr="000A287B" w:rsidRDefault="00553D2D" w:rsidP="00B060C1">
      <w:pPr>
        <w:pStyle w:val="Bulletlist01"/>
      </w:pPr>
      <w:r w:rsidRPr="000A287B">
        <w:t>Hazard assessment is completed and review by t</w:t>
      </w:r>
      <w:r w:rsidR="00AE757A" w:rsidRPr="000A287B">
        <w:t>rained and experienced person</w:t>
      </w:r>
      <w:r w:rsidRPr="000A287B">
        <w:t>s</w:t>
      </w:r>
      <w:r w:rsidR="00431F71" w:rsidRPr="000A287B">
        <w:t>;</w:t>
      </w:r>
    </w:p>
    <w:p w14:paraId="2A1636F3" w14:textId="77777777" w:rsidR="00AE757A" w:rsidRPr="000A287B" w:rsidRDefault="00431F71" w:rsidP="00B060C1">
      <w:pPr>
        <w:pStyle w:val="Bulletlist02"/>
      </w:pPr>
      <w:r w:rsidRPr="000A287B">
        <w:t>It s</w:t>
      </w:r>
      <w:r w:rsidR="00AE757A" w:rsidRPr="000A287B">
        <w:t>hould identify and evaluate all the existing and potential hazards</w:t>
      </w:r>
      <w:r w:rsidRPr="000A287B">
        <w:t>;</w:t>
      </w:r>
    </w:p>
    <w:p w14:paraId="2A1636F4" w14:textId="77777777" w:rsidR="0078508E" w:rsidRPr="000A287B" w:rsidRDefault="0078508E" w:rsidP="00B060C1">
      <w:pPr>
        <w:pStyle w:val="Bulletlist02"/>
      </w:pPr>
      <w:r w:rsidRPr="000A287B">
        <w:t>It should identify appropriate hazard mitigation controls;</w:t>
      </w:r>
    </w:p>
    <w:p w14:paraId="2A1636F5" w14:textId="77777777" w:rsidR="00AE757A" w:rsidRPr="000A287B" w:rsidRDefault="00AE757A" w:rsidP="00B060C1">
      <w:pPr>
        <w:pStyle w:val="Bulletlist02"/>
      </w:pPr>
      <w:r w:rsidRPr="000A287B">
        <w:t>Evaluate activities both inside and outside the confined space</w:t>
      </w:r>
      <w:r w:rsidR="00431F71" w:rsidRPr="000A287B">
        <w:t>;</w:t>
      </w:r>
    </w:p>
    <w:p w14:paraId="2A1636F6" w14:textId="77777777" w:rsidR="00431F71" w:rsidRPr="000A287B" w:rsidRDefault="00431F71" w:rsidP="00B060C1">
      <w:pPr>
        <w:pStyle w:val="Bulletlist03"/>
      </w:pPr>
      <w:r w:rsidRPr="000A287B">
        <w:t>Simultaneous operations outside the confined space can negatively affect conditions within the confined space;</w:t>
      </w:r>
    </w:p>
    <w:p w14:paraId="2A1636F7" w14:textId="77777777" w:rsidR="0078508E" w:rsidRPr="000A287B" w:rsidRDefault="0078508E" w:rsidP="00B060C1">
      <w:pPr>
        <w:pStyle w:val="Bulletlist01"/>
      </w:pPr>
      <w:r w:rsidRPr="000A287B">
        <w:t>Entry Permit initiated;</w:t>
      </w:r>
    </w:p>
    <w:p w14:paraId="2A1636F8" w14:textId="77777777" w:rsidR="0078508E" w:rsidRPr="000A287B" w:rsidRDefault="00AE757A" w:rsidP="00B060C1">
      <w:pPr>
        <w:pStyle w:val="Bulletlist01"/>
      </w:pPr>
      <w:r w:rsidRPr="000A287B">
        <w:t xml:space="preserve">Atmospheric </w:t>
      </w:r>
      <w:proofErr w:type="gramStart"/>
      <w:r w:rsidRPr="000A287B">
        <w:t xml:space="preserve">monitoring </w:t>
      </w:r>
      <w:r w:rsidR="00431F71" w:rsidRPr="000A287B">
        <w:t xml:space="preserve"> program</w:t>
      </w:r>
      <w:proofErr w:type="gramEnd"/>
      <w:r w:rsidR="00431F71" w:rsidRPr="000A287B">
        <w:t xml:space="preserve"> initiated;</w:t>
      </w:r>
    </w:p>
    <w:p w14:paraId="2A1636F9" w14:textId="77777777" w:rsidR="0078508E" w:rsidRPr="000A287B" w:rsidRDefault="0078508E" w:rsidP="00B060C1">
      <w:pPr>
        <w:pStyle w:val="Bulletlist01"/>
      </w:pPr>
      <w:r w:rsidRPr="000A287B">
        <w:t>Energy isolation program initiated;</w:t>
      </w:r>
    </w:p>
    <w:p w14:paraId="2A1636FA" w14:textId="77777777" w:rsidR="0078508E" w:rsidRPr="000A287B" w:rsidRDefault="0078508E" w:rsidP="00B060C1">
      <w:pPr>
        <w:pStyle w:val="Bulletlist02"/>
      </w:pPr>
      <w:r w:rsidRPr="000A287B">
        <w:t>If required;</w:t>
      </w:r>
    </w:p>
    <w:p w14:paraId="2A1636FB" w14:textId="77777777" w:rsidR="0078508E" w:rsidRPr="000A287B" w:rsidRDefault="0078508E" w:rsidP="00B060C1">
      <w:pPr>
        <w:pStyle w:val="Bulletlist01"/>
      </w:pPr>
      <w:r w:rsidRPr="000A287B">
        <w:t>Ventilation program initiated;</w:t>
      </w:r>
    </w:p>
    <w:p w14:paraId="2A1636FC" w14:textId="77777777" w:rsidR="0078508E" w:rsidRPr="000A287B" w:rsidRDefault="0078508E" w:rsidP="00B060C1">
      <w:pPr>
        <w:pStyle w:val="Bulletlist01"/>
      </w:pPr>
      <w:r w:rsidRPr="000A287B">
        <w:t>Required PPE identified and present and the worksite;</w:t>
      </w:r>
    </w:p>
    <w:p w14:paraId="2A1636FD" w14:textId="77777777" w:rsidR="0078508E" w:rsidRPr="000A287B" w:rsidRDefault="0078508E" w:rsidP="00B060C1">
      <w:pPr>
        <w:pStyle w:val="Bulletlist01"/>
      </w:pPr>
      <w:r w:rsidRPr="000A287B">
        <w:t>Personnel competences verified;</w:t>
      </w:r>
    </w:p>
    <w:p w14:paraId="2A1636FE" w14:textId="77777777" w:rsidR="0078508E" w:rsidRPr="000A287B" w:rsidRDefault="0078508E" w:rsidP="00B060C1">
      <w:pPr>
        <w:pStyle w:val="Bulletlist02"/>
      </w:pPr>
      <w:r w:rsidRPr="000A287B">
        <w:t>Confirm training of all personnel is current and up to date;</w:t>
      </w:r>
    </w:p>
    <w:p w14:paraId="2A1636FF" w14:textId="77777777" w:rsidR="0078508E" w:rsidRPr="000A287B" w:rsidRDefault="0078508E" w:rsidP="00B060C1">
      <w:pPr>
        <w:pStyle w:val="Bulletlist02"/>
      </w:pPr>
      <w:r w:rsidRPr="000A287B">
        <w:t>Pay particular attention to new personal and 3</w:t>
      </w:r>
      <w:r w:rsidRPr="000A287B">
        <w:rPr>
          <w:vertAlign w:val="superscript"/>
        </w:rPr>
        <w:t>rd</w:t>
      </w:r>
      <w:r w:rsidRPr="000A287B">
        <w:t xml:space="preserve"> part contractors;</w:t>
      </w:r>
    </w:p>
    <w:p w14:paraId="2A163700" w14:textId="77777777" w:rsidR="0078508E" w:rsidRPr="000A287B" w:rsidRDefault="0078508E" w:rsidP="00B060C1">
      <w:pPr>
        <w:pStyle w:val="Bulletlist01"/>
      </w:pPr>
      <w:r w:rsidRPr="000A287B">
        <w:t>Rescue plan completed</w:t>
      </w:r>
      <w:r w:rsidR="00B26E6B" w:rsidRPr="000A287B">
        <w:t>;</w:t>
      </w:r>
    </w:p>
    <w:p w14:paraId="2A163701" w14:textId="77777777" w:rsidR="0078508E" w:rsidRPr="000A287B" w:rsidRDefault="0078508E" w:rsidP="00B060C1">
      <w:pPr>
        <w:pStyle w:val="Bulletlist01"/>
      </w:pPr>
      <w:r w:rsidRPr="000A287B">
        <w:t>Rescue equipment is onsite</w:t>
      </w:r>
      <w:r w:rsidR="00B26E6B" w:rsidRPr="000A287B">
        <w:t>;</w:t>
      </w:r>
    </w:p>
    <w:p w14:paraId="2A163702" w14:textId="77777777" w:rsidR="0078508E" w:rsidRPr="000A287B" w:rsidRDefault="00B26E6B" w:rsidP="00B060C1">
      <w:pPr>
        <w:pStyle w:val="Bulletlist02"/>
      </w:pPr>
      <w:r w:rsidRPr="000A287B">
        <w:t>Confirm equipment inspection has been completed;</w:t>
      </w:r>
    </w:p>
    <w:p w14:paraId="2A163703" w14:textId="77777777" w:rsidR="00AE757A" w:rsidRPr="000A287B" w:rsidRDefault="0078508E" w:rsidP="00B060C1">
      <w:pPr>
        <w:pStyle w:val="Bulletlist01"/>
      </w:pPr>
      <w:r w:rsidRPr="000A287B">
        <w:t>Toolbox talk (pre-job briefing) completed</w:t>
      </w:r>
      <w:r w:rsidR="00AE757A" w:rsidRPr="000A287B">
        <w:t xml:space="preserve"> </w:t>
      </w:r>
    </w:p>
    <w:p w14:paraId="2A163704" w14:textId="77777777" w:rsidR="00AE757A" w:rsidRPr="000A287B" w:rsidRDefault="00AE757A" w:rsidP="00B060C1">
      <w:pPr>
        <w:pStyle w:val="Bulletlist01"/>
        <w:numPr>
          <w:ilvl w:val="0"/>
          <w:numId w:val="0"/>
        </w:numPr>
        <w:ind w:left="374"/>
      </w:pPr>
    </w:p>
    <w:p w14:paraId="2A163705" w14:textId="77777777" w:rsidR="0078508E" w:rsidRPr="000A287B" w:rsidRDefault="0078508E" w:rsidP="0078508E">
      <w:pPr>
        <w:rPr>
          <w:rFonts w:ascii="Ubuntu" w:hAnsi="Ubuntu"/>
        </w:rPr>
      </w:pPr>
      <w:r w:rsidRPr="000A287B">
        <w:rPr>
          <w:rFonts w:ascii="Ubuntu" w:hAnsi="Ubuntu"/>
        </w:rPr>
        <w:t xml:space="preserve">Once all the required components are in place </w:t>
      </w:r>
      <w:r w:rsidR="00B26E6B" w:rsidRPr="000A287B">
        <w:rPr>
          <w:rFonts w:ascii="Ubuntu" w:hAnsi="Ubuntu"/>
        </w:rPr>
        <w:t>we can open the permit and start the task.</w:t>
      </w:r>
    </w:p>
    <w:p w14:paraId="2A163706" w14:textId="77777777" w:rsidR="00AE757A" w:rsidRPr="000A287B" w:rsidRDefault="00AE757A" w:rsidP="00311435">
      <w:pPr>
        <w:rPr>
          <w:rFonts w:ascii="Ubuntu" w:hAnsi="Ubuntu"/>
        </w:rPr>
      </w:pPr>
      <w:bookmarkStart w:id="47" w:name="_1_7"/>
      <w:bookmarkEnd w:id="47"/>
    </w:p>
    <w:p w14:paraId="2A163707" w14:textId="77777777" w:rsidR="0078508E" w:rsidRPr="000A287B" w:rsidRDefault="0078508E" w:rsidP="00311435">
      <w:pPr>
        <w:rPr>
          <w:rFonts w:ascii="Ubuntu" w:hAnsi="Ubuntu"/>
        </w:rPr>
      </w:pPr>
    </w:p>
    <w:p w14:paraId="2A163709" w14:textId="53102746" w:rsidR="00B26E6B" w:rsidRPr="000A287B" w:rsidRDefault="00B26E6B" w:rsidP="00AA6FD6">
      <w:pPr>
        <w:pStyle w:val="Heading2"/>
        <w:spacing w:line="360" w:lineRule="auto"/>
        <w:rPr>
          <w:rFonts w:ascii="Ubuntu" w:hAnsi="Ubuntu"/>
        </w:rPr>
      </w:pPr>
      <w:bookmarkStart w:id="48" w:name="_Toc37056496"/>
      <w:r w:rsidRPr="000A287B">
        <w:rPr>
          <w:rFonts w:ascii="Ubuntu" w:hAnsi="Ubuntu"/>
        </w:rPr>
        <w:t>During Entry</w:t>
      </w:r>
      <w:bookmarkEnd w:id="48"/>
    </w:p>
    <w:p w14:paraId="2A16370A" w14:textId="77777777" w:rsidR="00E36C95" w:rsidRPr="000A287B" w:rsidRDefault="00E36C95" w:rsidP="00E36C95">
      <w:pPr>
        <w:rPr>
          <w:rFonts w:ascii="Ubuntu" w:hAnsi="Ubuntu"/>
        </w:rPr>
      </w:pPr>
      <w:bookmarkStart w:id="49" w:name="_1_10"/>
      <w:bookmarkEnd w:id="49"/>
      <w:r w:rsidRPr="000A287B">
        <w:rPr>
          <w:rFonts w:ascii="Ubuntu" w:hAnsi="Ubuntu"/>
        </w:rPr>
        <w:t xml:space="preserve">The Safety Attendant (also knowns as the Safety Watch or Standby person), shall be posted outside the access point to the confined space anytime a worker is inside the confined space. </w:t>
      </w:r>
    </w:p>
    <w:p w14:paraId="2A16370B" w14:textId="77777777" w:rsidR="00E36C95" w:rsidRPr="000A287B" w:rsidRDefault="00E36C95" w:rsidP="00E36C95">
      <w:pPr>
        <w:rPr>
          <w:rFonts w:ascii="Ubuntu" w:hAnsi="Ubuntu"/>
        </w:rPr>
      </w:pPr>
    </w:p>
    <w:p w14:paraId="2A16370C" w14:textId="77777777" w:rsidR="00E36C95" w:rsidRPr="000A287B" w:rsidRDefault="00E36C95" w:rsidP="00311435">
      <w:pPr>
        <w:rPr>
          <w:rFonts w:ascii="Ubuntu" w:hAnsi="Ubuntu"/>
        </w:rPr>
      </w:pPr>
      <w:r w:rsidRPr="000A287B">
        <w:rPr>
          <w:rFonts w:ascii="Ubuntu" w:hAnsi="Ubuntu"/>
        </w:rPr>
        <w:t xml:space="preserve">The Safety attendant must not be assigned any other duties that would take them away from the access point to the confined space. They must continuously monitor the area inside and outside for any condition that could negatively affect the work team. </w:t>
      </w:r>
    </w:p>
    <w:p w14:paraId="2A16370D" w14:textId="77777777" w:rsidR="00E36C95" w:rsidRPr="000A287B" w:rsidRDefault="00E36C95" w:rsidP="00311435">
      <w:pPr>
        <w:rPr>
          <w:rFonts w:ascii="Ubuntu" w:hAnsi="Ubuntu"/>
        </w:rPr>
      </w:pPr>
    </w:p>
    <w:p w14:paraId="2A16370E" w14:textId="77777777" w:rsidR="00AE757A" w:rsidRPr="000A287B" w:rsidRDefault="00E36C95" w:rsidP="00311435">
      <w:pPr>
        <w:rPr>
          <w:rFonts w:ascii="Ubuntu" w:hAnsi="Ubuntu"/>
        </w:rPr>
      </w:pPr>
      <w:r w:rsidRPr="000A287B">
        <w:rPr>
          <w:rFonts w:ascii="Ubuntu" w:hAnsi="Ubuntu"/>
        </w:rPr>
        <w:t>The entrant,</w:t>
      </w:r>
      <w:r w:rsidR="00C34F1A" w:rsidRPr="000A287B">
        <w:rPr>
          <w:rFonts w:ascii="Ubuntu" w:hAnsi="Ubuntu"/>
        </w:rPr>
        <w:t xml:space="preserve"> working in a confined space</w:t>
      </w:r>
      <w:r w:rsidRPr="000A287B">
        <w:rPr>
          <w:rFonts w:ascii="Ubuntu" w:hAnsi="Ubuntu"/>
        </w:rPr>
        <w:t>,</w:t>
      </w:r>
      <w:r w:rsidR="00C34F1A" w:rsidRPr="000A287B">
        <w:rPr>
          <w:rFonts w:ascii="Ubuntu" w:hAnsi="Ubuntu"/>
        </w:rPr>
        <w:t xml:space="preserve"> </w:t>
      </w:r>
      <w:r w:rsidR="00AE757A" w:rsidRPr="000A287B">
        <w:rPr>
          <w:rFonts w:ascii="Ubuntu" w:hAnsi="Ubuntu"/>
        </w:rPr>
        <w:t>must be constantly alert for any changing conditions within the confined space. In the event of an alarm from monitoring equipment or any other indication of danger, workers should immediately leave the confined space.</w:t>
      </w:r>
    </w:p>
    <w:p w14:paraId="2A16370F" w14:textId="77777777" w:rsidR="00311435" w:rsidRPr="000A287B" w:rsidRDefault="00311435" w:rsidP="00311435">
      <w:pPr>
        <w:rPr>
          <w:rFonts w:ascii="Ubuntu" w:hAnsi="Ubuntu"/>
        </w:rPr>
      </w:pPr>
    </w:p>
    <w:p w14:paraId="2A163710" w14:textId="77777777" w:rsidR="00287C68" w:rsidRPr="000A287B" w:rsidRDefault="00287C68">
      <w:pPr>
        <w:rPr>
          <w:rFonts w:ascii="Ubuntu" w:hAnsi="Ubuntu"/>
        </w:rPr>
      </w:pPr>
    </w:p>
    <w:p w14:paraId="2A163711" w14:textId="77777777" w:rsidR="00287C68" w:rsidRPr="000A287B" w:rsidRDefault="00287C68">
      <w:pPr>
        <w:rPr>
          <w:rFonts w:ascii="Ubuntu" w:hAnsi="Ubuntu"/>
        </w:rPr>
      </w:pPr>
    </w:p>
    <w:p w14:paraId="2A163712" w14:textId="77777777" w:rsidR="0078508E" w:rsidRPr="000A287B" w:rsidRDefault="00E36C95">
      <w:pPr>
        <w:rPr>
          <w:rFonts w:ascii="Ubuntu" w:hAnsi="Ubuntu"/>
        </w:rPr>
      </w:pPr>
      <w:r w:rsidRPr="000A287B">
        <w:rPr>
          <w:rFonts w:ascii="Ubuntu" w:hAnsi="Ubuntu"/>
        </w:rPr>
        <w:lastRenderedPageBreak/>
        <w:t>Additional considerations during confined space work:</w:t>
      </w:r>
    </w:p>
    <w:p w14:paraId="2A163713" w14:textId="77777777" w:rsidR="0078508E" w:rsidRPr="000A287B" w:rsidRDefault="0078508E">
      <w:pPr>
        <w:rPr>
          <w:rFonts w:ascii="Ubuntu" w:hAnsi="Ubuntu"/>
        </w:rPr>
      </w:pPr>
    </w:p>
    <w:p w14:paraId="2A163714" w14:textId="77777777" w:rsidR="0078508E" w:rsidRPr="000A287B" w:rsidRDefault="0078508E" w:rsidP="00B060C1">
      <w:pPr>
        <w:pStyle w:val="Bulletlist01"/>
      </w:pPr>
      <w:r w:rsidRPr="000A287B">
        <w:t>Should a worker leave a confined space</w:t>
      </w:r>
      <w:r w:rsidR="00E36C95" w:rsidRPr="000A287B">
        <w:t xml:space="preserve"> unattended </w:t>
      </w:r>
      <w:r w:rsidRPr="000A287B">
        <w:t>for a short time the space should be re-tested before the worker re-enters</w:t>
      </w:r>
      <w:r w:rsidR="00E36C95" w:rsidRPr="000A287B">
        <w:t>;</w:t>
      </w:r>
    </w:p>
    <w:p w14:paraId="2A163715" w14:textId="77777777" w:rsidR="0078508E" w:rsidRPr="000A287B" w:rsidRDefault="0078508E" w:rsidP="00B060C1">
      <w:pPr>
        <w:pStyle w:val="Bulletlist01"/>
      </w:pPr>
      <w:r w:rsidRPr="000A287B">
        <w:t>No confined space should be closed off until it has be</w:t>
      </w:r>
      <w:r w:rsidR="00E36C95" w:rsidRPr="000A287B">
        <w:t>en verified that no person has been left inside; and</w:t>
      </w:r>
    </w:p>
    <w:p w14:paraId="2A163716" w14:textId="77777777" w:rsidR="0078508E" w:rsidRPr="000A287B" w:rsidRDefault="0078508E" w:rsidP="00B060C1">
      <w:pPr>
        <w:pStyle w:val="Bulletlist01"/>
      </w:pPr>
      <w:r w:rsidRPr="000A287B">
        <w:t xml:space="preserve">After exiting </w:t>
      </w:r>
      <w:r w:rsidR="00E36C95" w:rsidRPr="000A287B">
        <w:t xml:space="preserve">a </w:t>
      </w:r>
      <w:r w:rsidRPr="000A287B">
        <w:t>confined space, the time of exit should be noted on the entry permit</w:t>
      </w:r>
      <w:r w:rsidR="00E36C95" w:rsidRPr="000A287B">
        <w:t>.</w:t>
      </w:r>
    </w:p>
    <w:p w14:paraId="2A163717" w14:textId="738283AE" w:rsidR="00E36C95" w:rsidRDefault="00E36C95" w:rsidP="00B060C1">
      <w:pPr>
        <w:pStyle w:val="Bulletlist01"/>
        <w:numPr>
          <w:ilvl w:val="0"/>
          <w:numId w:val="0"/>
        </w:numPr>
        <w:ind w:left="540"/>
      </w:pPr>
    </w:p>
    <w:p w14:paraId="71029F8C" w14:textId="77777777" w:rsidR="00B060C1" w:rsidRPr="000A287B" w:rsidRDefault="00B060C1" w:rsidP="00B060C1">
      <w:pPr>
        <w:pStyle w:val="Bulletlist01"/>
        <w:numPr>
          <w:ilvl w:val="0"/>
          <w:numId w:val="0"/>
        </w:numPr>
        <w:ind w:left="540"/>
      </w:pPr>
    </w:p>
    <w:p w14:paraId="2A163719" w14:textId="77777777" w:rsidR="00287C68" w:rsidRPr="000A287B" w:rsidRDefault="00287C68" w:rsidP="00B060C1">
      <w:pPr>
        <w:pStyle w:val="Bulletlist01"/>
        <w:numPr>
          <w:ilvl w:val="0"/>
          <w:numId w:val="0"/>
        </w:numPr>
      </w:pPr>
    </w:p>
    <w:p w14:paraId="2A16371A" w14:textId="77777777" w:rsidR="00311435" w:rsidRPr="000A287B" w:rsidRDefault="00E36C95" w:rsidP="00B060C1">
      <w:pPr>
        <w:pStyle w:val="Heading1"/>
      </w:pPr>
      <w:bookmarkStart w:id="50" w:name="_Toc37056497"/>
      <w:r w:rsidRPr="000A287B">
        <w:t>Duties of Personnel</w:t>
      </w:r>
      <w:bookmarkEnd w:id="50"/>
      <w:r w:rsidRPr="000A287B">
        <w:t xml:space="preserve"> </w:t>
      </w:r>
    </w:p>
    <w:p w14:paraId="2A16371B" w14:textId="77777777" w:rsidR="00E36C95" w:rsidRPr="000A287B" w:rsidRDefault="00E36C95" w:rsidP="00311435">
      <w:pPr>
        <w:rPr>
          <w:rFonts w:ascii="Ubuntu" w:hAnsi="Ubuntu"/>
        </w:rPr>
      </w:pPr>
    </w:p>
    <w:p w14:paraId="2A16371C" w14:textId="77777777" w:rsidR="00E36C95" w:rsidRPr="000A287B" w:rsidRDefault="00E36C95" w:rsidP="00311435">
      <w:pPr>
        <w:rPr>
          <w:rFonts w:ascii="Ubuntu" w:hAnsi="Ubuntu"/>
        </w:rPr>
      </w:pPr>
    </w:p>
    <w:p w14:paraId="2A16371E" w14:textId="7A5A028B" w:rsidR="00311435" w:rsidRPr="000A287B" w:rsidRDefault="00372781" w:rsidP="00AA6FD6">
      <w:pPr>
        <w:pStyle w:val="Heading2"/>
        <w:spacing w:line="360" w:lineRule="auto"/>
        <w:rPr>
          <w:rFonts w:ascii="Ubuntu" w:hAnsi="Ubuntu"/>
        </w:rPr>
      </w:pPr>
      <w:bookmarkStart w:id="51" w:name="_Toc37056498"/>
      <w:r w:rsidRPr="000A287B">
        <w:rPr>
          <w:rFonts w:ascii="Ubuntu" w:hAnsi="Ubuntu"/>
        </w:rPr>
        <w:t>Attendant / Safety Watch Duties</w:t>
      </w:r>
      <w:bookmarkEnd w:id="51"/>
    </w:p>
    <w:p w14:paraId="2A16371F" w14:textId="77777777" w:rsidR="00E36C95" w:rsidRPr="000A287B" w:rsidRDefault="00E36C95" w:rsidP="00B060C1">
      <w:pPr>
        <w:pStyle w:val="Bulletlist01"/>
      </w:pPr>
      <w:r w:rsidRPr="000A287B">
        <w:t>Must be trained and competent in confined space entry procedures;</w:t>
      </w:r>
    </w:p>
    <w:p w14:paraId="2A163720" w14:textId="77777777" w:rsidR="00E36C95" w:rsidRPr="000A287B" w:rsidRDefault="00E36C95" w:rsidP="00B060C1">
      <w:pPr>
        <w:pStyle w:val="Bulletlist01"/>
      </w:pPr>
      <w:r w:rsidRPr="000A287B">
        <w:t>Must know the hazards &amp; mitigation controls;</w:t>
      </w:r>
    </w:p>
    <w:p w14:paraId="2A163721" w14:textId="77777777" w:rsidR="00AE757A" w:rsidRPr="000A287B" w:rsidRDefault="00AE757A" w:rsidP="00B060C1">
      <w:pPr>
        <w:pStyle w:val="Bulletlist02"/>
      </w:pPr>
      <w:r w:rsidRPr="000A287B">
        <w:t xml:space="preserve">Understands the nature of the hazards that may be found inside the particular confined space and can recognize signs, </w:t>
      </w:r>
      <w:proofErr w:type="gramStart"/>
      <w:r w:rsidRPr="000A287B">
        <w:t>symptoms</w:t>
      </w:r>
      <w:proofErr w:type="gramEnd"/>
      <w:r w:rsidRPr="000A287B">
        <w:t xml:space="preserve"> and </w:t>
      </w:r>
      <w:r w:rsidR="00884D47" w:rsidRPr="000A287B">
        <w:t>behavioral</w:t>
      </w:r>
      <w:r w:rsidRPr="000A287B">
        <w:t xml:space="preserve"> effects that workers in the </w:t>
      </w:r>
      <w:r w:rsidR="00E36C95" w:rsidRPr="000A287B">
        <w:t>confined space could experience;</w:t>
      </w:r>
    </w:p>
    <w:p w14:paraId="2A163722" w14:textId="77777777" w:rsidR="00AE757A" w:rsidRPr="000A287B" w:rsidRDefault="00AE757A" w:rsidP="00B060C1">
      <w:pPr>
        <w:pStyle w:val="Bulletlist01"/>
      </w:pPr>
      <w:r w:rsidRPr="000A287B">
        <w:t xml:space="preserve">Monitors the confined space and surrounding area and is on the </w:t>
      </w:r>
      <w:r w:rsidR="00884D47" w:rsidRPr="000A287B">
        <w:t>lookout</w:t>
      </w:r>
      <w:r w:rsidR="00E36C95" w:rsidRPr="000A287B">
        <w:t xml:space="preserve"> for dangerous conditions;</w:t>
      </w:r>
      <w:r w:rsidRPr="000A287B">
        <w:t xml:space="preserve"> </w:t>
      </w:r>
    </w:p>
    <w:p w14:paraId="2A163723" w14:textId="77777777" w:rsidR="00AE757A" w:rsidRPr="000A287B" w:rsidRDefault="00AE757A" w:rsidP="00B060C1">
      <w:pPr>
        <w:pStyle w:val="Bulletlist01"/>
      </w:pPr>
      <w:r w:rsidRPr="000A287B">
        <w:t>Remains outside the confined space and does no other work which may interfere with their primary duty of monitoring the wo</w:t>
      </w:r>
      <w:r w:rsidR="00E36C95" w:rsidRPr="000A287B">
        <w:t>rkers inside the confined space;</w:t>
      </w:r>
    </w:p>
    <w:p w14:paraId="2A163724" w14:textId="77777777" w:rsidR="00AE757A" w:rsidRPr="000A287B" w:rsidRDefault="00AE757A" w:rsidP="00B060C1">
      <w:pPr>
        <w:pStyle w:val="Bulletlist01"/>
      </w:pPr>
      <w:r w:rsidRPr="000A287B">
        <w:t>Maintains constant two-way communication with th</w:t>
      </w:r>
      <w:r w:rsidR="00E36C95" w:rsidRPr="000A287B">
        <w:t>e workers in the confined space;</w:t>
      </w:r>
    </w:p>
    <w:p w14:paraId="2A163725" w14:textId="77777777" w:rsidR="00AE757A" w:rsidRPr="000A287B" w:rsidRDefault="00AE757A" w:rsidP="00B060C1">
      <w:pPr>
        <w:pStyle w:val="Bulletlist01"/>
      </w:pPr>
      <w:r w:rsidRPr="000A287B">
        <w:t>Orders the immediate evacuation if a potential hazard, not alre</w:t>
      </w:r>
      <w:r w:rsidR="00E36C95" w:rsidRPr="000A287B">
        <w:t xml:space="preserve">ady </w:t>
      </w:r>
      <w:r w:rsidR="00E5509F" w:rsidRPr="000A287B">
        <w:t xml:space="preserve">managed by the hazard assessment </w:t>
      </w:r>
      <w:r w:rsidR="00E36C95" w:rsidRPr="000A287B">
        <w:t>is detected;</w:t>
      </w:r>
    </w:p>
    <w:p w14:paraId="2A163726" w14:textId="77777777" w:rsidR="00AE757A" w:rsidRPr="000A287B" w:rsidRDefault="00AE757A" w:rsidP="00B060C1">
      <w:pPr>
        <w:pStyle w:val="Bulletlist01"/>
      </w:pPr>
      <w:r w:rsidRPr="000A287B">
        <w:t>Calls for emergency assistance immed</w:t>
      </w:r>
      <w:r w:rsidR="00E36C95" w:rsidRPr="000A287B">
        <w:t>iately if an emergency develops;</w:t>
      </w:r>
      <w:r w:rsidRPr="000A287B">
        <w:t xml:space="preserve"> </w:t>
      </w:r>
    </w:p>
    <w:p w14:paraId="2A163727" w14:textId="77777777" w:rsidR="00E5509F" w:rsidRPr="000A287B" w:rsidRDefault="00E5509F" w:rsidP="00B060C1">
      <w:pPr>
        <w:pStyle w:val="Bulletlist01"/>
      </w:pPr>
      <w:r w:rsidRPr="000A287B">
        <w:t xml:space="preserve">Know the rescue procedure </w:t>
      </w:r>
    </w:p>
    <w:p w14:paraId="2A163728" w14:textId="77777777" w:rsidR="00AE757A" w:rsidRPr="000A287B" w:rsidRDefault="00AE757A" w:rsidP="00B060C1">
      <w:pPr>
        <w:pStyle w:val="Bulletlist02"/>
      </w:pPr>
      <w:r w:rsidRPr="000A287B">
        <w:t>Is immediately available to provide non-entry e</w:t>
      </w:r>
      <w:r w:rsidR="00E36C95" w:rsidRPr="000A287B">
        <w:t>mergency assistance when needed;</w:t>
      </w:r>
      <w:r w:rsidRPr="000A287B">
        <w:t xml:space="preserve"> </w:t>
      </w:r>
    </w:p>
    <w:p w14:paraId="2A163729" w14:textId="77777777" w:rsidR="00E5509F" w:rsidRPr="000A287B" w:rsidRDefault="00E5509F" w:rsidP="00B060C1">
      <w:pPr>
        <w:pStyle w:val="Bulletlist02"/>
      </w:pPr>
      <w:r w:rsidRPr="000A287B">
        <w:t>Have all required non-entry rescue equipment immediately available and be trained in its use</w:t>
      </w:r>
    </w:p>
    <w:p w14:paraId="2A16372A" w14:textId="77777777" w:rsidR="00AE757A" w:rsidRPr="000A287B" w:rsidRDefault="00AE757A" w:rsidP="00B060C1">
      <w:pPr>
        <w:pStyle w:val="Bulletlist01"/>
      </w:pPr>
      <w:r w:rsidRPr="000A287B">
        <w:t>Signs the entry permit</w:t>
      </w:r>
    </w:p>
    <w:p w14:paraId="2A16372B" w14:textId="77777777" w:rsidR="00AE757A" w:rsidRPr="000A287B" w:rsidRDefault="00AE757A" w:rsidP="00B060C1">
      <w:pPr>
        <w:pStyle w:val="Bulletlist01"/>
      </w:pPr>
      <w:r w:rsidRPr="000A287B">
        <w:t>Posts the permit at the entrance to the space</w:t>
      </w:r>
    </w:p>
    <w:p w14:paraId="2A16372C" w14:textId="77777777" w:rsidR="00AE757A" w:rsidRPr="000A287B" w:rsidRDefault="00AE757A" w:rsidP="00B060C1">
      <w:pPr>
        <w:pStyle w:val="Bulletlist01"/>
      </w:pPr>
      <w:r w:rsidRPr="000A287B">
        <w:t>Verifies entrant PPE is worn properly</w:t>
      </w:r>
    </w:p>
    <w:p w14:paraId="2A16372D" w14:textId="77777777" w:rsidR="00AE757A" w:rsidRPr="000A287B" w:rsidRDefault="00AE757A" w:rsidP="00B060C1">
      <w:pPr>
        <w:pStyle w:val="Bulletlist01"/>
      </w:pPr>
      <w:r w:rsidRPr="000A287B">
        <w:t>Restrict access to the confined space to trained and authorized persons</w:t>
      </w:r>
    </w:p>
    <w:p w14:paraId="2A16372E" w14:textId="77777777" w:rsidR="00AE757A" w:rsidRPr="000A287B" w:rsidRDefault="00AE757A" w:rsidP="00B060C1">
      <w:pPr>
        <w:pStyle w:val="Bulletlist01"/>
      </w:pPr>
      <w:r w:rsidRPr="000A287B">
        <w:t>Maintain a record of entrants</w:t>
      </w:r>
    </w:p>
    <w:p w14:paraId="2A16372F" w14:textId="77777777" w:rsidR="00AE757A" w:rsidRPr="000A287B" w:rsidRDefault="00AE757A" w:rsidP="00B060C1">
      <w:pPr>
        <w:pStyle w:val="Bulletlist01"/>
      </w:pPr>
      <w:r w:rsidRPr="000A287B">
        <w:t>Performs atmospheric monitoring</w:t>
      </w:r>
    </w:p>
    <w:p w14:paraId="2A163730" w14:textId="77777777" w:rsidR="00AE757A" w:rsidRPr="000A287B" w:rsidRDefault="00AE757A" w:rsidP="00B060C1">
      <w:pPr>
        <w:pStyle w:val="Bulletlist01"/>
        <w:numPr>
          <w:ilvl w:val="0"/>
          <w:numId w:val="0"/>
        </w:numPr>
        <w:ind w:left="270"/>
      </w:pPr>
    </w:p>
    <w:p w14:paraId="2A163731" w14:textId="77777777" w:rsidR="00311435" w:rsidRPr="000A287B" w:rsidRDefault="00311435" w:rsidP="0011473B">
      <w:pPr>
        <w:pStyle w:val="Heading2"/>
        <w:rPr>
          <w:rFonts w:ascii="Ubuntu" w:hAnsi="Ubuntu"/>
        </w:rPr>
      </w:pPr>
    </w:p>
    <w:p w14:paraId="2A163732" w14:textId="77777777" w:rsidR="00287C68" w:rsidRPr="000A287B" w:rsidRDefault="00287C68">
      <w:pPr>
        <w:rPr>
          <w:rFonts w:ascii="Ubuntu" w:hAnsi="Ubuntu"/>
          <w:b/>
          <w:color w:val="C00000"/>
          <w:sz w:val="24"/>
          <w:szCs w:val="24"/>
        </w:rPr>
      </w:pPr>
      <w:r w:rsidRPr="000A287B">
        <w:rPr>
          <w:rFonts w:ascii="Ubuntu" w:hAnsi="Ubuntu"/>
        </w:rPr>
        <w:br w:type="page"/>
      </w:r>
    </w:p>
    <w:p w14:paraId="2A163733" w14:textId="77777777" w:rsidR="00287C68" w:rsidRPr="000A287B" w:rsidRDefault="00287C68" w:rsidP="0011473B">
      <w:pPr>
        <w:pStyle w:val="Heading2"/>
        <w:rPr>
          <w:rFonts w:ascii="Ubuntu" w:hAnsi="Ubuntu"/>
        </w:rPr>
      </w:pPr>
    </w:p>
    <w:p w14:paraId="2A163735" w14:textId="6853DF2F" w:rsidR="00884D47" w:rsidRPr="000A287B" w:rsidRDefault="00AE757A" w:rsidP="00AA6FD6">
      <w:pPr>
        <w:pStyle w:val="Heading2"/>
        <w:spacing w:line="360" w:lineRule="auto"/>
        <w:rPr>
          <w:rFonts w:ascii="Ubuntu" w:hAnsi="Ubuntu"/>
        </w:rPr>
      </w:pPr>
      <w:bookmarkStart w:id="52" w:name="_Toc37056499"/>
      <w:r w:rsidRPr="000A287B">
        <w:rPr>
          <w:rFonts w:ascii="Ubuntu" w:hAnsi="Ubuntu"/>
        </w:rPr>
        <w:t>Entrant Duties</w:t>
      </w:r>
      <w:bookmarkEnd w:id="52"/>
    </w:p>
    <w:p w14:paraId="2A163736" w14:textId="77777777" w:rsidR="00E5509F" w:rsidRPr="000A287B" w:rsidRDefault="00E5509F" w:rsidP="00B060C1">
      <w:pPr>
        <w:pStyle w:val="Bulletlist01"/>
      </w:pPr>
      <w:r w:rsidRPr="000A287B">
        <w:t>Must be trained and competent in confined space entry procedures;</w:t>
      </w:r>
    </w:p>
    <w:p w14:paraId="2A163737" w14:textId="77777777" w:rsidR="00E5509F" w:rsidRPr="000A287B" w:rsidRDefault="00E5509F" w:rsidP="00B060C1">
      <w:pPr>
        <w:pStyle w:val="Bulletlist01"/>
      </w:pPr>
      <w:r w:rsidRPr="000A287B">
        <w:t>Must know the hazards &amp; mitigation controls;</w:t>
      </w:r>
    </w:p>
    <w:p w14:paraId="2A163738" w14:textId="77777777" w:rsidR="00E5509F" w:rsidRPr="000A287B" w:rsidRDefault="00E5509F" w:rsidP="00B060C1">
      <w:pPr>
        <w:pStyle w:val="Bulletlist02"/>
      </w:pPr>
      <w:r w:rsidRPr="000A287B">
        <w:t xml:space="preserve">Understands the nature of the hazards that may be found inside the particular confined space and can recognize signs, </w:t>
      </w:r>
      <w:proofErr w:type="gramStart"/>
      <w:r w:rsidRPr="000A287B">
        <w:t>symptoms</w:t>
      </w:r>
      <w:proofErr w:type="gramEnd"/>
      <w:r w:rsidRPr="000A287B">
        <w:t xml:space="preserve"> and behavioral effects that workers in the confined space could experience;</w:t>
      </w:r>
    </w:p>
    <w:p w14:paraId="2A163739" w14:textId="77777777" w:rsidR="00AE757A" w:rsidRPr="000A287B" w:rsidRDefault="00AE757A" w:rsidP="00B060C1">
      <w:pPr>
        <w:pStyle w:val="Bulletlist01"/>
      </w:pPr>
      <w:r w:rsidRPr="000A287B">
        <w:t>Maintains communication with the attendant</w:t>
      </w:r>
    </w:p>
    <w:p w14:paraId="2A16373A" w14:textId="77777777" w:rsidR="00AE757A" w:rsidRPr="000A287B" w:rsidRDefault="00AE757A" w:rsidP="00B060C1">
      <w:pPr>
        <w:pStyle w:val="Bulletlist01"/>
      </w:pPr>
      <w:r w:rsidRPr="000A287B">
        <w:t>Performs continuous atmos</w:t>
      </w:r>
      <w:r w:rsidR="00E5509F" w:rsidRPr="000A287B">
        <w:t>pheric monitoring</w:t>
      </w:r>
    </w:p>
    <w:p w14:paraId="2A16373B" w14:textId="77777777" w:rsidR="00E5509F" w:rsidRPr="000A287B" w:rsidRDefault="00E5509F" w:rsidP="00B060C1">
      <w:pPr>
        <w:pStyle w:val="Bulletlist01"/>
      </w:pPr>
      <w:r w:rsidRPr="000A287B">
        <w:t>Signs the entry permit</w:t>
      </w:r>
    </w:p>
    <w:p w14:paraId="2A16373C" w14:textId="77777777" w:rsidR="00E5509F" w:rsidRPr="000A287B" w:rsidRDefault="00E5509F" w:rsidP="00B060C1">
      <w:pPr>
        <w:pStyle w:val="Bulletlist01"/>
      </w:pPr>
      <w:r w:rsidRPr="000A287B">
        <w:t>Evacuates the space if a potential hazard, not already managed by the hazard assessment is detected;</w:t>
      </w:r>
    </w:p>
    <w:p w14:paraId="2A16373D" w14:textId="77777777" w:rsidR="00E5509F" w:rsidRPr="000A287B" w:rsidRDefault="00E5509F" w:rsidP="00B060C1">
      <w:pPr>
        <w:pStyle w:val="Bulletlist01"/>
      </w:pPr>
      <w:r w:rsidRPr="000A287B">
        <w:t>Evacuates the space if directed to do so by the safety attendant;</w:t>
      </w:r>
    </w:p>
    <w:p w14:paraId="2A16373E" w14:textId="77777777" w:rsidR="00AE757A" w:rsidRPr="000A287B" w:rsidRDefault="00AE757A" w:rsidP="00B060C1">
      <w:pPr>
        <w:pStyle w:val="Bulletlist01"/>
      </w:pPr>
      <w:r w:rsidRPr="000A287B">
        <w:t xml:space="preserve">Completes the job </w:t>
      </w:r>
    </w:p>
    <w:p w14:paraId="2A16373F" w14:textId="77777777" w:rsidR="00AE757A" w:rsidRPr="000A287B" w:rsidRDefault="00AE757A" w:rsidP="00B060C1">
      <w:pPr>
        <w:pStyle w:val="Bulletlist01"/>
      </w:pPr>
      <w:r w:rsidRPr="000A287B">
        <w:t>Return the space to normal</w:t>
      </w:r>
    </w:p>
    <w:p w14:paraId="2A163740" w14:textId="77777777" w:rsidR="00AE757A" w:rsidRPr="000A287B" w:rsidRDefault="00AE757A" w:rsidP="00B060C1">
      <w:pPr>
        <w:pStyle w:val="Bulletlist02"/>
      </w:pPr>
      <w:r w:rsidRPr="000A287B">
        <w:t>Removes all tools</w:t>
      </w:r>
    </w:p>
    <w:p w14:paraId="2A163742" w14:textId="481679F5" w:rsidR="00AE757A" w:rsidRPr="00AA6FD6" w:rsidRDefault="00AE757A" w:rsidP="00B060C1">
      <w:pPr>
        <w:pStyle w:val="Bulletlist02"/>
      </w:pPr>
      <w:r w:rsidRPr="000A287B">
        <w:t>Housekeeping</w:t>
      </w:r>
    </w:p>
    <w:p w14:paraId="2A163743" w14:textId="77777777" w:rsidR="0016272E" w:rsidRPr="000A287B" w:rsidRDefault="0016272E" w:rsidP="0011473B">
      <w:pPr>
        <w:pStyle w:val="Heading2"/>
        <w:rPr>
          <w:rFonts w:ascii="Ubuntu" w:hAnsi="Ubuntu"/>
        </w:rPr>
      </w:pPr>
    </w:p>
    <w:p w14:paraId="2A163744" w14:textId="77777777" w:rsidR="00E5509F" w:rsidRPr="000A287B" w:rsidRDefault="00E5509F" w:rsidP="0011473B">
      <w:pPr>
        <w:pStyle w:val="Heading2"/>
        <w:rPr>
          <w:rFonts w:ascii="Ubuntu" w:hAnsi="Ubuntu"/>
          <w:highlight w:val="yellow"/>
        </w:rPr>
      </w:pPr>
    </w:p>
    <w:p w14:paraId="2A163746" w14:textId="33DACF15" w:rsidR="00884D47" w:rsidRPr="000A287B" w:rsidRDefault="00AE757A" w:rsidP="00AA6FD6">
      <w:pPr>
        <w:pStyle w:val="Heading2"/>
        <w:spacing w:line="360" w:lineRule="auto"/>
        <w:rPr>
          <w:rFonts w:ascii="Ubuntu" w:hAnsi="Ubuntu"/>
        </w:rPr>
      </w:pPr>
      <w:bookmarkStart w:id="53" w:name="_Toc37056500"/>
      <w:r w:rsidRPr="000A287B">
        <w:rPr>
          <w:rFonts w:ascii="Ubuntu" w:hAnsi="Ubuntu"/>
        </w:rPr>
        <w:t>Supervisor Duties</w:t>
      </w:r>
      <w:bookmarkEnd w:id="53"/>
    </w:p>
    <w:p w14:paraId="2A163747" w14:textId="77777777" w:rsidR="00E5509F" w:rsidRPr="000A287B" w:rsidRDefault="00E5509F" w:rsidP="00B060C1">
      <w:pPr>
        <w:pStyle w:val="Bulletlist01"/>
      </w:pPr>
      <w:r w:rsidRPr="000A287B">
        <w:t>Must know the hazards &amp; mitigation controls;</w:t>
      </w:r>
    </w:p>
    <w:p w14:paraId="2A163748" w14:textId="77777777" w:rsidR="00E5509F" w:rsidRPr="000A287B" w:rsidRDefault="00E5509F" w:rsidP="00B060C1">
      <w:pPr>
        <w:pStyle w:val="Bulletlist02"/>
      </w:pPr>
      <w:r w:rsidRPr="000A287B">
        <w:t xml:space="preserve">Understands the nature of the hazards that may be found inside the particular confined space and can recognize signs, </w:t>
      </w:r>
      <w:proofErr w:type="gramStart"/>
      <w:r w:rsidRPr="000A287B">
        <w:t>symptoms</w:t>
      </w:r>
      <w:proofErr w:type="gramEnd"/>
      <w:r w:rsidRPr="000A287B">
        <w:t xml:space="preserve"> and behavioral effects that workers in the confined space could experience;</w:t>
      </w:r>
    </w:p>
    <w:p w14:paraId="2A163749" w14:textId="77777777" w:rsidR="00AE757A" w:rsidRPr="000A287B" w:rsidRDefault="00AE757A" w:rsidP="00B060C1">
      <w:pPr>
        <w:pStyle w:val="Bulletlist01"/>
      </w:pPr>
      <w:r w:rsidRPr="000A287B">
        <w:t>Verifies the permit is completed</w:t>
      </w:r>
      <w:r w:rsidR="00E5509F" w:rsidRPr="000A287B">
        <w:t>;</w:t>
      </w:r>
    </w:p>
    <w:p w14:paraId="2A16374A" w14:textId="77777777" w:rsidR="00AE757A" w:rsidRPr="000A287B" w:rsidRDefault="00AE757A" w:rsidP="00B060C1">
      <w:pPr>
        <w:pStyle w:val="Bulletlist01"/>
      </w:pPr>
      <w:r w:rsidRPr="000A287B">
        <w:t>Verifies the permit is posted at the entrance</w:t>
      </w:r>
      <w:r w:rsidR="00E5509F" w:rsidRPr="000A287B">
        <w:t>;</w:t>
      </w:r>
    </w:p>
    <w:p w14:paraId="2A16374B" w14:textId="77777777" w:rsidR="00AE757A" w:rsidRPr="000A287B" w:rsidRDefault="00AE757A" w:rsidP="00B060C1">
      <w:pPr>
        <w:pStyle w:val="Bulletlist01"/>
      </w:pPr>
      <w:r w:rsidRPr="000A287B">
        <w:t>Verifies attendant and entrant are trained in confined space entry</w:t>
      </w:r>
      <w:r w:rsidR="00E5509F" w:rsidRPr="000A287B">
        <w:t>;</w:t>
      </w:r>
    </w:p>
    <w:p w14:paraId="2A16374C" w14:textId="77777777" w:rsidR="00AE757A" w:rsidRPr="000A287B" w:rsidRDefault="00AE757A" w:rsidP="00B060C1">
      <w:pPr>
        <w:pStyle w:val="Bulletlist01"/>
      </w:pPr>
      <w:r w:rsidRPr="000A287B">
        <w:t>Periodically monitors the work site</w:t>
      </w:r>
      <w:r w:rsidR="00E5509F" w:rsidRPr="000A287B">
        <w:t>;</w:t>
      </w:r>
    </w:p>
    <w:p w14:paraId="2A16374D" w14:textId="77777777" w:rsidR="00AE757A" w:rsidRPr="000A287B" w:rsidRDefault="00AE757A" w:rsidP="00B060C1">
      <w:pPr>
        <w:pStyle w:val="Bulletlist01"/>
      </w:pPr>
      <w:r w:rsidRPr="000A287B">
        <w:t>Ensures PPE is being used properly</w:t>
      </w:r>
      <w:r w:rsidR="00E5509F" w:rsidRPr="000A287B">
        <w:t>; and</w:t>
      </w:r>
    </w:p>
    <w:p w14:paraId="2A16374E" w14:textId="77777777" w:rsidR="00AE757A" w:rsidRPr="000A287B" w:rsidRDefault="00AE757A" w:rsidP="00B060C1">
      <w:pPr>
        <w:pStyle w:val="Bulletlist01"/>
      </w:pPr>
      <w:r w:rsidRPr="000A287B">
        <w:t>Knows the rescue procedure</w:t>
      </w:r>
      <w:r w:rsidR="00E5509F" w:rsidRPr="000A287B">
        <w:t>.</w:t>
      </w:r>
    </w:p>
    <w:p w14:paraId="2A16374F" w14:textId="77777777" w:rsidR="00AE757A" w:rsidRPr="000A287B" w:rsidRDefault="00AE757A" w:rsidP="00311435">
      <w:pPr>
        <w:rPr>
          <w:rFonts w:ascii="Ubuntu" w:hAnsi="Ubuntu"/>
        </w:rPr>
      </w:pPr>
    </w:p>
    <w:p w14:paraId="2A163754" w14:textId="666C73F3" w:rsidR="00E5509F" w:rsidRPr="000A287B" w:rsidRDefault="00E5509F">
      <w:pPr>
        <w:rPr>
          <w:rFonts w:ascii="Ubuntu" w:hAnsi="Ubuntu"/>
          <w:b/>
          <w:bCs/>
          <w:color w:val="C00000"/>
          <w:kern w:val="32"/>
          <w:sz w:val="28"/>
          <w:szCs w:val="32"/>
        </w:rPr>
      </w:pPr>
    </w:p>
    <w:p w14:paraId="2A163755" w14:textId="77777777" w:rsidR="00311435" w:rsidRPr="000A287B" w:rsidRDefault="00311435" w:rsidP="00B060C1">
      <w:pPr>
        <w:pStyle w:val="Heading1"/>
      </w:pPr>
      <w:bookmarkStart w:id="54" w:name="_Toc37056501"/>
      <w:r w:rsidRPr="000A287B">
        <w:t>Confined Space Rescue</w:t>
      </w:r>
      <w:bookmarkEnd w:id="54"/>
    </w:p>
    <w:p w14:paraId="2A163756" w14:textId="77777777" w:rsidR="00311435" w:rsidRPr="000A287B" w:rsidRDefault="00311435" w:rsidP="00311435">
      <w:pPr>
        <w:rPr>
          <w:rFonts w:ascii="Ubuntu" w:hAnsi="Ubuntu"/>
        </w:rPr>
      </w:pPr>
    </w:p>
    <w:p w14:paraId="2A163757" w14:textId="77777777" w:rsidR="00AE757A" w:rsidRPr="000A287B" w:rsidRDefault="00AE757A" w:rsidP="00311435">
      <w:pPr>
        <w:rPr>
          <w:rFonts w:ascii="Ubuntu" w:hAnsi="Ubuntu"/>
        </w:rPr>
      </w:pPr>
      <w:r w:rsidRPr="000A287B">
        <w:rPr>
          <w:rFonts w:ascii="Ubuntu" w:hAnsi="Ubuntu"/>
        </w:rPr>
        <w:t>If a situation arises where there is a hazardous condition and the worker does not leave or is unable to leave the confined spa</w:t>
      </w:r>
      <w:r w:rsidR="006051AA" w:rsidRPr="000A287B">
        <w:rPr>
          <w:rFonts w:ascii="Ubuntu" w:hAnsi="Ubuntu"/>
        </w:rPr>
        <w:t xml:space="preserve">ce, rescue procedures should </w:t>
      </w:r>
      <w:r w:rsidRPr="000A287B">
        <w:rPr>
          <w:rFonts w:ascii="Ubuntu" w:hAnsi="Ubuntu"/>
        </w:rPr>
        <w:t xml:space="preserve">begin immediately. </w:t>
      </w:r>
    </w:p>
    <w:p w14:paraId="2A163758" w14:textId="77777777" w:rsidR="006051AA" w:rsidRPr="000A287B" w:rsidRDefault="006051AA" w:rsidP="00311435">
      <w:pPr>
        <w:rPr>
          <w:rFonts w:ascii="Ubuntu" w:hAnsi="Ubuntu"/>
        </w:rPr>
      </w:pPr>
    </w:p>
    <w:p w14:paraId="2A163759" w14:textId="77777777" w:rsidR="006051AA" w:rsidRPr="000A287B" w:rsidRDefault="006051AA" w:rsidP="00311435">
      <w:pPr>
        <w:rPr>
          <w:rFonts w:ascii="Ubuntu" w:hAnsi="Ubuntu"/>
        </w:rPr>
      </w:pPr>
      <w:r w:rsidRPr="000A287B">
        <w:rPr>
          <w:rFonts w:ascii="Ubuntu" w:hAnsi="Ubuntu"/>
        </w:rPr>
        <w:t>The old standard rescue plan of calling 911 is no longer acceptable within industry as a viable rescue plan.  Some jurisdictions do not have emergency teams properly trained or equipment for confined space rescue.  Other areas may have the equipment and training but may not be available to</w:t>
      </w:r>
      <w:r w:rsidR="008E7534" w:rsidRPr="000A287B">
        <w:rPr>
          <w:rFonts w:ascii="Ubuntu" w:hAnsi="Ubuntu"/>
        </w:rPr>
        <w:t xml:space="preserve"> respond due</w:t>
      </w:r>
      <w:r w:rsidRPr="000A287B">
        <w:rPr>
          <w:rFonts w:ascii="Ubuntu" w:hAnsi="Ubuntu"/>
        </w:rPr>
        <w:t xml:space="preserve"> to other emergency calls they are responding </w:t>
      </w:r>
      <w:proofErr w:type="gramStart"/>
      <w:r w:rsidRPr="000A287B">
        <w:rPr>
          <w:rFonts w:ascii="Ubuntu" w:hAnsi="Ubuntu"/>
        </w:rPr>
        <w:t>to,</w:t>
      </w:r>
      <w:proofErr w:type="gramEnd"/>
      <w:r w:rsidRPr="000A287B">
        <w:rPr>
          <w:rFonts w:ascii="Ubuntu" w:hAnsi="Ubuntu"/>
        </w:rPr>
        <w:t xml:space="preserve"> </w:t>
      </w:r>
      <w:r w:rsidR="000F1054" w:rsidRPr="000A287B">
        <w:rPr>
          <w:rFonts w:ascii="Ubuntu" w:hAnsi="Ubuntu"/>
        </w:rPr>
        <w:t>in fact</w:t>
      </w:r>
      <w:r w:rsidRPr="000A287B">
        <w:rPr>
          <w:rFonts w:ascii="Ubuntu" w:hAnsi="Ubuntu"/>
        </w:rPr>
        <w:t xml:space="preserve"> you may end up in a </w:t>
      </w:r>
      <w:r w:rsidR="000F1054" w:rsidRPr="000A287B">
        <w:rPr>
          <w:rFonts w:ascii="Ubuntu" w:hAnsi="Ubuntu"/>
        </w:rPr>
        <w:t>queue</w:t>
      </w:r>
      <w:r w:rsidRPr="000A287B">
        <w:rPr>
          <w:rFonts w:ascii="Ubuntu" w:hAnsi="Ubuntu"/>
        </w:rPr>
        <w:t xml:space="preserve"> waiting for your turn.</w:t>
      </w:r>
    </w:p>
    <w:p w14:paraId="2A16375A" w14:textId="77777777" w:rsidR="000F1054" w:rsidRPr="000A287B" w:rsidRDefault="000F1054" w:rsidP="00311435">
      <w:pPr>
        <w:rPr>
          <w:rFonts w:ascii="Ubuntu" w:hAnsi="Ubuntu"/>
        </w:rPr>
      </w:pPr>
    </w:p>
    <w:p w14:paraId="2A16375B" w14:textId="77777777" w:rsidR="000F1054" w:rsidRPr="000A287B" w:rsidRDefault="000F1054" w:rsidP="00311435">
      <w:pPr>
        <w:rPr>
          <w:rFonts w:ascii="Ubuntu" w:hAnsi="Ubuntu"/>
        </w:rPr>
      </w:pPr>
      <w:r w:rsidRPr="000A287B">
        <w:rPr>
          <w:rFonts w:ascii="Ubuntu" w:hAnsi="Ubuntu"/>
        </w:rPr>
        <w:t>By having an effective res</w:t>
      </w:r>
      <w:r w:rsidR="008E7534" w:rsidRPr="000A287B">
        <w:rPr>
          <w:rFonts w:ascii="Ubuntu" w:hAnsi="Ubuntu"/>
        </w:rPr>
        <w:t xml:space="preserve">cue plan, </w:t>
      </w:r>
      <w:proofErr w:type="gramStart"/>
      <w:r w:rsidR="008E7534" w:rsidRPr="000A287B">
        <w:rPr>
          <w:rFonts w:ascii="Ubuntu" w:hAnsi="Ubuntu"/>
        </w:rPr>
        <w:t>equipment</w:t>
      </w:r>
      <w:proofErr w:type="gramEnd"/>
      <w:r w:rsidR="008E7534" w:rsidRPr="000A287B">
        <w:rPr>
          <w:rFonts w:ascii="Ubuntu" w:hAnsi="Ubuntu"/>
        </w:rPr>
        <w:t xml:space="preserve"> and trained personnel onsite you are better able to </w:t>
      </w:r>
      <w:r w:rsidRPr="000A287B">
        <w:rPr>
          <w:rFonts w:ascii="Ubuntu" w:hAnsi="Ubuntu"/>
        </w:rPr>
        <w:t>ens</w:t>
      </w:r>
      <w:r w:rsidR="008E7534" w:rsidRPr="000A287B">
        <w:rPr>
          <w:rFonts w:ascii="Ubuntu" w:hAnsi="Ubuntu"/>
        </w:rPr>
        <w:t>ure the safety of the work team.</w:t>
      </w:r>
    </w:p>
    <w:p w14:paraId="2A16375C" w14:textId="77777777" w:rsidR="000F1054" w:rsidRPr="000A287B" w:rsidRDefault="000F1054" w:rsidP="00311435">
      <w:pPr>
        <w:rPr>
          <w:rFonts w:ascii="Ubuntu" w:hAnsi="Ubuntu"/>
        </w:rPr>
      </w:pPr>
    </w:p>
    <w:p w14:paraId="2A16375D" w14:textId="36C99DEE" w:rsidR="00580D42" w:rsidRDefault="00580D42" w:rsidP="00311435">
      <w:pPr>
        <w:rPr>
          <w:rFonts w:ascii="Ubuntu" w:hAnsi="Ubuntu"/>
        </w:rPr>
      </w:pPr>
    </w:p>
    <w:p w14:paraId="6FBC8E7F" w14:textId="391841A6" w:rsidR="00AA6FD6" w:rsidRDefault="00AA6FD6" w:rsidP="00311435">
      <w:pPr>
        <w:rPr>
          <w:rFonts w:ascii="Ubuntu" w:hAnsi="Ubuntu"/>
        </w:rPr>
      </w:pPr>
    </w:p>
    <w:p w14:paraId="729B4F93" w14:textId="77777777" w:rsidR="00AA6FD6" w:rsidRPr="000A287B" w:rsidRDefault="00AA6FD6" w:rsidP="00311435">
      <w:pPr>
        <w:rPr>
          <w:rFonts w:ascii="Ubuntu" w:hAnsi="Ubuntu"/>
        </w:rPr>
      </w:pPr>
    </w:p>
    <w:p w14:paraId="2A16375E" w14:textId="77777777" w:rsidR="00580D42" w:rsidRPr="000A287B" w:rsidRDefault="00580D42" w:rsidP="00580D42">
      <w:pPr>
        <w:pStyle w:val="Heading2"/>
        <w:rPr>
          <w:rFonts w:ascii="Ubuntu" w:hAnsi="Ubuntu"/>
        </w:rPr>
      </w:pPr>
      <w:bookmarkStart w:id="55" w:name="_Toc37056502"/>
      <w:r w:rsidRPr="000A287B">
        <w:rPr>
          <w:rFonts w:ascii="Ubuntu" w:hAnsi="Ubuntu"/>
        </w:rPr>
        <w:lastRenderedPageBreak/>
        <w:t>Emergency Response Planning</w:t>
      </w:r>
      <w:bookmarkEnd w:id="55"/>
      <w:r w:rsidRPr="000A287B">
        <w:rPr>
          <w:rFonts w:ascii="Ubuntu" w:hAnsi="Ubuntu"/>
        </w:rPr>
        <w:t xml:space="preserve"> </w:t>
      </w:r>
    </w:p>
    <w:p w14:paraId="2A16375F" w14:textId="77777777" w:rsidR="008E7534" w:rsidRPr="000A287B" w:rsidRDefault="008E7534" w:rsidP="00311435">
      <w:pPr>
        <w:rPr>
          <w:rFonts w:ascii="Ubuntu" w:hAnsi="Ubuntu"/>
        </w:rPr>
      </w:pPr>
    </w:p>
    <w:p w14:paraId="2A163760" w14:textId="46CA4B25" w:rsidR="00580D42" w:rsidRPr="000A287B" w:rsidRDefault="00580D42" w:rsidP="00580D42">
      <w:pPr>
        <w:rPr>
          <w:rFonts w:ascii="Ubuntu" w:hAnsi="Ubuntu"/>
        </w:rPr>
      </w:pPr>
      <w:r w:rsidRPr="000A287B">
        <w:rPr>
          <w:rFonts w:ascii="Ubuntu" w:hAnsi="Ubuntu"/>
        </w:rPr>
        <w:t xml:space="preserve">Rescue planning involves identifying all the required components for the rescue </w:t>
      </w:r>
      <w:r w:rsidR="005B67FF" w:rsidRPr="000A287B">
        <w:rPr>
          <w:rFonts w:ascii="Ubuntu" w:hAnsi="Ubuntu"/>
        </w:rPr>
        <w:t>including</w:t>
      </w:r>
      <w:r w:rsidRPr="000A287B">
        <w:rPr>
          <w:rFonts w:ascii="Ubuntu" w:hAnsi="Ubuntu"/>
        </w:rPr>
        <w:t xml:space="preserve"> personnel; equipment; and procedures.</w:t>
      </w:r>
    </w:p>
    <w:p w14:paraId="2A163761" w14:textId="77777777" w:rsidR="00580D42" w:rsidRPr="000A287B" w:rsidRDefault="00580D42" w:rsidP="00580D42">
      <w:pPr>
        <w:rPr>
          <w:rFonts w:ascii="Ubuntu" w:hAnsi="Ubuntu"/>
        </w:rPr>
      </w:pPr>
    </w:p>
    <w:p w14:paraId="2A163762" w14:textId="77777777" w:rsidR="00580D42" w:rsidRPr="000A287B" w:rsidRDefault="00580D42" w:rsidP="00580D42">
      <w:pPr>
        <w:rPr>
          <w:rFonts w:ascii="Ubuntu" w:hAnsi="Ubuntu"/>
          <w:lang w:val="en-US"/>
        </w:rPr>
      </w:pPr>
      <w:r w:rsidRPr="000A287B">
        <w:rPr>
          <w:rFonts w:ascii="Ubuntu" w:hAnsi="Ubuntu"/>
          <w:lang w:val="en-US"/>
        </w:rPr>
        <w:t>The employer shall ensure that:</w:t>
      </w:r>
    </w:p>
    <w:p w14:paraId="2A163763" w14:textId="77777777" w:rsidR="00580D42" w:rsidRPr="000A287B" w:rsidRDefault="00580D42" w:rsidP="00B060C1">
      <w:pPr>
        <w:pStyle w:val="Bulletlist01"/>
      </w:pPr>
      <w:r w:rsidRPr="000A287B">
        <w:t>An effective rescue plan is on site and can meet the needs of the specific hazards that may be associated with the assigned job tasks;</w:t>
      </w:r>
    </w:p>
    <w:p w14:paraId="2A163764" w14:textId="77777777" w:rsidR="00580D42" w:rsidRPr="000A287B" w:rsidRDefault="00580D42" w:rsidP="00B060C1">
      <w:pPr>
        <w:pStyle w:val="Bulletlist01"/>
      </w:pPr>
      <w:r w:rsidRPr="000A287B">
        <w:t>Responders on site must know the emergency procedures and the capabilities of personnel on site;</w:t>
      </w:r>
    </w:p>
    <w:p w14:paraId="2A163765" w14:textId="77777777" w:rsidR="00580D42" w:rsidRPr="000A287B" w:rsidRDefault="00580D42" w:rsidP="00B060C1">
      <w:pPr>
        <w:pStyle w:val="Bulletlist02"/>
        <w:rPr>
          <w:lang w:val="en-US"/>
        </w:rPr>
      </w:pPr>
      <w:r w:rsidRPr="000A287B">
        <w:rPr>
          <w:lang w:val="en-US"/>
        </w:rPr>
        <w:t>Knowing the off-site responders and their response time is a valuable tool to aid in your planning;</w:t>
      </w:r>
    </w:p>
    <w:p w14:paraId="2A163766" w14:textId="77777777" w:rsidR="00580D42" w:rsidRPr="000A287B" w:rsidRDefault="00580D42" w:rsidP="00B060C1">
      <w:pPr>
        <w:pStyle w:val="Bulletlist01"/>
      </w:pPr>
      <w:r w:rsidRPr="000A287B">
        <w:t>Workers must know their role and responsibilities during the emergency;</w:t>
      </w:r>
    </w:p>
    <w:p w14:paraId="2A163767" w14:textId="77777777" w:rsidR="00580D42" w:rsidRPr="000A287B" w:rsidRDefault="00580D42" w:rsidP="00B060C1">
      <w:pPr>
        <w:pStyle w:val="Bulletlist01"/>
      </w:pPr>
      <w:r w:rsidRPr="000A287B">
        <w:t>Emergency procedures should be in writing, communicated to all workers and posted in the work place. This must include:</w:t>
      </w:r>
    </w:p>
    <w:p w14:paraId="2A163768" w14:textId="77777777" w:rsidR="00580D42" w:rsidRPr="000A287B" w:rsidRDefault="00580D42" w:rsidP="00B060C1">
      <w:pPr>
        <w:pStyle w:val="Bulletlist02"/>
        <w:rPr>
          <w:lang w:val="en-US"/>
        </w:rPr>
      </w:pPr>
      <w:r w:rsidRPr="000A287B">
        <w:rPr>
          <w:lang w:val="en-US"/>
        </w:rPr>
        <w:t>How to report the emergency;</w:t>
      </w:r>
    </w:p>
    <w:p w14:paraId="2A163769" w14:textId="77777777" w:rsidR="00580D42" w:rsidRPr="000A287B" w:rsidRDefault="00580D42" w:rsidP="00B060C1">
      <w:pPr>
        <w:pStyle w:val="Bulletlist02"/>
        <w:rPr>
          <w:lang w:val="en-US"/>
        </w:rPr>
      </w:pPr>
      <w:r w:rsidRPr="000A287B">
        <w:rPr>
          <w:lang w:val="en-US"/>
        </w:rPr>
        <w:t>Rescue options; and</w:t>
      </w:r>
    </w:p>
    <w:p w14:paraId="2A16376A" w14:textId="77777777" w:rsidR="00580D42" w:rsidRPr="000A287B" w:rsidRDefault="00580D42" w:rsidP="00B060C1">
      <w:pPr>
        <w:pStyle w:val="Bulletlist02"/>
        <w:rPr>
          <w:lang w:val="en-US"/>
        </w:rPr>
      </w:pPr>
      <w:r w:rsidRPr="000A287B">
        <w:rPr>
          <w:lang w:val="en-US"/>
        </w:rPr>
        <w:t>How to provide first aid;</w:t>
      </w:r>
    </w:p>
    <w:p w14:paraId="2A16376B" w14:textId="59B1B25E" w:rsidR="00580D42" w:rsidRPr="000A287B" w:rsidRDefault="00580D42" w:rsidP="00B060C1">
      <w:pPr>
        <w:pStyle w:val="Bulletlist01"/>
      </w:pPr>
      <w:r w:rsidRPr="000A287B">
        <w:t>Rescue workers should be trained to operate equipment that will be identified in the rescue plan;</w:t>
      </w:r>
    </w:p>
    <w:p w14:paraId="2A16376C" w14:textId="77777777" w:rsidR="00580D42" w:rsidRPr="000A287B" w:rsidRDefault="00580D42" w:rsidP="00B060C1">
      <w:pPr>
        <w:pStyle w:val="Bulletlist01"/>
      </w:pPr>
      <w:r w:rsidRPr="000A287B">
        <w:t xml:space="preserve">Rescue personnel should be trained in first aid; emergency scene management as well as to be able to give ongoing medical treatment for the causality after extraction for the space. </w:t>
      </w:r>
    </w:p>
    <w:p w14:paraId="2A16376D" w14:textId="77777777" w:rsidR="00580D42" w:rsidRPr="000A287B" w:rsidRDefault="00580D42" w:rsidP="00580D42">
      <w:pPr>
        <w:rPr>
          <w:rFonts w:ascii="Ubuntu" w:hAnsi="Ubuntu"/>
        </w:rPr>
      </w:pPr>
      <w:r w:rsidRPr="000A287B">
        <w:rPr>
          <w:rFonts w:ascii="Ubuntu" w:hAnsi="Ubuntu"/>
          <w:noProof/>
          <w:lang w:val="en-US"/>
        </w:rPr>
        <mc:AlternateContent>
          <mc:Choice Requires="wps">
            <w:drawing>
              <wp:anchor distT="0" distB="0" distL="114300" distR="114300" simplePos="0" relativeHeight="251742720" behindDoc="1" locked="0" layoutInCell="1" allowOverlap="1" wp14:anchorId="2A163B6A" wp14:editId="6CDDCEBE">
                <wp:simplePos x="0" y="0"/>
                <wp:positionH relativeFrom="margin">
                  <wp:align>left</wp:align>
                </wp:positionH>
                <wp:positionV relativeFrom="paragraph">
                  <wp:posOffset>316865</wp:posOffset>
                </wp:positionV>
                <wp:extent cx="5905500" cy="1828800"/>
                <wp:effectExtent l="0" t="0" r="19050" b="21590"/>
                <wp:wrapTight wrapText="bothSides">
                  <wp:wrapPolygon edited="0">
                    <wp:start x="0" y="0"/>
                    <wp:lineTo x="0" y="21782"/>
                    <wp:lineTo x="21600" y="21782"/>
                    <wp:lineTo x="21600" y="0"/>
                    <wp:lineTo x="0" y="0"/>
                  </wp:wrapPolygon>
                </wp:wrapTight>
                <wp:docPr id="158827" name="Text Box 158827"/>
                <wp:cNvGraphicFramePr/>
                <a:graphic xmlns:a="http://schemas.openxmlformats.org/drawingml/2006/main">
                  <a:graphicData uri="http://schemas.microsoft.com/office/word/2010/wordprocessingShape">
                    <wps:wsp>
                      <wps:cNvSpPr txBox="1"/>
                      <wps:spPr>
                        <a:xfrm>
                          <a:off x="0" y="0"/>
                          <a:ext cx="5905500" cy="1828800"/>
                        </a:xfrm>
                        <a:prstGeom prst="rect">
                          <a:avLst/>
                        </a:prstGeom>
                        <a:solidFill>
                          <a:srgbClr val="028CAB"/>
                        </a:solidFill>
                        <a:ln w="6350">
                          <a:solidFill>
                            <a:prstClr val="black"/>
                          </a:solidFill>
                        </a:ln>
                        <a:effectLst/>
                      </wps:spPr>
                      <wps:txbx>
                        <w:txbxContent>
                          <w:p w14:paraId="2A163B8F" w14:textId="77777777" w:rsidR="005B67FF" w:rsidRPr="00AA6FD6" w:rsidRDefault="005B67FF" w:rsidP="00580D42">
                            <w:pPr>
                              <w:jc w:val="center"/>
                              <w:rPr>
                                <w:b/>
                                <w:color w:val="FFFFFF" w:themeColor="background1"/>
                                <w:sz w:val="28"/>
                              </w:rPr>
                            </w:pPr>
                            <w:r w:rsidRPr="00AA6FD6">
                              <w:rPr>
                                <w:b/>
                                <w:color w:val="FFFFFF" w:themeColor="background1"/>
                                <w:sz w:val="28"/>
                              </w:rPr>
                              <w:t>For an example of an Emergency Response Plan see Appendix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163B6A" id="Text Box 158827" o:spid="_x0000_s1052" type="#_x0000_t202" style="position:absolute;margin-left:0;margin-top:24.95pt;width:465pt;height:2in;z-index:-2515737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" fillcolor="#028cab" strokeweight=".5pt">
                <v:textbox style="mso-fit-shape-to-text:t">
                  <w:txbxContent>
                    <w:p w14:paraId="2A163B8F" w14:textId="77777777" w:rsidR="005B67FF" w:rsidRPr="00AA6FD6" w:rsidRDefault="005B67FF" w:rsidP="00580D42">
                      <w:pPr>
                        <w:jc w:val="center"/>
                        <w:rPr>
                          <w:b/>
                          <w:color w:val="FFFFFF" w:themeColor="background1"/>
                          <w:sz w:val="28"/>
                        </w:rPr>
                      </w:pPr>
                      <w:r w:rsidRPr="00AA6FD6">
                        <w:rPr>
                          <w:b/>
                          <w:color w:val="FFFFFF" w:themeColor="background1"/>
                          <w:sz w:val="28"/>
                        </w:rPr>
                        <w:t>For an example of an Emergency Response Plan see Appendix C</w:t>
                      </w:r>
                    </w:p>
                  </w:txbxContent>
                </v:textbox>
                <w10:wrap type="tight" anchorx="margin"/>
              </v:shape>
            </w:pict>
          </mc:Fallback>
        </mc:AlternateContent>
      </w:r>
    </w:p>
    <w:p w14:paraId="2A16376E" w14:textId="77777777" w:rsidR="00580D42" w:rsidRPr="000A287B" w:rsidRDefault="00580D42" w:rsidP="0011473B">
      <w:pPr>
        <w:pStyle w:val="Heading2"/>
        <w:rPr>
          <w:rFonts w:ascii="Ubuntu" w:hAnsi="Ubuntu"/>
        </w:rPr>
      </w:pPr>
    </w:p>
    <w:p w14:paraId="2A16376F" w14:textId="77777777" w:rsidR="00B74AB2" w:rsidRPr="000A287B" w:rsidRDefault="001A407F" w:rsidP="00580D42">
      <w:pPr>
        <w:rPr>
          <w:rFonts w:ascii="Ubuntu" w:hAnsi="Ubuntu"/>
          <w:lang w:val="en-US"/>
        </w:rPr>
      </w:pPr>
      <w:r w:rsidRPr="000A287B">
        <w:rPr>
          <w:rFonts w:ascii="Ubuntu" w:hAnsi="Ubuntu"/>
          <w:lang w:val="en-US"/>
        </w:rPr>
        <w:t>Emergency planning should include detailed plans for all personnel working with the confined space, including but not limited to:</w:t>
      </w:r>
    </w:p>
    <w:p w14:paraId="2A163770" w14:textId="77777777" w:rsidR="00B74AB2" w:rsidRPr="000A287B" w:rsidRDefault="001A407F" w:rsidP="00B060C1">
      <w:pPr>
        <w:pStyle w:val="Bulletlist01"/>
      </w:pPr>
      <w:r w:rsidRPr="000A287B">
        <w:t>Entrant</w:t>
      </w:r>
    </w:p>
    <w:p w14:paraId="2A163771" w14:textId="77777777" w:rsidR="00B74AB2" w:rsidRPr="000A287B" w:rsidRDefault="001A407F" w:rsidP="00B060C1">
      <w:pPr>
        <w:pStyle w:val="Bulletlist01"/>
      </w:pPr>
      <w:r w:rsidRPr="000A287B">
        <w:t>Attendant</w:t>
      </w:r>
    </w:p>
    <w:p w14:paraId="2A163772" w14:textId="77777777" w:rsidR="00B74AB2" w:rsidRPr="000A287B" w:rsidRDefault="001A407F" w:rsidP="00B060C1">
      <w:pPr>
        <w:pStyle w:val="Bulletlist01"/>
      </w:pPr>
      <w:r w:rsidRPr="000A287B">
        <w:t>Supervisor</w:t>
      </w:r>
    </w:p>
    <w:p w14:paraId="2A163773" w14:textId="77777777" w:rsidR="00B74AB2" w:rsidRPr="000A287B" w:rsidRDefault="001A407F" w:rsidP="00B060C1">
      <w:pPr>
        <w:pStyle w:val="Bulletlist01"/>
      </w:pPr>
      <w:r w:rsidRPr="000A287B">
        <w:t>External Service Provider</w:t>
      </w:r>
    </w:p>
    <w:p w14:paraId="2A163774" w14:textId="77777777" w:rsidR="00580D42" w:rsidRPr="000A287B" w:rsidRDefault="00580D42" w:rsidP="00580D42">
      <w:pPr>
        <w:rPr>
          <w:rFonts w:ascii="Ubuntu" w:hAnsi="Ubuntu"/>
        </w:rPr>
      </w:pPr>
    </w:p>
    <w:p w14:paraId="2A163775" w14:textId="77777777" w:rsidR="00580D42" w:rsidRPr="000A287B" w:rsidRDefault="00580D42" w:rsidP="00580D42">
      <w:pPr>
        <w:rPr>
          <w:rFonts w:ascii="Ubuntu" w:hAnsi="Ubuntu"/>
        </w:rPr>
      </w:pPr>
    </w:p>
    <w:p w14:paraId="2A163776" w14:textId="77777777" w:rsidR="00580D42" w:rsidRPr="000A287B" w:rsidRDefault="00580D42" w:rsidP="00580D42">
      <w:pPr>
        <w:rPr>
          <w:rFonts w:ascii="Ubuntu" w:hAnsi="Ubuntu"/>
        </w:rPr>
      </w:pPr>
    </w:p>
    <w:p w14:paraId="2A163778" w14:textId="3C71CEAA" w:rsidR="00372781" w:rsidRPr="000A287B" w:rsidRDefault="00101470" w:rsidP="00AA6FD6">
      <w:pPr>
        <w:pStyle w:val="Heading2"/>
        <w:spacing w:line="360" w:lineRule="auto"/>
        <w:rPr>
          <w:rFonts w:ascii="Ubuntu" w:hAnsi="Ubuntu"/>
        </w:rPr>
      </w:pPr>
      <w:bookmarkStart w:id="56" w:name="_Toc37056503"/>
      <w:r w:rsidRPr="000A287B">
        <w:rPr>
          <w:rFonts w:ascii="Ubuntu" w:hAnsi="Ubuntu"/>
        </w:rPr>
        <w:t>Emergency Response</w:t>
      </w:r>
      <w:r w:rsidR="00372781" w:rsidRPr="000A287B">
        <w:rPr>
          <w:rFonts w:ascii="Ubuntu" w:hAnsi="Ubuntu"/>
        </w:rPr>
        <w:t xml:space="preserve"> Plan</w:t>
      </w:r>
      <w:r w:rsidRPr="000A287B">
        <w:rPr>
          <w:rFonts w:ascii="Ubuntu" w:hAnsi="Ubuntu"/>
        </w:rPr>
        <w:t>s (ERPs)</w:t>
      </w:r>
      <w:bookmarkEnd w:id="56"/>
    </w:p>
    <w:p w14:paraId="2A163779" w14:textId="77777777" w:rsidR="00B74AB2" w:rsidRPr="000A287B" w:rsidRDefault="001A407F" w:rsidP="00580D42">
      <w:pPr>
        <w:rPr>
          <w:rFonts w:ascii="Ubuntu" w:hAnsi="Ubuntu"/>
          <w:lang w:val="en-US"/>
        </w:rPr>
      </w:pPr>
      <w:r w:rsidRPr="000A287B">
        <w:rPr>
          <w:rFonts w:ascii="Ubuntu" w:hAnsi="Ubuntu"/>
          <w:lang w:val="en-US"/>
        </w:rPr>
        <w:t>Emergency planning should include detailed plans for all personnel working with the confined space, including but not limited to:</w:t>
      </w:r>
    </w:p>
    <w:p w14:paraId="2A16377A" w14:textId="77777777" w:rsidR="00B74AB2" w:rsidRPr="000A287B" w:rsidRDefault="001A407F" w:rsidP="00B060C1">
      <w:pPr>
        <w:pStyle w:val="Bulletlist01"/>
      </w:pPr>
      <w:r w:rsidRPr="000A287B">
        <w:t>Entrant</w:t>
      </w:r>
    </w:p>
    <w:p w14:paraId="2A16377B" w14:textId="77777777" w:rsidR="00B74AB2" w:rsidRPr="000A287B" w:rsidRDefault="001A407F" w:rsidP="00B060C1">
      <w:pPr>
        <w:pStyle w:val="Bulletlist01"/>
      </w:pPr>
      <w:r w:rsidRPr="000A287B">
        <w:t>Attendant</w:t>
      </w:r>
    </w:p>
    <w:p w14:paraId="2A16377C" w14:textId="77777777" w:rsidR="00B74AB2" w:rsidRPr="000A287B" w:rsidRDefault="001A407F" w:rsidP="00B060C1">
      <w:pPr>
        <w:pStyle w:val="Bulletlist01"/>
      </w:pPr>
      <w:r w:rsidRPr="000A287B">
        <w:t>Supervisor</w:t>
      </w:r>
    </w:p>
    <w:p w14:paraId="2A16377D" w14:textId="77777777" w:rsidR="00B74AB2" w:rsidRPr="000A287B" w:rsidRDefault="001A407F" w:rsidP="00B060C1">
      <w:pPr>
        <w:pStyle w:val="Bulletlist01"/>
      </w:pPr>
      <w:r w:rsidRPr="000A287B">
        <w:t>External Service Provider</w:t>
      </w:r>
    </w:p>
    <w:p w14:paraId="2A16377E" w14:textId="77777777" w:rsidR="00372781" w:rsidRPr="000A287B" w:rsidRDefault="00372781" w:rsidP="00B060C1">
      <w:pPr>
        <w:pStyle w:val="Bulletlist01"/>
        <w:numPr>
          <w:ilvl w:val="0"/>
          <w:numId w:val="0"/>
        </w:numPr>
        <w:ind w:left="540"/>
      </w:pPr>
    </w:p>
    <w:p w14:paraId="5CACEA4A" w14:textId="77777777" w:rsidR="00B060C1" w:rsidRDefault="00B060C1">
      <w:pPr>
        <w:rPr>
          <w:rFonts w:ascii="Ubuntu" w:hAnsi="Ubuntu"/>
          <w:b/>
          <w:color w:val="028CAB"/>
          <w:sz w:val="24"/>
          <w:szCs w:val="24"/>
        </w:rPr>
      </w:pPr>
      <w:bookmarkStart w:id="57" w:name="_Toc37056504"/>
      <w:r>
        <w:rPr>
          <w:rFonts w:ascii="Ubuntu" w:hAnsi="Ubuntu"/>
        </w:rPr>
        <w:br w:type="page"/>
      </w:r>
    </w:p>
    <w:p w14:paraId="2A163782" w14:textId="49765BCF" w:rsidR="000F1054" w:rsidRPr="000A287B" w:rsidRDefault="00AE757A" w:rsidP="00AA6FD6">
      <w:pPr>
        <w:pStyle w:val="Heading2"/>
        <w:spacing w:line="360" w:lineRule="auto"/>
        <w:ind w:left="0" w:firstLine="0"/>
        <w:rPr>
          <w:rFonts w:ascii="Ubuntu" w:hAnsi="Ubuntu"/>
        </w:rPr>
      </w:pPr>
      <w:r w:rsidRPr="000A287B">
        <w:rPr>
          <w:rFonts w:ascii="Ubuntu" w:hAnsi="Ubuntu"/>
        </w:rPr>
        <w:lastRenderedPageBreak/>
        <w:t>Basic Rescue Plan</w:t>
      </w:r>
      <w:bookmarkEnd w:id="57"/>
    </w:p>
    <w:p w14:paraId="2A163783" w14:textId="77777777" w:rsidR="00AE757A" w:rsidRPr="000A287B" w:rsidRDefault="000F1054" w:rsidP="00311435">
      <w:pPr>
        <w:rPr>
          <w:rFonts w:ascii="Ubuntu" w:hAnsi="Ubuntu"/>
        </w:rPr>
      </w:pPr>
      <w:r w:rsidRPr="000A287B">
        <w:rPr>
          <w:rFonts w:ascii="Ubuntu" w:hAnsi="Ubuntu"/>
        </w:rPr>
        <w:t>The basic rescue plan should be kept as simple as possible and should be described in detail on the permit or on a separate document that is attached to the permit pack.</w:t>
      </w:r>
    </w:p>
    <w:p w14:paraId="2A163784" w14:textId="77777777" w:rsidR="000F1054" w:rsidRPr="000A287B" w:rsidRDefault="000F1054" w:rsidP="00311435">
      <w:pPr>
        <w:rPr>
          <w:rFonts w:ascii="Ubuntu" w:hAnsi="Ubuntu"/>
        </w:rPr>
      </w:pPr>
    </w:p>
    <w:p w14:paraId="2A163785" w14:textId="77777777" w:rsidR="000F1054" w:rsidRPr="000A287B" w:rsidRDefault="000F1054" w:rsidP="00311435">
      <w:pPr>
        <w:rPr>
          <w:rFonts w:ascii="Ubuntu" w:hAnsi="Ubuntu"/>
        </w:rPr>
      </w:pPr>
    </w:p>
    <w:p w14:paraId="2A163786" w14:textId="77777777" w:rsidR="000F1054" w:rsidRPr="000A287B" w:rsidRDefault="000F1054" w:rsidP="00311435">
      <w:pPr>
        <w:rPr>
          <w:rFonts w:ascii="Ubuntu" w:hAnsi="Ubuntu"/>
        </w:rPr>
      </w:pPr>
      <w:r w:rsidRPr="000A287B">
        <w:rPr>
          <w:rFonts w:ascii="Ubuntu" w:hAnsi="Ubuntu"/>
        </w:rPr>
        <w:t>For a safety attendant the rescue procedure can be quite simple:</w:t>
      </w:r>
    </w:p>
    <w:p w14:paraId="2A163787" w14:textId="77777777" w:rsidR="00AE757A" w:rsidRPr="000A287B" w:rsidRDefault="000F1054" w:rsidP="00B060C1">
      <w:pPr>
        <w:pStyle w:val="Bulletlist01"/>
      </w:pPr>
      <w:r w:rsidRPr="000A287B">
        <w:t>Raise the alarm;</w:t>
      </w:r>
    </w:p>
    <w:p w14:paraId="2A163788" w14:textId="77777777" w:rsidR="000F1054" w:rsidRPr="000A287B" w:rsidRDefault="000F1054" w:rsidP="00B060C1">
      <w:pPr>
        <w:pStyle w:val="Bulletlist02"/>
      </w:pPr>
      <w:r w:rsidRPr="000A287B">
        <w:t>How? What is the phone number or radio frequency;</w:t>
      </w:r>
    </w:p>
    <w:p w14:paraId="2A163789" w14:textId="77777777" w:rsidR="00AE757A" w:rsidRPr="000A287B" w:rsidRDefault="00AE757A" w:rsidP="00B060C1">
      <w:pPr>
        <w:pStyle w:val="Bulletlist01"/>
      </w:pPr>
      <w:r w:rsidRPr="000A287B">
        <w:t>Verify / start ventilation</w:t>
      </w:r>
      <w:r w:rsidR="000F1054" w:rsidRPr="000A287B">
        <w:t>;</w:t>
      </w:r>
    </w:p>
    <w:p w14:paraId="2A16378A" w14:textId="77777777" w:rsidR="000F1054" w:rsidRPr="000A287B" w:rsidRDefault="000F1054" w:rsidP="00B060C1">
      <w:pPr>
        <w:pStyle w:val="Bulletlist02"/>
      </w:pPr>
      <w:r w:rsidRPr="000A287B">
        <w:t>An effective way to move clean fresh air into the space</w:t>
      </w:r>
    </w:p>
    <w:p w14:paraId="2A16378B" w14:textId="77777777" w:rsidR="00AE757A" w:rsidRPr="000A287B" w:rsidRDefault="00AE757A" w:rsidP="00B060C1">
      <w:pPr>
        <w:pStyle w:val="Bulletlist01"/>
      </w:pPr>
      <w:r w:rsidRPr="000A287B">
        <w:t>Attempt non-entry rescue</w:t>
      </w:r>
    </w:p>
    <w:p w14:paraId="2A16378C" w14:textId="77777777" w:rsidR="000F1054" w:rsidRPr="000A287B" w:rsidRDefault="000F1054" w:rsidP="00B060C1">
      <w:pPr>
        <w:pStyle w:val="Bulletlist02"/>
      </w:pPr>
      <w:r w:rsidRPr="000A287B">
        <w:t>If possible;</w:t>
      </w:r>
    </w:p>
    <w:p w14:paraId="2A16378D" w14:textId="77777777" w:rsidR="00AE757A" w:rsidRPr="000A287B" w:rsidRDefault="000F1054" w:rsidP="00B060C1">
      <w:pPr>
        <w:pStyle w:val="Bulletlist01"/>
      </w:pPr>
      <w:r w:rsidRPr="000A287B">
        <w:t>Standby and await rescue team; and</w:t>
      </w:r>
    </w:p>
    <w:p w14:paraId="2A16378E" w14:textId="77777777" w:rsidR="000F1054" w:rsidRPr="000A287B" w:rsidRDefault="000F1054" w:rsidP="00B060C1">
      <w:pPr>
        <w:pStyle w:val="Bulletlist02"/>
      </w:pPr>
      <w:r w:rsidRPr="000A287B">
        <w:t>Assist the rescue team as required.</w:t>
      </w:r>
    </w:p>
    <w:p w14:paraId="2A16378F" w14:textId="77777777" w:rsidR="00311435" w:rsidRPr="000A287B" w:rsidRDefault="00311435" w:rsidP="00B060C1">
      <w:pPr>
        <w:pStyle w:val="Bulletlist02"/>
        <w:numPr>
          <w:ilvl w:val="0"/>
          <w:numId w:val="0"/>
        </w:numPr>
      </w:pPr>
    </w:p>
    <w:p w14:paraId="2A163790" w14:textId="77777777" w:rsidR="0016272E" w:rsidRPr="000A287B" w:rsidRDefault="000F1054" w:rsidP="00B060C1">
      <w:pPr>
        <w:pStyle w:val="Bulletlist02"/>
        <w:numPr>
          <w:ilvl w:val="0"/>
          <w:numId w:val="0"/>
        </w:numPr>
      </w:pPr>
      <w:r w:rsidRPr="000A287B">
        <w:t>For a supervisor the plan becomes more complicated.  Now we get in to more emergency management, notification etc.</w:t>
      </w:r>
    </w:p>
    <w:p w14:paraId="2A163791" w14:textId="77777777" w:rsidR="000F1054" w:rsidRPr="000A287B" w:rsidRDefault="000F1054" w:rsidP="00B060C1">
      <w:pPr>
        <w:pStyle w:val="Bulletlist02"/>
        <w:numPr>
          <w:ilvl w:val="0"/>
          <w:numId w:val="0"/>
        </w:numPr>
      </w:pPr>
    </w:p>
    <w:p w14:paraId="2A163792" w14:textId="77777777" w:rsidR="000F1054" w:rsidRPr="000A287B" w:rsidRDefault="000F1054" w:rsidP="00B060C1">
      <w:pPr>
        <w:pStyle w:val="Bulletlist02"/>
        <w:numPr>
          <w:ilvl w:val="0"/>
          <w:numId w:val="0"/>
        </w:numPr>
      </w:pPr>
      <w:r w:rsidRPr="000A287B">
        <w:t>For a rescue team their plan is also as uncomplicated a</w:t>
      </w:r>
      <w:r w:rsidR="00C51178" w:rsidRPr="000A287B">
        <w:t>s</w:t>
      </w:r>
      <w:r w:rsidRPr="000A287B">
        <w:t xml:space="preserve"> possible</w:t>
      </w:r>
      <w:r w:rsidR="00C51178" w:rsidRPr="000A287B">
        <w:t xml:space="preserve"> but mu</w:t>
      </w:r>
      <w:r w:rsidRPr="000A287B">
        <w:t>st include options for rescue as well as keeping the rescue team safe.</w:t>
      </w:r>
    </w:p>
    <w:p w14:paraId="2A163794" w14:textId="77777777" w:rsidR="000F1054" w:rsidRPr="000A287B" w:rsidRDefault="000F1054" w:rsidP="00B060C1">
      <w:pPr>
        <w:pStyle w:val="Bulletlist02"/>
        <w:numPr>
          <w:ilvl w:val="0"/>
          <w:numId w:val="0"/>
        </w:numPr>
      </w:pPr>
    </w:p>
    <w:p w14:paraId="2A163795" w14:textId="77777777" w:rsidR="000F1054" w:rsidRPr="000A287B" w:rsidRDefault="000F1054" w:rsidP="00B060C1">
      <w:pPr>
        <w:pStyle w:val="Bulletlist02"/>
        <w:numPr>
          <w:ilvl w:val="0"/>
          <w:numId w:val="0"/>
        </w:numPr>
      </w:pPr>
    </w:p>
    <w:p w14:paraId="2A163797" w14:textId="4A28AD7F" w:rsidR="00CB0E00" w:rsidRPr="000A287B" w:rsidRDefault="00311435" w:rsidP="00AA6FD6">
      <w:pPr>
        <w:pStyle w:val="Heading2"/>
        <w:spacing w:line="360" w:lineRule="auto"/>
        <w:rPr>
          <w:rFonts w:ascii="Ubuntu" w:hAnsi="Ubuntu"/>
        </w:rPr>
      </w:pPr>
      <w:bookmarkStart w:id="58" w:name="_Toc37056505"/>
      <w:r w:rsidRPr="000A287B">
        <w:rPr>
          <w:rFonts w:ascii="Ubuntu" w:hAnsi="Ubuntu"/>
        </w:rPr>
        <w:t>Rescue Options</w:t>
      </w:r>
      <w:bookmarkEnd w:id="58"/>
      <w:r w:rsidRPr="000A287B">
        <w:rPr>
          <w:rFonts w:ascii="Ubuntu" w:hAnsi="Ubuntu"/>
        </w:rPr>
        <w:t xml:space="preserve"> </w:t>
      </w:r>
    </w:p>
    <w:p w14:paraId="2A163798" w14:textId="77777777" w:rsidR="00CB0E00" w:rsidRPr="000A287B" w:rsidRDefault="00CB0E00" w:rsidP="00CB0E00">
      <w:pPr>
        <w:rPr>
          <w:rFonts w:ascii="Ubuntu" w:hAnsi="Ubuntu"/>
        </w:rPr>
      </w:pPr>
      <w:r w:rsidRPr="000A287B">
        <w:rPr>
          <w:rFonts w:ascii="Ubuntu" w:hAnsi="Ubuntu"/>
        </w:rPr>
        <w:t>When discussing rescue from a confined space</w:t>
      </w:r>
      <w:r w:rsidR="00C51178" w:rsidRPr="000A287B">
        <w:rPr>
          <w:rFonts w:ascii="Ubuntu" w:hAnsi="Ubuntu"/>
        </w:rPr>
        <w:t xml:space="preserve"> we normally always come back to three options:</w:t>
      </w:r>
    </w:p>
    <w:p w14:paraId="2A163799" w14:textId="77777777" w:rsidR="00311435" w:rsidRPr="000A287B" w:rsidRDefault="00C51178" w:rsidP="00B060C1">
      <w:pPr>
        <w:pStyle w:val="Bulletlist01"/>
      </w:pPr>
      <w:r w:rsidRPr="000A287B">
        <w:t>Self-rescue;</w:t>
      </w:r>
    </w:p>
    <w:p w14:paraId="2A16379A" w14:textId="77777777" w:rsidR="00311435" w:rsidRPr="000A287B" w:rsidRDefault="00311435" w:rsidP="00B060C1">
      <w:pPr>
        <w:pStyle w:val="Bulletlist01"/>
      </w:pPr>
      <w:r w:rsidRPr="000A287B">
        <w:t>Non-entry rescue</w:t>
      </w:r>
      <w:r w:rsidR="00C51178" w:rsidRPr="000A287B">
        <w:t>; and</w:t>
      </w:r>
    </w:p>
    <w:p w14:paraId="2A16379B" w14:textId="77777777" w:rsidR="00311435" w:rsidRPr="000A287B" w:rsidRDefault="00311435" w:rsidP="00B060C1">
      <w:pPr>
        <w:pStyle w:val="Bulletlist01"/>
      </w:pPr>
      <w:r w:rsidRPr="000A287B">
        <w:t>Entry rescue</w:t>
      </w:r>
      <w:r w:rsidR="00C51178" w:rsidRPr="000A287B">
        <w:t>.</w:t>
      </w:r>
    </w:p>
    <w:p w14:paraId="2A16379C" w14:textId="77777777" w:rsidR="00311435" w:rsidRPr="000A287B" w:rsidRDefault="00311435" w:rsidP="00B060C1">
      <w:pPr>
        <w:pStyle w:val="Bulletlist02"/>
        <w:numPr>
          <w:ilvl w:val="0"/>
          <w:numId w:val="0"/>
        </w:numPr>
      </w:pPr>
    </w:p>
    <w:p w14:paraId="2A16379D" w14:textId="77777777" w:rsidR="00C51178" w:rsidRPr="000A287B" w:rsidRDefault="00C51178" w:rsidP="00B060C1">
      <w:pPr>
        <w:pStyle w:val="Bulletlist02"/>
        <w:numPr>
          <w:ilvl w:val="0"/>
          <w:numId w:val="0"/>
        </w:numPr>
      </w:pPr>
    </w:p>
    <w:p w14:paraId="2A16379E" w14:textId="77777777" w:rsidR="00372781" w:rsidRPr="000A287B" w:rsidRDefault="00C51178" w:rsidP="00C51178">
      <w:pPr>
        <w:pStyle w:val="Heading3"/>
        <w:rPr>
          <w:rFonts w:ascii="Ubuntu" w:hAnsi="Ubuntu"/>
        </w:rPr>
      </w:pPr>
      <w:r w:rsidRPr="000A287B">
        <w:rPr>
          <w:rFonts w:ascii="Ubuntu" w:hAnsi="Ubuntu"/>
        </w:rPr>
        <w:t>Self-Rescue</w:t>
      </w:r>
    </w:p>
    <w:p w14:paraId="2A16379F" w14:textId="77777777" w:rsidR="00C51178" w:rsidRPr="000A287B" w:rsidRDefault="00C51178" w:rsidP="00C51178">
      <w:pPr>
        <w:rPr>
          <w:rFonts w:ascii="Ubuntu" w:hAnsi="Ubuntu"/>
          <w:lang w:val="en-GB"/>
        </w:rPr>
      </w:pPr>
    </w:p>
    <w:p w14:paraId="2A1637A0" w14:textId="77777777" w:rsidR="00C51178" w:rsidRPr="000A287B" w:rsidRDefault="00C51178" w:rsidP="00C51178">
      <w:pPr>
        <w:rPr>
          <w:rFonts w:ascii="Ubuntu" w:hAnsi="Ubuntu"/>
          <w:lang w:val="en-GB"/>
        </w:rPr>
      </w:pPr>
      <w:r w:rsidRPr="000A287B">
        <w:rPr>
          <w:rFonts w:ascii="Ubuntu" w:hAnsi="Ubuntu"/>
          <w:lang w:val="en-GB"/>
        </w:rPr>
        <w:t xml:space="preserve">Self-rescue is when the entrant egresses the confined space without assistance. </w:t>
      </w:r>
    </w:p>
    <w:p w14:paraId="2A1637A4" w14:textId="77777777" w:rsidR="00580D42" w:rsidRPr="000A287B" w:rsidRDefault="00580D42" w:rsidP="00C51178">
      <w:pPr>
        <w:rPr>
          <w:rFonts w:ascii="Ubuntu" w:hAnsi="Ubuntu"/>
          <w:lang w:val="en-GB"/>
        </w:rPr>
      </w:pPr>
    </w:p>
    <w:p w14:paraId="2A1637A5" w14:textId="77777777" w:rsidR="00580D42" w:rsidRPr="000A287B" w:rsidRDefault="00580D42" w:rsidP="00C51178">
      <w:pPr>
        <w:rPr>
          <w:rFonts w:ascii="Ubuntu" w:hAnsi="Ubuntu"/>
          <w:lang w:val="en-GB"/>
        </w:rPr>
      </w:pPr>
    </w:p>
    <w:p w14:paraId="2A1637A6" w14:textId="77777777" w:rsidR="00C51178" w:rsidRPr="000A287B" w:rsidRDefault="00C51178" w:rsidP="00C51178">
      <w:pPr>
        <w:pStyle w:val="Heading3"/>
        <w:rPr>
          <w:rFonts w:ascii="Ubuntu" w:hAnsi="Ubuntu"/>
        </w:rPr>
      </w:pPr>
      <w:r w:rsidRPr="000A287B">
        <w:rPr>
          <w:rFonts w:ascii="Ubuntu" w:hAnsi="Ubuntu"/>
        </w:rPr>
        <w:t>Non-Entry Rescue</w:t>
      </w:r>
    </w:p>
    <w:p w14:paraId="2A1637A7" w14:textId="77777777" w:rsidR="00C51178" w:rsidRPr="000A287B" w:rsidRDefault="00C51178" w:rsidP="00C51178">
      <w:pPr>
        <w:rPr>
          <w:rFonts w:ascii="Ubuntu" w:hAnsi="Ubuntu"/>
          <w:lang w:val="en-GB"/>
        </w:rPr>
      </w:pPr>
    </w:p>
    <w:p w14:paraId="2A1637A8" w14:textId="77777777" w:rsidR="00C51178" w:rsidRPr="000A287B" w:rsidRDefault="00C51178" w:rsidP="00C51178">
      <w:pPr>
        <w:rPr>
          <w:rFonts w:ascii="Ubuntu" w:hAnsi="Ubuntu"/>
          <w:lang w:val="en-GB"/>
        </w:rPr>
      </w:pPr>
      <w:r w:rsidRPr="000A287B">
        <w:rPr>
          <w:rFonts w:ascii="Ubuntu" w:hAnsi="Ubuntu"/>
          <w:lang w:val="en-GB"/>
        </w:rPr>
        <w:t>This is performed from outside the confined space by the safety attendant or rescue team.  It involves using the entrant’s lifeline to extract them or attaching a retrieval device to the entrant whilst remaining outside the space.</w:t>
      </w:r>
    </w:p>
    <w:p w14:paraId="2A1637A9" w14:textId="77777777" w:rsidR="006A4147" w:rsidRPr="000A287B" w:rsidRDefault="006A4147" w:rsidP="00C51178">
      <w:pPr>
        <w:rPr>
          <w:rFonts w:ascii="Ubuntu" w:hAnsi="Ubuntu"/>
          <w:lang w:val="en-GB"/>
        </w:rPr>
      </w:pPr>
    </w:p>
    <w:p w14:paraId="2A1637AA" w14:textId="77777777" w:rsidR="006A4147" w:rsidRPr="000A287B" w:rsidRDefault="006A4147" w:rsidP="00C51178">
      <w:pPr>
        <w:rPr>
          <w:rFonts w:ascii="Ubuntu" w:hAnsi="Ubuntu"/>
          <w:lang w:val="en-GB"/>
        </w:rPr>
      </w:pPr>
      <w:r w:rsidRPr="000A287B">
        <w:rPr>
          <w:rFonts w:ascii="Ubuntu" w:hAnsi="Ubuntu"/>
          <w:lang w:val="en-GB"/>
        </w:rPr>
        <w:t xml:space="preserve">When </w:t>
      </w:r>
      <w:proofErr w:type="gramStart"/>
      <w:r w:rsidRPr="000A287B">
        <w:rPr>
          <w:rFonts w:ascii="Ubuntu" w:hAnsi="Ubuntu"/>
          <w:lang w:val="en-GB"/>
        </w:rPr>
        <w:t>possible</w:t>
      </w:r>
      <w:proofErr w:type="gramEnd"/>
      <w:r w:rsidRPr="000A287B">
        <w:rPr>
          <w:rFonts w:ascii="Ubuntu" w:hAnsi="Ubuntu"/>
          <w:lang w:val="en-GB"/>
        </w:rPr>
        <w:t xml:space="preserve"> the entry rescue can be executed extremely fast and can be very effective at extracting an injured person.</w:t>
      </w:r>
    </w:p>
    <w:p w14:paraId="2A1637AB" w14:textId="77777777" w:rsidR="006A4147" w:rsidRPr="000A287B" w:rsidRDefault="006A4147" w:rsidP="00C51178">
      <w:pPr>
        <w:rPr>
          <w:rFonts w:ascii="Ubuntu" w:hAnsi="Ubuntu"/>
          <w:lang w:val="en-GB"/>
        </w:rPr>
      </w:pPr>
    </w:p>
    <w:p w14:paraId="2A1637AC" w14:textId="77777777" w:rsidR="006A4147" w:rsidRPr="000A287B" w:rsidRDefault="006A4147" w:rsidP="00C51178">
      <w:pPr>
        <w:rPr>
          <w:rFonts w:ascii="Ubuntu" w:hAnsi="Ubuntu"/>
          <w:lang w:val="en-GB"/>
        </w:rPr>
      </w:pPr>
      <w:r w:rsidRPr="000A287B">
        <w:rPr>
          <w:rFonts w:ascii="Ubuntu" w:hAnsi="Ubuntu"/>
          <w:lang w:val="en-GB"/>
        </w:rPr>
        <w:t xml:space="preserve">The </w:t>
      </w:r>
      <w:proofErr w:type="gramStart"/>
      <w:r w:rsidRPr="000A287B">
        <w:rPr>
          <w:rFonts w:ascii="Ubuntu" w:hAnsi="Ubuntu"/>
          <w:lang w:val="en-GB"/>
        </w:rPr>
        <w:t>down side</w:t>
      </w:r>
      <w:proofErr w:type="gramEnd"/>
      <w:r w:rsidRPr="000A287B">
        <w:rPr>
          <w:rFonts w:ascii="Ubuntu" w:hAnsi="Ubuntu"/>
          <w:lang w:val="en-GB"/>
        </w:rPr>
        <w:t xml:space="preserve"> of the non-entry rescue is that it is not always possible due to the interior configuration of the space.  Once the entrant </w:t>
      </w:r>
      <w:proofErr w:type="gramStart"/>
      <w:r w:rsidRPr="000A287B">
        <w:rPr>
          <w:rFonts w:ascii="Ubuntu" w:hAnsi="Ubuntu"/>
          <w:lang w:val="en-GB"/>
        </w:rPr>
        <w:t>has to</w:t>
      </w:r>
      <w:proofErr w:type="gramEnd"/>
      <w:r w:rsidRPr="000A287B">
        <w:rPr>
          <w:rFonts w:ascii="Ubuntu" w:hAnsi="Ubuntu"/>
          <w:lang w:val="en-GB"/>
        </w:rPr>
        <w:t xml:space="preserve"> move away from the access point, pass under or over internal equipment or move around a corner this type of rescue is impossible.</w:t>
      </w:r>
    </w:p>
    <w:p w14:paraId="2A1637AD" w14:textId="77777777" w:rsidR="00C51178" w:rsidRPr="000A287B" w:rsidRDefault="00C51178" w:rsidP="00C51178">
      <w:pPr>
        <w:rPr>
          <w:rFonts w:ascii="Ubuntu" w:hAnsi="Ubuntu"/>
          <w:lang w:val="en-GB"/>
        </w:rPr>
      </w:pPr>
    </w:p>
    <w:p w14:paraId="2A1637AE" w14:textId="77777777" w:rsidR="0008398C" w:rsidRPr="000A287B" w:rsidRDefault="0008398C" w:rsidP="00C51178">
      <w:pPr>
        <w:pStyle w:val="Heading3"/>
        <w:rPr>
          <w:rFonts w:ascii="Ubuntu" w:hAnsi="Ubuntu"/>
        </w:rPr>
      </w:pPr>
    </w:p>
    <w:p w14:paraId="4D854202" w14:textId="77777777" w:rsidR="00B060C1" w:rsidRDefault="00B060C1">
      <w:pPr>
        <w:rPr>
          <w:rFonts w:ascii="Ubuntu" w:hAnsi="Ubuntu"/>
          <w:b/>
          <w:lang w:val="en-GB"/>
        </w:rPr>
      </w:pPr>
      <w:r>
        <w:rPr>
          <w:rFonts w:ascii="Ubuntu" w:hAnsi="Ubuntu"/>
        </w:rPr>
        <w:br w:type="page"/>
      </w:r>
    </w:p>
    <w:p w14:paraId="2A1637AF" w14:textId="3C6A1A71" w:rsidR="00C51178" w:rsidRPr="000A287B" w:rsidRDefault="00C51178" w:rsidP="00C51178">
      <w:pPr>
        <w:pStyle w:val="Heading3"/>
        <w:rPr>
          <w:rFonts w:ascii="Ubuntu" w:hAnsi="Ubuntu"/>
        </w:rPr>
      </w:pPr>
      <w:r w:rsidRPr="000A287B">
        <w:rPr>
          <w:rFonts w:ascii="Ubuntu" w:hAnsi="Ubuntu"/>
        </w:rPr>
        <w:lastRenderedPageBreak/>
        <w:t>Entry Rescue</w:t>
      </w:r>
    </w:p>
    <w:p w14:paraId="2A1637B0" w14:textId="77777777" w:rsidR="00372781" w:rsidRPr="000A287B" w:rsidRDefault="00372781" w:rsidP="00B060C1">
      <w:pPr>
        <w:pStyle w:val="Bulletlist02"/>
        <w:numPr>
          <w:ilvl w:val="0"/>
          <w:numId w:val="0"/>
        </w:numPr>
      </w:pPr>
    </w:p>
    <w:p w14:paraId="2A1637B1" w14:textId="77777777" w:rsidR="00C51178" w:rsidRPr="000A287B" w:rsidRDefault="00C51178" w:rsidP="00B060C1">
      <w:pPr>
        <w:pStyle w:val="Bulletlist02"/>
        <w:numPr>
          <w:ilvl w:val="0"/>
          <w:numId w:val="0"/>
        </w:numPr>
      </w:pPr>
      <w:r w:rsidRPr="000A287B">
        <w:t xml:space="preserve">This is the most complicated and dangerous of the rescue options. When an entry rescue is the only available choice the rescue team must perform the task while ensuring the safety of the team members.  This type of rescue involves higher levels of training, more </w:t>
      </w:r>
      <w:proofErr w:type="gramStart"/>
      <w:r w:rsidRPr="000A287B">
        <w:t>equipment</w:t>
      </w:r>
      <w:proofErr w:type="gramEnd"/>
      <w:r w:rsidRPr="000A287B">
        <w:t xml:space="preserve"> and normally more time to complete.</w:t>
      </w:r>
    </w:p>
    <w:p w14:paraId="2A1637B2" w14:textId="77777777" w:rsidR="00C51178" w:rsidRPr="000A287B" w:rsidRDefault="00C51178" w:rsidP="00B060C1">
      <w:pPr>
        <w:pStyle w:val="Bulletlist02"/>
        <w:numPr>
          <w:ilvl w:val="0"/>
          <w:numId w:val="0"/>
        </w:numPr>
      </w:pPr>
    </w:p>
    <w:p w14:paraId="2A1637B3" w14:textId="77777777" w:rsidR="00372781" w:rsidRPr="000A287B" w:rsidRDefault="00C51178" w:rsidP="00B060C1">
      <w:pPr>
        <w:pStyle w:val="Bulletlist02"/>
        <w:numPr>
          <w:ilvl w:val="0"/>
          <w:numId w:val="0"/>
        </w:numPr>
      </w:pPr>
      <w:r w:rsidRPr="000A287B">
        <w:t>If an offsite rescue team (such as 911) has to perform the rescue it is not as simple as arriving on scene and jumping into the hole for the rescue.  They must gather the necessary information, assess the hazards</w:t>
      </w:r>
      <w:r w:rsidR="006A4147" w:rsidRPr="000A287B">
        <w:t xml:space="preserve">, </w:t>
      </w:r>
      <w:r w:rsidRPr="000A287B">
        <w:t xml:space="preserve">develop </w:t>
      </w:r>
      <w:r w:rsidR="006A4147" w:rsidRPr="000A287B">
        <w:t>a plan for the site, and set up their equipment which</w:t>
      </w:r>
      <w:r w:rsidR="0008398C" w:rsidRPr="000A287B">
        <w:t xml:space="preserve"> </w:t>
      </w:r>
      <w:r w:rsidRPr="000A287B">
        <w:t xml:space="preserve">takes time. </w:t>
      </w:r>
    </w:p>
    <w:p w14:paraId="2A1637B4" w14:textId="77777777" w:rsidR="006A4147" w:rsidRPr="000A287B" w:rsidRDefault="006A4147" w:rsidP="00B060C1">
      <w:pPr>
        <w:pStyle w:val="Bulletlist02"/>
        <w:numPr>
          <w:ilvl w:val="0"/>
          <w:numId w:val="0"/>
        </w:numPr>
      </w:pPr>
    </w:p>
    <w:p w14:paraId="2A1637B5" w14:textId="77777777" w:rsidR="006A4147" w:rsidRPr="000A287B" w:rsidRDefault="006A4147" w:rsidP="00B060C1">
      <w:pPr>
        <w:pStyle w:val="Bulletlist02"/>
        <w:numPr>
          <w:ilvl w:val="0"/>
          <w:numId w:val="0"/>
        </w:numPr>
      </w:pPr>
      <w:r w:rsidRPr="000A287B">
        <w:t xml:space="preserve">Many companies and some regulatory jurisdictions require entry rescue teams to be available onsite for every confined space entry.  </w:t>
      </w:r>
    </w:p>
    <w:p w14:paraId="2A1637B6" w14:textId="77777777" w:rsidR="00C51178" w:rsidRPr="000A287B" w:rsidRDefault="00C51178" w:rsidP="00B060C1">
      <w:pPr>
        <w:pStyle w:val="Bulletlist02"/>
        <w:numPr>
          <w:ilvl w:val="0"/>
          <w:numId w:val="0"/>
        </w:numPr>
      </w:pPr>
    </w:p>
    <w:p w14:paraId="2A1637B7" w14:textId="77777777" w:rsidR="00C51178" w:rsidRPr="000A287B" w:rsidRDefault="00C51178" w:rsidP="00B060C1">
      <w:pPr>
        <w:pStyle w:val="Bulletlist02"/>
        <w:numPr>
          <w:ilvl w:val="0"/>
          <w:numId w:val="0"/>
        </w:numPr>
      </w:pPr>
    </w:p>
    <w:p w14:paraId="2A1637B8" w14:textId="77777777" w:rsidR="006A4147" w:rsidRPr="000A287B" w:rsidRDefault="006A4147" w:rsidP="00B060C1">
      <w:pPr>
        <w:pStyle w:val="Bulletlist02"/>
        <w:numPr>
          <w:ilvl w:val="0"/>
          <w:numId w:val="0"/>
        </w:numPr>
      </w:pPr>
    </w:p>
    <w:p w14:paraId="2A1637B9" w14:textId="77777777" w:rsidR="006A4147" w:rsidRPr="000A287B" w:rsidRDefault="00372781" w:rsidP="0011473B">
      <w:pPr>
        <w:pStyle w:val="Heading2"/>
        <w:rPr>
          <w:rFonts w:ascii="Ubuntu" w:hAnsi="Ubuntu"/>
        </w:rPr>
      </w:pPr>
      <w:bookmarkStart w:id="59" w:name="_Toc37056506"/>
      <w:r w:rsidRPr="000A287B">
        <w:rPr>
          <w:rFonts w:ascii="Ubuntu" w:hAnsi="Ubuntu"/>
        </w:rPr>
        <w:t>Rescue Considerations</w:t>
      </w:r>
      <w:bookmarkEnd w:id="59"/>
    </w:p>
    <w:p w14:paraId="2A1637BB" w14:textId="77777777" w:rsidR="006A4147" w:rsidRPr="000A287B" w:rsidRDefault="006A4147" w:rsidP="006A4147">
      <w:pPr>
        <w:rPr>
          <w:rFonts w:ascii="Ubuntu" w:hAnsi="Ubuntu"/>
        </w:rPr>
      </w:pPr>
      <w:r w:rsidRPr="000A287B">
        <w:rPr>
          <w:rFonts w:ascii="Ubuntu" w:hAnsi="Ubuntu"/>
        </w:rPr>
        <w:t>When developing your rescue plan consider the following:</w:t>
      </w:r>
    </w:p>
    <w:p w14:paraId="2A1637BC" w14:textId="77777777" w:rsidR="006A4147" w:rsidRPr="000A287B" w:rsidRDefault="006A4147" w:rsidP="00B060C1">
      <w:pPr>
        <w:pStyle w:val="Bulletlist01"/>
      </w:pPr>
      <w:r w:rsidRPr="000A287B">
        <w:t>Non-entry rescue options should be considered first;</w:t>
      </w:r>
    </w:p>
    <w:p w14:paraId="2A1637BD" w14:textId="77777777" w:rsidR="00E0132E" w:rsidRPr="000A287B" w:rsidRDefault="00E0132E" w:rsidP="00B060C1">
      <w:pPr>
        <w:pStyle w:val="Bulletlist02"/>
      </w:pPr>
      <w:r w:rsidRPr="000A287B">
        <w:t>If possible, rescue the injured person from outside the space;</w:t>
      </w:r>
    </w:p>
    <w:p w14:paraId="2A1637BE" w14:textId="77777777" w:rsidR="006A4147" w:rsidRPr="000A287B" w:rsidRDefault="006A4147" w:rsidP="00B060C1">
      <w:pPr>
        <w:pStyle w:val="Bulletlist01"/>
      </w:pPr>
      <w:r w:rsidRPr="000A287B">
        <w:t>Pre-position rescue equipment at the entrance to the confined space;</w:t>
      </w:r>
    </w:p>
    <w:p w14:paraId="2A1637BF" w14:textId="77777777" w:rsidR="006A4147" w:rsidRPr="000A287B" w:rsidRDefault="006A4147" w:rsidP="00B060C1">
      <w:pPr>
        <w:pStyle w:val="Bulletlist01"/>
      </w:pPr>
      <w:r w:rsidRPr="000A287B">
        <w:t>Consult with onsite rescue teams prior to any entry</w:t>
      </w:r>
      <w:r w:rsidR="00E0132E" w:rsidRPr="000A287B">
        <w:t>;</w:t>
      </w:r>
    </w:p>
    <w:p w14:paraId="2A1637C0" w14:textId="77777777" w:rsidR="00E0132E" w:rsidRPr="000A287B" w:rsidRDefault="00E0132E" w:rsidP="00B060C1">
      <w:pPr>
        <w:pStyle w:val="Bulletlist02"/>
      </w:pPr>
      <w:r w:rsidRPr="000A287B">
        <w:t>Some companies will have the onsite rescue supervisor sign on the entry permit prior to any confined space work; and</w:t>
      </w:r>
    </w:p>
    <w:p w14:paraId="2A1637C1" w14:textId="77777777" w:rsidR="006A4147" w:rsidRPr="000A287B" w:rsidRDefault="00E0132E" w:rsidP="00B060C1">
      <w:pPr>
        <w:pStyle w:val="Bulletlist01"/>
      </w:pPr>
      <w:r w:rsidRPr="000A287B">
        <w:t>Never attempt an entry rescue unless you are trained and properly equipped.</w:t>
      </w:r>
    </w:p>
    <w:p w14:paraId="2A1637C2" w14:textId="77777777" w:rsidR="00C159FB" w:rsidRPr="000A287B" w:rsidRDefault="00C159FB" w:rsidP="0011473B">
      <w:pPr>
        <w:pStyle w:val="Heading2"/>
        <w:rPr>
          <w:rFonts w:ascii="Ubuntu" w:hAnsi="Ubuntu"/>
          <w:color w:val="000000"/>
          <w:lang w:eastAsia="en-CA"/>
        </w:rPr>
      </w:pPr>
      <w:r w:rsidRPr="000A287B">
        <w:rPr>
          <w:rFonts w:ascii="Ubuntu" w:hAnsi="Ubuntu"/>
        </w:rPr>
        <w:br w:type="page"/>
      </w:r>
    </w:p>
    <w:p w14:paraId="2A1637C3" w14:textId="77777777" w:rsidR="00311435" w:rsidRDefault="00311435" w:rsidP="00B060C1">
      <w:pPr>
        <w:pStyle w:val="Bulletlist02"/>
        <w:numPr>
          <w:ilvl w:val="0"/>
          <w:numId w:val="0"/>
        </w:numPr>
      </w:pPr>
    </w:p>
    <w:p w14:paraId="2A1637C4" w14:textId="77777777" w:rsidR="00E25A76" w:rsidRDefault="00E25A76" w:rsidP="00311435">
      <w:pPr>
        <w:rPr>
          <w:u w:val="single"/>
          <w:lang w:val="en-GB"/>
        </w:rPr>
      </w:pPr>
    </w:p>
    <w:p w14:paraId="2A1637C5" w14:textId="77777777" w:rsidR="00E25A76" w:rsidRDefault="00E25A76" w:rsidP="00501028">
      <w:pPr>
        <w:pStyle w:val="Heading3"/>
      </w:pPr>
    </w:p>
    <w:p w14:paraId="2A1637C6" w14:textId="77777777" w:rsidR="00C159FB" w:rsidRDefault="006B6AE8" w:rsidP="00B060C1">
      <w:pPr>
        <w:pStyle w:val="Heading1"/>
      </w:pPr>
      <w:bookmarkStart w:id="60" w:name="_Toc37056507"/>
      <w:r>
        <w:t>Appendix A – Confined Space Entry Permit</w:t>
      </w:r>
      <w:bookmarkEnd w:id="60"/>
    </w:p>
    <w:p w14:paraId="2A1637C7" w14:textId="77777777" w:rsidR="00772E07" w:rsidRDefault="00772E07" w:rsidP="00311435"/>
    <w:tbl>
      <w:tblPr>
        <w:tblStyle w:val="TableGrid"/>
        <w:tblW w:w="10065" w:type="dxa"/>
        <w:jc w:val="center"/>
        <w:tblLayout w:type="fixed"/>
        <w:tblLook w:val="01E0" w:firstRow="1" w:lastRow="1" w:firstColumn="1" w:lastColumn="1" w:noHBand="0" w:noVBand="0"/>
      </w:tblPr>
      <w:tblGrid>
        <w:gridCol w:w="1560"/>
        <w:gridCol w:w="363"/>
        <w:gridCol w:w="597"/>
        <w:gridCol w:w="120"/>
        <w:gridCol w:w="240"/>
        <w:gridCol w:w="720"/>
        <w:gridCol w:w="480"/>
        <w:gridCol w:w="840"/>
        <w:gridCol w:w="360"/>
        <w:gridCol w:w="240"/>
        <w:gridCol w:w="1320"/>
        <w:gridCol w:w="1560"/>
        <w:gridCol w:w="600"/>
        <w:gridCol w:w="1065"/>
      </w:tblGrid>
      <w:tr w:rsidR="00772E07" w14:paraId="2A1637C9" w14:textId="77777777" w:rsidTr="0028658D">
        <w:trPr>
          <w:trHeight w:val="623"/>
          <w:jc w:val="center"/>
        </w:trPr>
        <w:tc>
          <w:tcPr>
            <w:tcW w:w="10065" w:type="dxa"/>
            <w:gridSpan w:val="14"/>
            <w:tcBorders>
              <w:top w:val="nil"/>
              <w:left w:val="nil"/>
              <w:bottom w:val="nil"/>
              <w:right w:val="nil"/>
            </w:tcBorders>
            <w:shd w:val="clear" w:color="auto" w:fill="37D8FC" w:themeFill="accent1" w:themeFillTint="99"/>
            <w:vAlign w:val="center"/>
          </w:tcPr>
          <w:p w14:paraId="2A1637C8" w14:textId="77777777" w:rsidR="00772E07" w:rsidRDefault="00772E07" w:rsidP="00772E07">
            <w:pPr>
              <w:jc w:val="center"/>
              <w:rPr>
                <w:b/>
                <w:sz w:val="32"/>
                <w:szCs w:val="32"/>
              </w:rPr>
            </w:pPr>
            <w:r>
              <w:rPr>
                <w:b/>
                <w:sz w:val="32"/>
                <w:szCs w:val="32"/>
              </w:rPr>
              <w:t>Confined Space Entry Permit</w:t>
            </w:r>
          </w:p>
        </w:tc>
      </w:tr>
      <w:tr w:rsidR="00772E07" w14:paraId="2A1637CB" w14:textId="77777777" w:rsidTr="0028658D">
        <w:trPr>
          <w:trHeight w:val="76"/>
          <w:jc w:val="center"/>
        </w:trPr>
        <w:tc>
          <w:tcPr>
            <w:tcW w:w="10065" w:type="dxa"/>
            <w:gridSpan w:val="14"/>
            <w:tcBorders>
              <w:top w:val="nil"/>
              <w:left w:val="nil"/>
              <w:bottom w:val="nil"/>
              <w:right w:val="nil"/>
            </w:tcBorders>
            <w:shd w:val="clear" w:color="auto" w:fill="FFFFFF" w:themeFill="background1"/>
            <w:vAlign w:val="center"/>
          </w:tcPr>
          <w:p w14:paraId="2A1637CA" w14:textId="77777777" w:rsidR="00772E07" w:rsidRPr="0000265F" w:rsidRDefault="00772E07" w:rsidP="00772E07">
            <w:pPr>
              <w:jc w:val="center"/>
              <w:rPr>
                <w:b/>
                <w:sz w:val="12"/>
                <w:szCs w:val="32"/>
              </w:rPr>
            </w:pPr>
          </w:p>
        </w:tc>
      </w:tr>
      <w:tr w:rsidR="00772E07" w14:paraId="2A1637D3" w14:textId="77777777" w:rsidTr="0028658D">
        <w:trPr>
          <w:jc w:val="center"/>
        </w:trPr>
        <w:tc>
          <w:tcPr>
            <w:tcW w:w="1560" w:type="dxa"/>
            <w:tcBorders>
              <w:top w:val="nil"/>
              <w:left w:val="nil"/>
              <w:bottom w:val="nil"/>
              <w:right w:val="single" w:sz="4" w:space="0" w:color="auto"/>
            </w:tcBorders>
            <w:shd w:val="clear" w:color="auto" w:fill="FFFFFF" w:themeFill="background1"/>
            <w:vAlign w:val="center"/>
          </w:tcPr>
          <w:p w14:paraId="2A1637CC" w14:textId="77777777" w:rsidR="00772E07" w:rsidRDefault="00772E07" w:rsidP="00772E07">
            <w:pPr>
              <w:rPr>
                <w:b/>
                <w:sz w:val="20"/>
              </w:rPr>
            </w:pPr>
            <w:r>
              <w:rPr>
                <w:b/>
                <w:sz w:val="20"/>
              </w:rPr>
              <w:t>Date:</w:t>
            </w:r>
          </w:p>
        </w:tc>
        <w:tc>
          <w:tcPr>
            <w:tcW w:w="10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637CD" w14:textId="77777777" w:rsidR="00772E07" w:rsidRDefault="00772E07" w:rsidP="00772E07">
            <w:pPr>
              <w:rPr>
                <w:b/>
                <w:sz w:val="20"/>
              </w:rPr>
            </w:pPr>
          </w:p>
        </w:tc>
        <w:tc>
          <w:tcPr>
            <w:tcW w:w="1440" w:type="dxa"/>
            <w:gridSpan w:val="3"/>
            <w:tcBorders>
              <w:top w:val="nil"/>
              <w:left w:val="single" w:sz="4" w:space="0" w:color="auto"/>
              <w:bottom w:val="nil"/>
              <w:right w:val="single" w:sz="4" w:space="0" w:color="auto"/>
            </w:tcBorders>
            <w:shd w:val="clear" w:color="auto" w:fill="FFFFFF" w:themeFill="background1"/>
            <w:vAlign w:val="center"/>
          </w:tcPr>
          <w:p w14:paraId="2A1637CE" w14:textId="77777777" w:rsidR="00772E07" w:rsidRDefault="00772E07" w:rsidP="00772E07">
            <w:pPr>
              <w:rPr>
                <w:b/>
                <w:sz w:val="20"/>
              </w:rPr>
            </w:pPr>
            <w:r>
              <w:rPr>
                <w:b/>
                <w:sz w:val="20"/>
              </w:rPr>
              <w:t>Start Time:</w:t>
            </w:r>
          </w:p>
        </w:tc>
        <w:tc>
          <w:tcPr>
            <w:tcW w:w="144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637CF" w14:textId="77777777" w:rsidR="00772E07" w:rsidRDefault="00772E07" w:rsidP="00772E07">
            <w:pPr>
              <w:rPr>
                <w:b/>
                <w:sz w:val="20"/>
              </w:rPr>
            </w:pPr>
          </w:p>
        </w:tc>
        <w:tc>
          <w:tcPr>
            <w:tcW w:w="1320" w:type="dxa"/>
            <w:tcBorders>
              <w:top w:val="nil"/>
              <w:left w:val="single" w:sz="4" w:space="0" w:color="auto"/>
              <w:bottom w:val="nil"/>
              <w:right w:val="single" w:sz="4" w:space="0" w:color="auto"/>
            </w:tcBorders>
            <w:shd w:val="clear" w:color="auto" w:fill="FFFFFF" w:themeFill="background1"/>
            <w:vAlign w:val="center"/>
          </w:tcPr>
          <w:p w14:paraId="2A1637D0" w14:textId="77777777" w:rsidR="00772E07" w:rsidRDefault="00772E07" w:rsidP="00772E07">
            <w:pPr>
              <w:rPr>
                <w:b/>
                <w:sz w:val="20"/>
              </w:rPr>
            </w:pPr>
            <w:r>
              <w:rPr>
                <w:b/>
                <w:sz w:val="20"/>
              </w:rPr>
              <w:t>End Time:</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637D1" w14:textId="77777777" w:rsidR="00772E07" w:rsidRDefault="00772E07" w:rsidP="00772E07">
            <w:pPr>
              <w:rPr>
                <w:b/>
                <w:sz w:val="20"/>
              </w:rPr>
            </w:pPr>
          </w:p>
        </w:tc>
        <w:tc>
          <w:tcPr>
            <w:tcW w:w="1665" w:type="dxa"/>
            <w:gridSpan w:val="2"/>
            <w:tcBorders>
              <w:top w:val="nil"/>
              <w:left w:val="single" w:sz="4" w:space="0" w:color="auto"/>
              <w:bottom w:val="nil"/>
              <w:right w:val="nil"/>
            </w:tcBorders>
            <w:shd w:val="clear" w:color="auto" w:fill="FFFFFF" w:themeFill="background1"/>
            <w:vAlign w:val="center"/>
          </w:tcPr>
          <w:p w14:paraId="2A1637D2" w14:textId="77777777" w:rsidR="00772E07" w:rsidRDefault="00772E07" w:rsidP="00772E07">
            <w:pPr>
              <w:rPr>
                <w:b/>
                <w:sz w:val="20"/>
              </w:rPr>
            </w:pPr>
          </w:p>
        </w:tc>
      </w:tr>
      <w:tr w:rsidR="00772E07" w:rsidRPr="0000265F" w14:paraId="2A1637DB" w14:textId="77777777" w:rsidTr="0028658D">
        <w:trPr>
          <w:trHeight w:val="134"/>
          <w:jc w:val="center"/>
        </w:trPr>
        <w:tc>
          <w:tcPr>
            <w:tcW w:w="1560" w:type="dxa"/>
            <w:tcBorders>
              <w:top w:val="nil"/>
              <w:left w:val="nil"/>
              <w:bottom w:val="nil"/>
              <w:right w:val="nil"/>
            </w:tcBorders>
            <w:shd w:val="clear" w:color="auto" w:fill="FFFFFF" w:themeFill="background1"/>
            <w:vAlign w:val="center"/>
          </w:tcPr>
          <w:p w14:paraId="2A1637D4" w14:textId="77777777" w:rsidR="00772E07" w:rsidRPr="0000265F" w:rsidRDefault="00772E07" w:rsidP="00772E07">
            <w:pPr>
              <w:rPr>
                <w:b/>
                <w:sz w:val="6"/>
              </w:rPr>
            </w:pPr>
          </w:p>
        </w:tc>
        <w:tc>
          <w:tcPr>
            <w:tcW w:w="1080" w:type="dxa"/>
            <w:gridSpan w:val="3"/>
            <w:tcBorders>
              <w:top w:val="nil"/>
              <w:left w:val="nil"/>
              <w:bottom w:val="nil"/>
              <w:right w:val="nil"/>
            </w:tcBorders>
            <w:shd w:val="clear" w:color="auto" w:fill="FFFFFF" w:themeFill="background1"/>
            <w:vAlign w:val="center"/>
          </w:tcPr>
          <w:p w14:paraId="2A1637D5" w14:textId="77777777" w:rsidR="00772E07" w:rsidRPr="0000265F" w:rsidRDefault="00772E07" w:rsidP="00772E07">
            <w:pPr>
              <w:rPr>
                <w:b/>
                <w:sz w:val="6"/>
              </w:rPr>
            </w:pPr>
          </w:p>
        </w:tc>
        <w:tc>
          <w:tcPr>
            <w:tcW w:w="1440" w:type="dxa"/>
            <w:gridSpan w:val="3"/>
            <w:tcBorders>
              <w:top w:val="nil"/>
              <w:left w:val="nil"/>
              <w:bottom w:val="nil"/>
              <w:right w:val="nil"/>
            </w:tcBorders>
            <w:shd w:val="clear" w:color="auto" w:fill="FFFFFF" w:themeFill="background1"/>
            <w:vAlign w:val="center"/>
          </w:tcPr>
          <w:p w14:paraId="2A1637D6" w14:textId="77777777" w:rsidR="00772E07" w:rsidRPr="0000265F" w:rsidRDefault="00772E07" w:rsidP="00772E07">
            <w:pPr>
              <w:rPr>
                <w:b/>
                <w:sz w:val="6"/>
              </w:rPr>
            </w:pPr>
          </w:p>
        </w:tc>
        <w:tc>
          <w:tcPr>
            <w:tcW w:w="1440" w:type="dxa"/>
            <w:gridSpan w:val="3"/>
            <w:tcBorders>
              <w:top w:val="nil"/>
              <w:left w:val="nil"/>
              <w:bottom w:val="nil"/>
              <w:right w:val="nil"/>
            </w:tcBorders>
            <w:shd w:val="clear" w:color="auto" w:fill="FFFFFF" w:themeFill="background1"/>
            <w:vAlign w:val="center"/>
          </w:tcPr>
          <w:p w14:paraId="2A1637D7" w14:textId="77777777" w:rsidR="00772E07" w:rsidRPr="0000265F" w:rsidRDefault="00772E07" w:rsidP="00772E07">
            <w:pPr>
              <w:rPr>
                <w:b/>
                <w:sz w:val="6"/>
              </w:rPr>
            </w:pPr>
          </w:p>
        </w:tc>
        <w:tc>
          <w:tcPr>
            <w:tcW w:w="1320" w:type="dxa"/>
            <w:tcBorders>
              <w:top w:val="nil"/>
              <w:left w:val="nil"/>
              <w:bottom w:val="nil"/>
              <w:right w:val="nil"/>
            </w:tcBorders>
            <w:shd w:val="clear" w:color="auto" w:fill="FFFFFF" w:themeFill="background1"/>
            <w:vAlign w:val="center"/>
          </w:tcPr>
          <w:p w14:paraId="2A1637D8" w14:textId="77777777" w:rsidR="00772E07" w:rsidRPr="0000265F" w:rsidRDefault="00772E07" w:rsidP="00772E07">
            <w:pPr>
              <w:rPr>
                <w:b/>
                <w:sz w:val="6"/>
              </w:rPr>
            </w:pPr>
          </w:p>
        </w:tc>
        <w:tc>
          <w:tcPr>
            <w:tcW w:w="1560" w:type="dxa"/>
            <w:tcBorders>
              <w:top w:val="nil"/>
              <w:left w:val="nil"/>
              <w:bottom w:val="nil"/>
              <w:right w:val="nil"/>
            </w:tcBorders>
            <w:shd w:val="clear" w:color="auto" w:fill="FFFFFF" w:themeFill="background1"/>
            <w:vAlign w:val="center"/>
          </w:tcPr>
          <w:p w14:paraId="2A1637D9" w14:textId="77777777" w:rsidR="00772E07" w:rsidRPr="0000265F" w:rsidRDefault="00772E07" w:rsidP="00772E07">
            <w:pPr>
              <w:rPr>
                <w:b/>
                <w:sz w:val="6"/>
              </w:rPr>
            </w:pPr>
          </w:p>
        </w:tc>
        <w:tc>
          <w:tcPr>
            <w:tcW w:w="1665" w:type="dxa"/>
            <w:gridSpan w:val="2"/>
            <w:tcBorders>
              <w:top w:val="nil"/>
              <w:left w:val="nil"/>
              <w:bottom w:val="nil"/>
              <w:right w:val="nil"/>
            </w:tcBorders>
            <w:shd w:val="clear" w:color="auto" w:fill="FFFFFF" w:themeFill="background1"/>
            <w:vAlign w:val="center"/>
          </w:tcPr>
          <w:p w14:paraId="2A1637DA" w14:textId="77777777" w:rsidR="00772E07" w:rsidRPr="0000265F" w:rsidRDefault="00772E07" w:rsidP="00772E07">
            <w:pPr>
              <w:rPr>
                <w:b/>
                <w:sz w:val="6"/>
              </w:rPr>
            </w:pPr>
          </w:p>
        </w:tc>
      </w:tr>
      <w:tr w:rsidR="00772E07" w14:paraId="2A1637DF" w14:textId="77777777" w:rsidTr="0028658D">
        <w:trPr>
          <w:jc w:val="center"/>
        </w:trPr>
        <w:tc>
          <w:tcPr>
            <w:tcW w:w="1923" w:type="dxa"/>
            <w:gridSpan w:val="2"/>
            <w:tcBorders>
              <w:top w:val="nil"/>
              <w:left w:val="nil"/>
              <w:bottom w:val="nil"/>
              <w:right w:val="single" w:sz="4" w:space="0" w:color="auto"/>
            </w:tcBorders>
            <w:shd w:val="clear" w:color="auto" w:fill="FFFFFF" w:themeFill="background1"/>
            <w:vAlign w:val="center"/>
          </w:tcPr>
          <w:p w14:paraId="2A1637DC" w14:textId="77777777" w:rsidR="00772E07" w:rsidRDefault="00772E07" w:rsidP="00772E07">
            <w:pPr>
              <w:rPr>
                <w:b/>
                <w:sz w:val="20"/>
              </w:rPr>
            </w:pPr>
            <w:r>
              <w:rPr>
                <w:b/>
                <w:sz w:val="20"/>
              </w:rPr>
              <w:t>Location:</w:t>
            </w:r>
          </w:p>
        </w:tc>
        <w:tc>
          <w:tcPr>
            <w:tcW w:w="7077"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637DD" w14:textId="77777777" w:rsidR="00772E07" w:rsidRDefault="00772E07" w:rsidP="00772E07">
            <w:pPr>
              <w:rPr>
                <w:b/>
                <w:sz w:val="20"/>
              </w:rPr>
            </w:pPr>
          </w:p>
        </w:tc>
        <w:tc>
          <w:tcPr>
            <w:tcW w:w="1065" w:type="dxa"/>
            <w:vMerge w:val="restart"/>
            <w:tcBorders>
              <w:top w:val="nil"/>
              <w:left w:val="single" w:sz="4" w:space="0" w:color="auto"/>
              <w:bottom w:val="nil"/>
              <w:right w:val="nil"/>
            </w:tcBorders>
            <w:shd w:val="clear" w:color="auto" w:fill="FFFFFF" w:themeFill="background1"/>
            <w:vAlign w:val="center"/>
          </w:tcPr>
          <w:p w14:paraId="2A1637DE" w14:textId="77777777" w:rsidR="00772E07" w:rsidRDefault="00772E07" w:rsidP="00772E07">
            <w:pPr>
              <w:rPr>
                <w:b/>
                <w:sz w:val="20"/>
              </w:rPr>
            </w:pPr>
          </w:p>
        </w:tc>
      </w:tr>
      <w:tr w:rsidR="00772E07" w:rsidRPr="0000265F" w14:paraId="2A1637E3" w14:textId="77777777" w:rsidTr="0028658D">
        <w:trPr>
          <w:jc w:val="center"/>
        </w:trPr>
        <w:tc>
          <w:tcPr>
            <w:tcW w:w="1923" w:type="dxa"/>
            <w:gridSpan w:val="2"/>
            <w:tcBorders>
              <w:top w:val="nil"/>
              <w:left w:val="nil"/>
              <w:bottom w:val="nil"/>
              <w:right w:val="nil"/>
            </w:tcBorders>
            <w:shd w:val="clear" w:color="auto" w:fill="FFFFFF" w:themeFill="background1"/>
            <w:vAlign w:val="center"/>
          </w:tcPr>
          <w:p w14:paraId="2A1637E0" w14:textId="77777777" w:rsidR="00772E07" w:rsidRPr="0000265F" w:rsidRDefault="00772E07" w:rsidP="00772E07">
            <w:pPr>
              <w:rPr>
                <w:b/>
                <w:sz w:val="8"/>
              </w:rPr>
            </w:pPr>
          </w:p>
        </w:tc>
        <w:tc>
          <w:tcPr>
            <w:tcW w:w="7077" w:type="dxa"/>
            <w:gridSpan w:val="11"/>
            <w:tcBorders>
              <w:top w:val="nil"/>
              <w:left w:val="nil"/>
              <w:bottom w:val="nil"/>
              <w:right w:val="nil"/>
            </w:tcBorders>
            <w:shd w:val="clear" w:color="auto" w:fill="FFFFFF" w:themeFill="background1"/>
            <w:vAlign w:val="center"/>
          </w:tcPr>
          <w:p w14:paraId="2A1637E1" w14:textId="77777777" w:rsidR="00772E07" w:rsidRPr="0000265F" w:rsidRDefault="00772E07" w:rsidP="00772E07">
            <w:pPr>
              <w:rPr>
                <w:b/>
                <w:sz w:val="8"/>
              </w:rPr>
            </w:pPr>
          </w:p>
        </w:tc>
        <w:tc>
          <w:tcPr>
            <w:tcW w:w="1065" w:type="dxa"/>
            <w:vMerge/>
            <w:tcBorders>
              <w:top w:val="nil"/>
              <w:left w:val="nil"/>
              <w:bottom w:val="nil"/>
              <w:right w:val="nil"/>
            </w:tcBorders>
            <w:shd w:val="clear" w:color="auto" w:fill="FFFFFF" w:themeFill="background1"/>
            <w:vAlign w:val="center"/>
          </w:tcPr>
          <w:p w14:paraId="2A1637E2" w14:textId="77777777" w:rsidR="00772E07" w:rsidRPr="0000265F" w:rsidRDefault="00772E07" w:rsidP="00772E07">
            <w:pPr>
              <w:rPr>
                <w:b/>
                <w:sz w:val="8"/>
              </w:rPr>
            </w:pPr>
          </w:p>
        </w:tc>
      </w:tr>
      <w:tr w:rsidR="00772E07" w14:paraId="2A1637E7" w14:textId="77777777" w:rsidTr="0028658D">
        <w:trPr>
          <w:jc w:val="center"/>
        </w:trPr>
        <w:tc>
          <w:tcPr>
            <w:tcW w:w="2640" w:type="dxa"/>
            <w:gridSpan w:val="4"/>
            <w:tcBorders>
              <w:top w:val="nil"/>
              <w:left w:val="nil"/>
              <w:bottom w:val="nil"/>
              <w:right w:val="single" w:sz="4" w:space="0" w:color="auto"/>
            </w:tcBorders>
            <w:shd w:val="clear" w:color="auto" w:fill="FFFFFF" w:themeFill="background1"/>
            <w:vAlign w:val="center"/>
          </w:tcPr>
          <w:p w14:paraId="2A1637E4" w14:textId="77777777" w:rsidR="00772E07" w:rsidRDefault="00772E07" w:rsidP="00772E07">
            <w:pPr>
              <w:rPr>
                <w:b/>
                <w:sz w:val="20"/>
              </w:rPr>
            </w:pPr>
            <w:r>
              <w:rPr>
                <w:b/>
                <w:sz w:val="20"/>
              </w:rPr>
              <w:t>Description of space:</w:t>
            </w:r>
          </w:p>
        </w:tc>
        <w:tc>
          <w:tcPr>
            <w:tcW w:w="636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637E5" w14:textId="77777777" w:rsidR="00772E07" w:rsidRDefault="00772E07" w:rsidP="00772E07">
            <w:pPr>
              <w:rPr>
                <w:b/>
                <w:sz w:val="20"/>
              </w:rPr>
            </w:pPr>
          </w:p>
        </w:tc>
        <w:tc>
          <w:tcPr>
            <w:tcW w:w="1065" w:type="dxa"/>
            <w:vMerge/>
            <w:tcBorders>
              <w:top w:val="nil"/>
              <w:left w:val="single" w:sz="4" w:space="0" w:color="auto"/>
              <w:bottom w:val="nil"/>
              <w:right w:val="nil"/>
            </w:tcBorders>
            <w:shd w:val="clear" w:color="auto" w:fill="FFFFFF" w:themeFill="background1"/>
            <w:vAlign w:val="center"/>
          </w:tcPr>
          <w:p w14:paraId="2A1637E6" w14:textId="77777777" w:rsidR="00772E07" w:rsidRDefault="00772E07" w:rsidP="00772E07">
            <w:pPr>
              <w:rPr>
                <w:b/>
                <w:sz w:val="20"/>
              </w:rPr>
            </w:pPr>
          </w:p>
        </w:tc>
      </w:tr>
      <w:tr w:rsidR="00772E07" w:rsidRPr="0000265F" w14:paraId="2A1637EB" w14:textId="77777777" w:rsidTr="0028658D">
        <w:trPr>
          <w:jc w:val="center"/>
        </w:trPr>
        <w:tc>
          <w:tcPr>
            <w:tcW w:w="2640" w:type="dxa"/>
            <w:gridSpan w:val="4"/>
            <w:tcBorders>
              <w:top w:val="nil"/>
              <w:left w:val="nil"/>
              <w:bottom w:val="nil"/>
              <w:right w:val="nil"/>
            </w:tcBorders>
            <w:shd w:val="clear" w:color="auto" w:fill="FFFFFF" w:themeFill="background1"/>
            <w:vAlign w:val="center"/>
          </w:tcPr>
          <w:p w14:paraId="2A1637E8" w14:textId="77777777" w:rsidR="00772E07" w:rsidRPr="0000265F" w:rsidRDefault="00772E07" w:rsidP="00772E07">
            <w:pPr>
              <w:rPr>
                <w:b/>
                <w:sz w:val="10"/>
              </w:rPr>
            </w:pPr>
          </w:p>
        </w:tc>
        <w:tc>
          <w:tcPr>
            <w:tcW w:w="6360" w:type="dxa"/>
            <w:gridSpan w:val="9"/>
            <w:tcBorders>
              <w:top w:val="nil"/>
              <w:left w:val="nil"/>
              <w:bottom w:val="nil"/>
              <w:right w:val="nil"/>
            </w:tcBorders>
            <w:shd w:val="clear" w:color="auto" w:fill="FFFFFF" w:themeFill="background1"/>
            <w:vAlign w:val="center"/>
          </w:tcPr>
          <w:p w14:paraId="2A1637E9" w14:textId="77777777" w:rsidR="00772E07" w:rsidRPr="0000265F" w:rsidRDefault="00772E07" w:rsidP="00772E07">
            <w:pPr>
              <w:rPr>
                <w:b/>
                <w:sz w:val="10"/>
              </w:rPr>
            </w:pPr>
          </w:p>
        </w:tc>
        <w:tc>
          <w:tcPr>
            <w:tcW w:w="1065" w:type="dxa"/>
            <w:vMerge/>
            <w:tcBorders>
              <w:top w:val="nil"/>
              <w:left w:val="nil"/>
              <w:bottom w:val="nil"/>
              <w:right w:val="nil"/>
            </w:tcBorders>
            <w:shd w:val="clear" w:color="auto" w:fill="FFFFFF" w:themeFill="background1"/>
            <w:vAlign w:val="center"/>
          </w:tcPr>
          <w:p w14:paraId="2A1637EA" w14:textId="77777777" w:rsidR="00772E07" w:rsidRPr="0000265F" w:rsidRDefault="00772E07" w:rsidP="00772E07">
            <w:pPr>
              <w:rPr>
                <w:b/>
                <w:sz w:val="10"/>
              </w:rPr>
            </w:pPr>
          </w:p>
        </w:tc>
      </w:tr>
      <w:tr w:rsidR="00772E07" w14:paraId="2A1637EF" w14:textId="77777777" w:rsidTr="0028658D">
        <w:trPr>
          <w:jc w:val="center"/>
        </w:trPr>
        <w:tc>
          <w:tcPr>
            <w:tcW w:w="2880" w:type="dxa"/>
            <w:gridSpan w:val="5"/>
            <w:tcBorders>
              <w:top w:val="nil"/>
              <w:left w:val="nil"/>
              <w:bottom w:val="single" w:sz="4" w:space="0" w:color="auto"/>
              <w:right w:val="nil"/>
            </w:tcBorders>
            <w:shd w:val="clear" w:color="auto" w:fill="FFFFFF" w:themeFill="background1"/>
            <w:vAlign w:val="center"/>
          </w:tcPr>
          <w:p w14:paraId="2A1637EC" w14:textId="77777777" w:rsidR="00772E07" w:rsidRDefault="00772E07" w:rsidP="00772E07">
            <w:pPr>
              <w:rPr>
                <w:b/>
                <w:sz w:val="20"/>
              </w:rPr>
            </w:pPr>
            <w:r>
              <w:rPr>
                <w:b/>
                <w:sz w:val="20"/>
              </w:rPr>
              <w:t>Work Description:</w:t>
            </w:r>
          </w:p>
        </w:tc>
        <w:tc>
          <w:tcPr>
            <w:tcW w:w="6120" w:type="dxa"/>
            <w:gridSpan w:val="8"/>
            <w:tcBorders>
              <w:top w:val="nil"/>
              <w:left w:val="nil"/>
              <w:bottom w:val="single" w:sz="4" w:space="0" w:color="auto"/>
              <w:right w:val="nil"/>
            </w:tcBorders>
            <w:shd w:val="clear" w:color="auto" w:fill="FFFFFF" w:themeFill="background1"/>
            <w:vAlign w:val="center"/>
          </w:tcPr>
          <w:p w14:paraId="2A1637ED" w14:textId="77777777" w:rsidR="00772E07" w:rsidRDefault="00772E07" w:rsidP="00772E07">
            <w:pPr>
              <w:rPr>
                <w:b/>
                <w:sz w:val="20"/>
              </w:rPr>
            </w:pPr>
          </w:p>
        </w:tc>
        <w:tc>
          <w:tcPr>
            <w:tcW w:w="1065" w:type="dxa"/>
            <w:vMerge/>
            <w:tcBorders>
              <w:top w:val="nil"/>
              <w:left w:val="nil"/>
              <w:bottom w:val="nil"/>
              <w:right w:val="nil"/>
            </w:tcBorders>
            <w:shd w:val="clear" w:color="auto" w:fill="FFFFFF" w:themeFill="background1"/>
            <w:vAlign w:val="center"/>
          </w:tcPr>
          <w:p w14:paraId="2A1637EE" w14:textId="77777777" w:rsidR="00772E07" w:rsidRDefault="00772E07" w:rsidP="00772E07">
            <w:pPr>
              <w:rPr>
                <w:b/>
                <w:sz w:val="20"/>
              </w:rPr>
            </w:pPr>
          </w:p>
        </w:tc>
      </w:tr>
      <w:tr w:rsidR="00772E07" w14:paraId="2A1637F2" w14:textId="77777777" w:rsidTr="0028658D">
        <w:trPr>
          <w:jc w:val="center"/>
        </w:trPr>
        <w:tc>
          <w:tcPr>
            <w:tcW w:w="9000" w:type="dxa"/>
            <w:gridSpan w:val="13"/>
            <w:tcBorders>
              <w:top w:val="single" w:sz="4" w:space="0" w:color="auto"/>
              <w:left w:val="nil"/>
              <w:bottom w:val="single" w:sz="4" w:space="0" w:color="auto"/>
              <w:right w:val="nil"/>
            </w:tcBorders>
            <w:shd w:val="clear" w:color="auto" w:fill="FFFFFF" w:themeFill="background1"/>
            <w:vAlign w:val="center"/>
          </w:tcPr>
          <w:p w14:paraId="2A1637F0" w14:textId="77777777" w:rsidR="00772E07" w:rsidRDefault="00772E07" w:rsidP="00772E07">
            <w:pPr>
              <w:jc w:val="center"/>
              <w:rPr>
                <w:sz w:val="20"/>
              </w:rPr>
            </w:pPr>
          </w:p>
        </w:tc>
        <w:tc>
          <w:tcPr>
            <w:tcW w:w="1065" w:type="dxa"/>
            <w:vMerge/>
            <w:tcBorders>
              <w:top w:val="nil"/>
              <w:left w:val="nil"/>
              <w:bottom w:val="nil"/>
              <w:right w:val="nil"/>
            </w:tcBorders>
            <w:shd w:val="clear" w:color="auto" w:fill="FFFFFF" w:themeFill="background1"/>
            <w:vAlign w:val="center"/>
          </w:tcPr>
          <w:p w14:paraId="2A1637F1" w14:textId="77777777" w:rsidR="00772E07" w:rsidRDefault="00772E07" w:rsidP="00772E07">
            <w:pPr>
              <w:jc w:val="center"/>
              <w:rPr>
                <w:sz w:val="20"/>
              </w:rPr>
            </w:pPr>
          </w:p>
        </w:tc>
      </w:tr>
      <w:tr w:rsidR="00772E07" w14:paraId="2A1637F5" w14:textId="77777777" w:rsidTr="0028658D">
        <w:trPr>
          <w:jc w:val="center"/>
        </w:trPr>
        <w:tc>
          <w:tcPr>
            <w:tcW w:w="9000" w:type="dxa"/>
            <w:gridSpan w:val="13"/>
            <w:tcBorders>
              <w:top w:val="single" w:sz="4" w:space="0" w:color="auto"/>
              <w:left w:val="nil"/>
              <w:bottom w:val="single" w:sz="4" w:space="0" w:color="auto"/>
              <w:right w:val="nil"/>
            </w:tcBorders>
            <w:shd w:val="clear" w:color="auto" w:fill="FFFFFF" w:themeFill="background1"/>
            <w:vAlign w:val="center"/>
          </w:tcPr>
          <w:p w14:paraId="2A1637F3" w14:textId="77777777" w:rsidR="00772E07" w:rsidRDefault="00772E07" w:rsidP="00772E07">
            <w:pPr>
              <w:jc w:val="center"/>
              <w:rPr>
                <w:sz w:val="20"/>
              </w:rPr>
            </w:pPr>
          </w:p>
        </w:tc>
        <w:tc>
          <w:tcPr>
            <w:tcW w:w="1065" w:type="dxa"/>
            <w:vMerge/>
            <w:tcBorders>
              <w:top w:val="nil"/>
              <w:left w:val="nil"/>
              <w:bottom w:val="nil"/>
              <w:right w:val="nil"/>
            </w:tcBorders>
            <w:shd w:val="clear" w:color="auto" w:fill="FFFFFF" w:themeFill="background1"/>
            <w:vAlign w:val="center"/>
          </w:tcPr>
          <w:p w14:paraId="2A1637F4" w14:textId="77777777" w:rsidR="00772E07" w:rsidRDefault="00772E07" w:rsidP="00772E07">
            <w:pPr>
              <w:jc w:val="center"/>
              <w:rPr>
                <w:sz w:val="20"/>
              </w:rPr>
            </w:pPr>
          </w:p>
        </w:tc>
      </w:tr>
      <w:tr w:rsidR="00772E07" w14:paraId="2A1637F7" w14:textId="77777777" w:rsidTr="0028658D">
        <w:trPr>
          <w:trHeight w:val="157"/>
          <w:jc w:val="center"/>
        </w:trPr>
        <w:tc>
          <w:tcPr>
            <w:tcW w:w="10065" w:type="dxa"/>
            <w:gridSpan w:val="14"/>
            <w:tcBorders>
              <w:top w:val="nil"/>
              <w:left w:val="nil"/>
              <w:bottom w:val="nil"/>
              <w:right w:val="nil"/>
            </w:tcBorders>
            <w:shd w:val="clear" w:color="auto" w:fill="FFFFFF" w:themeFill="background1"/>
            <w:vAlign w:val="center"/>
          </w:tcPr>
          <w:p w14:paraId="2A1637F6" w14:textId="77777777" w:rsidR="00772E07" w:rsidRDefault="00772E07" w:rsidP="00772E07">
            <w:pPr>
              <w:jc w:val="center"/>
              <w:rPr>
                <w:sz w:val="16"/>
                <w:szCs w:val="16"/>
              </w:rPr>
            </w:pPr>
          </w:p>
        </w:tc>
      </w:tr>
      <w:tr w:rsidR="00772E07" w14:paraId="2A1637FE" w14:textId="77777777" w:rsidTr="0028658D">
        <w:trPr>
          <w:jc w:val="center"/>
        </w:trPr>
        <w:tc>
          <w:tcPr>
            <w:tcW w:w="2520" w:type="dxa"/>
            <w:gridSpan w:val="3"/>
            <w:tcBorders>
              <w:top w:val="nil"/>
              <w:left w:val="nil"/>
              <w:bottom w:val="nil"/>
              <w:right w:val="single" w:sz="4" w:space="0" w:color="auto"/>
            </w:tcBorders>
            <w:shd w:val="clear" w:color="auto" w:fill="FFFFFF" w:themeFill="background1"/>
            <w:vAlign w:val="center"/>
          </w:tcPr>
          <w:p w14:paraId="2A1637F8" w14:textId="77777777" w:rsidR="00772E07" w:rsidRDefault="00772E07" w:rsidP="00772E07">
            <w:pPr>
              <w:jc w:val="right"/>
              <w:rPr>
                <w:b/>
                <w:sz w:val="20"/>
              </w:rPr>
            </w:pPr>
            <w:r>
              <w:rPr>
                <w:b/>
                <w:sz w:val="20"/>
              </w:rPr>
              <w:t>Hot Work:</w:t>
            </w:r>
          </w:p>
        </w:tc>
        <w:tc>
          <w:tcPr>
            <w:tcW w:w="3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637F9" w14:textId="77777777" w:rsidR="00772E07" w:rsidRDefault="00772E07" w:rsidP="00772E07">
            <w:pPr>
              <w:jc w:val="center"/>
              <w:rPr>
                <w:b/>
                <w:sz w:val="20"/>
              </w:rPr>
            </w:pPr>
          </w:p>
        </w:tc>
        <w:tc>
          <w:tcPr>
            <w:tcW w:w="720" w:type="dxa"/>
            <w:tcBorders>
              <w:top w:val="nil"/>
              <w:left w:val="single" w:sz="4" w:space="0" w:color="auto"/>
              <w:bottom w:val="nil"/>
              <w:right w:val="nil"/>
            </w:tcBorders>
            <w:shd w:val="clear" w:color="auto" w:fill="FFFFFF" w:themeFill="background1"/>
            <w:vAlign w:val="center"/>
          </w:tcPr>
          <w:p w14:paraId="2A1637FA" w14:textId="77777777" w:rsidR="00772E07" w:rsidRDefault="00772E07" w:rsidP="00772E07">
            <w:pPr>
              <w:jc w:val="center"/>
              <w:rPr>
                <w:b/>
                <w:sz w:val="20"/>
              </w:rPr>
            </w:pPr>
          </w:p>
        </w:tc>
        <w:tc>
          <w:tcPr>
            <w:tcW w:w="1320" w:type="dxa"/>
            <w:gridSpan w:val="2"/>
            <w:tcBorders>
              <w:top w:val="nil"/>
              <w:left w:val="nil"/>
              <w:bottom w:val="nil"/>
              <w:right w:val="single" w:sz="4" w:space="0" w:color="auto"/>
            </w:tcBorders>
            <w:shd w:val="clear" w:color="auto" w:fill="FFFFFF" w:themeFill="background1"/>
            <w:vAlign w:val="center"/>
          </w:tcPr>
          <w:p w14:paraId="2A1637FB" w14:textId="77777777" w:rsidR="00772E07" w:rsidRDefault="00772E07" w:rsidP="00772E07">
            <w:pPr>
              <w:jc w:val="center"/>
              <w:rPr>
                <w:b/>
                <w:sz w:val="20"/>
              </w:rPr>
            </w:pPr>
            <w:r>
              <w:rPr>
                <w:b/>
                <w:sz w:val="20"/>
              </w:rPr>
              <w:t>Cold Work:</w:t>
            </w: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637FC" w14:textId="77777777" w:rsidR="00772E07" w:rsidRDefault="00772E07" w:rsidP="00772E07">
            <w:pPr>
              <w:jc w:val="center"/>
              <w:rPr>
                <w:b/>
                <w:sz w:val="20"/>
              </w:rPr>
            </w:pPr>
          </w:p>
        </w:tc>
        <w:tc>
          <w:tcPr>
            <w:tcW w:w="4785" w:type="dxa"/>
            <w:gridSpan w:val="5"/>
            <w:tcBorders>
              <w:top w:val="nil"/>
              <w:left w:val="single" w:sz="4" w:space="0" w:color="auto"/>
              <w:bottom w:val="nil"/>
              <w:right w:val="nil"/>
            </w:tcBorders>
            <w:shd w:val="clear" w:color="auto" w:fill="FFFFFF" w:themeFill="background1"/>
            <w:vAlign w:val="center"/>
          </w:tcPr>
          <w:p w14:paraId="2A1637FD" w14:textId="77777777" w:rsidR="00772E07" w:rsidRDefault="00772E07" w:rsidP="00772E07">
            <w:pPr>
              <w:jc w:val="center"/>
              <w:rPr>
                <w:b/>
                <w:sz w:val="20"/>
              </w:rPr>
            </w:pPr>
          </w:p>
        </w:tc>
      </w:tr>
      <w:tr w:rsidR="00772E07" w14:paraId="2A163800" w14:textId="77777777" w:rsidTr="0028658D">
        <w:trPr>
          <w:jc w:val="center"/>
        </w:trPr>
        <w:tc>
          <w:tcPr>
            <w:tcW w:w="10065" w:type="dxa"/>
            <w:gridSpan w:val="14"/>
            <w:tcBorders>
              <w:top w:val="nil"/>
              <w:left w:val="nil"/>
              <w:bottom w:val="nil"/>
              <w:right w:val="nil"/>
            </w:tcBorders>
            <w:shd w:val="clear" w:color="auto" w:fill="FFFFFF" w:themeFill="background1"/>
            <w:vAlign w:val="center"/>
          </w:tcPr>
          <w:p w14:paraId="2A1637FF" w14:textId="77777777" w:rsidR="00772E07" w:rsidRDefault="00772E07" w:rsidP="00772E07">
            <w:pPr>
              <w:jc w:val="center"/>
              <w:rPr>
                <w:sz w:val="16"/>
                <w:szCs w:val="16"/>
              </w:rPr>
            </w:pPr>
          </w:p>
        </w:tc>
      </w:tr>
    </w:tbl>
    <w:tbl>
      <w:tblPr>
        <w:tblW w:w="1006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690"/>
        <w:gridCol w:w="822"/>
        <w:gridCol w:w="737"/>
        <w:gridCol w:w="240"/>
        <w:gridCol w:w="582"/>
        <w:gridCol w:w="617"/>
        <w:gridCol w:w="600"/>
        <w:gridCol w:w="651"/>
        <w:gridCol w:w="429"/>
        <w:gridCol w:w="17"/>
        <w:gridCol w:w="404"/>
        <w:gridCol w:w="177"/>
        <w:gridCol w:w="19"/>
        <w:gridCol w:w="942"/>
        <w:gridCol w:w="280"/>
        <w:gridCol w:w="920"/>
        <w:gridCol w:w="1941"/>
      </w:tblGrid>
      <w:tr w:rsidR="00772E07" w14:paraId="2A163802" w14:textId="77777777" w:rsidTr="00772E07">
        <w:trPr>
          <w:trHeight w:val="300"/>
          <w:jc w:val="center"/>
        </w:trPr>
        <w:tc>
          <w:tcPr>
            <w:tcW w:w="10068" w:type="dxa"/>
            <w:gridSpan w:val="17"/>
            <w:tcBorders>
              <w:top w:val="single" w:sz="18" w:space="0" w:color="auto"/>
              <w:left w:val="single" w:sz="18" w:space="0" w:color="auto"/>
              <w:bottom w:val="single" w:sz="4" w:space="0" w:color="auto"/>
              <w:right w:val="single" w:sz="18" w:space="0" w:color="auto"/>
            </w:tcBorders>
            <w:shd w:val="clear" w:color="auto" w:fill="37D8FC" w:themeFill="accent1" w:themeFillTint="99"/>
            <w:vAlign w:val="center"/>
          </w:tcPr>
          <w:p w14:paraId="2A163801" w14:textId="77777777" w:rsidR="00772E07" w:rsidRDefault="00772E07" w:rsidP="00772E07">
            <w:pPr>
              <w:pStyle w:val="Document1"/>
              <w:keepNext w:val="0"/>
              <w:keepLines w:val="0"/>
              <w:tabs>
                <w:tab w:val="clear" w:pos="-720"/>
              </w:tabs>
              <w:suppressAutoHyphens w:val="0"/>
              <w:jc w:val="center"/>
              <w:rPr>
                <w:rFonts w:ascii="Arial" w:hAnsi="Arial" w:cs="Arial"/>
                <w:b/>
                <w:szCs w:val="24"/>
              </w:rPr>
            </w:pPr>
            <w:r>
              <w:rPr>
                <w:rFonts w:ascii="Arial" w:hAnsi="Arial" w:cs="Arial"/>
                <w:b/>
                <w:szCs w:val="24"/>
              </w:rPr>
              <w:t>Pre-Entry Operations</w:t>
            </w:r>
          </w:p>
        </w:tc>
      </w:tr>
      <w:tr w:rsidR="00772E07" w14:paraId="2A163806" w14:textId="77777777" w:rsidTr="00772E07">
        <w:trPr>
          <w:trHeight w:val="187"/>
          <w:jc w:val="center"/>
        </w:trPr>
        <w:tc>
          <w:tcPr>
            <w:tcW w:w="5385" w:type="dxa"/>
            <w:gridSpan w:val="10"/>
            <w:tcBorders>
              <w:top w:val="single" w:sz="4" w:space="0" w:color="auto"/>
              <w:left w:val="single" w:sz="18" w:space="0" w:color="auto"/>
              <w:bottom w:val="single" w:sz="4" w:space="0" w:color="auto"/>
              <w:right w:val="single" w:sz="4" w:space="0" w:color="auto"/>
            </w:tcBorders>
            <w:shd w:val="clear" w:color="auto" w:fill="37D8FC" w:themeFill="accent1" w:themeFillTint="99"/>
            <w:vAlign w:val="center"/>
          </w:tcPr>
          <w:p w14:paraId="2A163803" w14:textId="77777777" w:rsidR="00772E07" w:rsidRDefault="00772E07" w:rsidP="00772E07">
            <w:pPr>
              <w:pStyle w:val="Document1"/>
              <w:keepNext w:val="0"/>
              <w:keepLines w:val="0"/>
              <w:suppressAutoHyphens w:val="0"/>
              <w:jc w:val="center"/>
              <w:rPr>
                <w:rFonts w:ascii="Arial" w:hAnsi="Arial" w:cs="Arial"/>
                <w:b/>
                <w:sz w:val="20"/>
              </w:rPr>
            </w:pPr>
            <w:r>
              <w:rPr>
                <w:rFonts w:ascii="Arial" w:hAnsi="Arial" w:cs="Arial"/>
                <w:b/>
                <w:sz w:val="20"/>
              </w:rPr>
              <w:t>Item</w:t>
            </w:r>
          </w:p>
        </w:tc>
        <w:tc>
          <w:tcPr>
            <w:tcW w:w="600" w:type="dxa"/>
            <w:gridSpan w:val="3"/>
            <w:tcBorders>
              <w:top w:val="single" w:sz="4" w:space="0" w:color="auto"/>
              <w:left w:val="single" w:sz="4" w:space="0" w:color="auto"/>
              <w:bottom w:val="single" w:sz="4" w:space="0" w:color="auto"/>
              <w:right w:val="single" w:sz="4" w:space="0" w:color="auto"/>
            </w:tcBorders>
            <w:shd w:val="clear" w:color="auto" w:fill="37D8FC" w:themeFill="accent1" w:themeFillTint="99"/>
            <w:vAlign w:val="bottom"/>
          </w:tcPr>
          <w:p w14:paraId="2A163804" w14:textId="77777777" w:rsidR="00772E07" w:rsidRDefault="00772E07" w:rsidP="00772E07">
            <w:pPr>
              <w:pStyle w:val="Document1"/>
              <w:keepNext w:val="0"/>
              <w:keepLines w:val="0"/>
              <w:tabs>
                <w:tab w:val="clear" w:pos="-720"/>
              </w:tabs>
              <w:suppressAutoHyphens w:val="0"/>
              <w:jc w:val="center"/>
              <w:rPr>
                <w:rFonts w:ascii="Arial" w:hAnsi="Arial" w:cs="Arial"/>
                <w:b/>
                <w:sz w:val="28"/>
                <w:szCs w:val="28"/>
              </w:rPr>
            </w:pPr>
            <w:r>
              <w:rPr>
                <w:rFonts w:ascii="Arial" w:hAnsi="Arial" w:cs="Arial"/>
                <w:b/>
                <w:sz w:val="28"/>
                <w:szCs w:val="28"/>
              </w:rPr>
              <w:sym w:font="Wingdings" w:char="F0FE"/>
            </w:r>
          </w:p>
        </w:tc>
        <w:tc>
          <w:tcPr>
            <w:tcW w:w="4083" w:type="dxa"/>
            <w:gridSpan w:val="4"/>
            <w:tcBorders>
              <w:top w:val="single" w:sz="4" w:space="0" w:color="auto"/>
              <w:left w:val="single" w:sz="4" w:space="0" w:color="auto"/>
              <w:bottom w:val="single" w:sz="4" w:space="0" w:color="auto"/>
              <w:right w:val="single" w:sz="18" w:space="0" w:color="auto"/>
            </w:tcBorders>
            <w:shd w:val="clear" w:color="auto" w:fill="37D8FC" w:themeFill="accent1" w:themeFillTint="99"/>
            <w:vAlign w:val="center"/>
          </w:tcPr>
          <w:p w14:paraId="2A163805" w14:textId="77777777" w:rsidR="00772E07" w:rsidRDefault="00772E07" w:rsidP="00772E07">
            <w:pPr>
              <w:pStyle w:val="Document1"/>
              <w:keepNext w:val="0"/>
              <w:keepLines w:val="0"/>
              <w:tabs>
                <w:tab w:val="clear" w:pos="-720"/>
              </w:tabs>
              <w:suppressAutoHyphens w:val="0"/>
              <w:jc w:val="center"/>
              <w:rPr>
                <w:rFonts w:ascii="Arial" w:hAnsi="Arial" w:cs="Arial"/>
                <w:b/>
                <w:sz w:val="20"/>
              </w:rPr>
            </w:pPr>
            <w:r>
              <w:rPr>
                <w:rFonts w:ascii="Arial" w:hAnsi="Arial" w:cs="Arial"/>
                <w:b/>
                <w:sz w:val="20"/>
              </w:rPr>
              <w:t>Comments</w:t>
            </w:r>
          </w:p>
        </w:tc>
      </w:tr>
      <w:tr w:rsidR="00772E07" w14:paraId="2A16380A" w14:textId="77777777" w:rsidTr="00772E07">
        <w:trPr>
          <w:trHeight w:val="284"/>
          <w:jc w:val="center"/>
        </w:trPr>
        <w:tc>
          <w:tcPr>
            <w:tcW w:w="5385" w:type="dxa"/>
            <w:gridSpan w:val="10"/>
            <w:tcBorders>
              <w:top w:val="single" w:sz="4" w:space="0" w:color="auto"/>
              <w:left w:val="single" w:sz="18" w:space="0" w:color="auto"/>
              <w:bottom w:val="single" w:sz="4" w:space="0" w:color="auto"/>
              <w:right w:val="single" w:sz="4" w:space="0" w:color="auto"/>
            </w:tcBorders>
            <w:shd w:val="clear" w:color="auto" w:fill="D9D9D9"/>
            <w:vAlign w:val="center"/>
          </w:tcPr>
          <w:p w14:paraId="2A163807" w14:textId="77777777" w:rsidR="00772E07" w:rsidRDefault="00772E07" w:rsidP="00772E07">
            <w:pPr>
              <w:pStyle w:val="Document1"/>
              <w:keepNext w:val="0"/>
              <w:keepLines w:val="0"/>
              <w:suppressAutoHyphens w:val="0"/>
              <w:jc w:val="right"/>
              <w:rPr>
                <w:rFonts w:ascii="Arial" w:hAnsi="Arial" w:cs="Arial"/>
                <w:b/>
                <w:bCs/>
                <w:sz w:val="20"/>
              </w:rPr>
            </w:pPr>
            <w:r>
              <w:rPr>
                <w:rFonts w:ascii="Arial" w:hAnsi="Arial" w:cs="Arial"/>
                <w:b/>
                <w:bCs/>
                <w:sz w:val="20"/>
              </w:rPr>
              <w:t>General area secured:</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163808" w14:textId="77777777" w:rsidR="00772E07" w:rsidRDefault="00772E07" w:rsidP="00772E07">
            <w:pPr>
              <w:pStyle w:val="Document1"/>
              <w:keepNext w:val="0"/>
              <w:keepLines w:val="0"/>
              <w:tabs>
                <w:tab w:val="clear" w:pos="-720"/>
              </w:tabs>
              <w:suppressAutoHyphens w:val="0"/>
              <w:rPr>
                <w:rFonts w:ascii="Arial" w:hAnsi="Arial" w:cs="Arial"/>
                <w:b/>
                <w:sz w:val="20"/>
              </w:rPr>
            </w:pPr>
          </w:p>
        </w:tc>
        <w:tc>
          <w:tcPr>
            <w:tcW w:w="4083" w:type="dxa"/>
            <w:gridSpan w:val="4"/>
            <w:tcBorders>
              <w:top w:val="single" w:sz="4" w:space="0" w:color="auto"/>
              <w:left w:val="single" w:sz="4" w:space="0" w:color="auto"/>
              <w:bottom w:val="single" w:sz="4" w:space="0" w:color="auto"/>
              <w:right w:val="single" w:sz="18" w:space="0" w:color="auto"/>
            </w:tcBorders>
            <w:shd w:val="clear" w:color="auto" w:fill="auto"/>
            <w:vAlign w:val="center"/>
          </w:tcPr>
          <w:p w14:paraId="2A163809" w14:textId="77777777" w:rsidR="00772E07" w:rsidRDefault="00772E07" w:rsidP="00772E07">
            <w:pPr>
              <w:pStyle w:val="Document1"/>
              <w:keepNext w:val="0"/>
              <w:keepLines w:val="0"/>
              <w:tabs>
                <w:tab w:val="clear" w:pos="-720"/>
              </w:tabs>
              <w:suppressAutoHyphens w:val="0"/>
              <w:jc w:val="center"/>
              <w:rPr>
                <w:rFonts w:ascii="Arial" w:hAnsi="Arial" w:cs="Arial"/>
                <w:b/>
                <w:sz w:val="20"/>
              </w:rPr>
            </w:pPr>
          </w:p>
        </w:tc>
      </w:tr>
      <w:tr w:rsidR="00772E07" w14:paraId="2A16380E" w14:textId="77777777" w:rsidTr="00772E07">
        <w:trPr>
          <w:trHeight w:val="284"/>
          <w:jc w:val="center"/>
        </w:trPr>
        <w:tc>
          <w:tcPr>
            <w:tcW w:w="5385" w:type="dxa"/>
            <w:gridSpan w:val="10"/>
            <w:tcBorders>
              <w:top w:val="single" w:sz="4" w:space="0" w:color="auto"/>
              <w:left w:val="single" w:sz="18" w:space="0" w:color="auto"/>
              <w:bottom w:val="single" w:sz="4" w:space="0" w:color="auto"/>
              <w:right w:val="single" w:sz="4" w:space="0" w:color="auto"/>
            </w:tcBorders>
            <w:shd w:val="clear" w:color="auto" w:fill="D9D9D9"/>
            <w:vAlign w:val="center"/>
          </w:tcPr>
          <w:p w14:paraId="2A16380B" w14:textId="77777777" w:rsidR="00772E07" w:rsidRDefault="00772E07" w:rsidP="00772E07">
            <w:pPr>
              <w:pStyle w:val="Document1"/>
              <w:keepNext w:val="0"/>
              <w:keepLines w:val="0"/>
              <w:suppressAutoHyphens w:val="0"/>
              <w:jc w:val="right"/>
              <w:rPr>
                <w:rFonts w:ascii="Arial" w:hAnsi="Arial" w:cs="Arial"/>
                <w:b/>
                <w:bCs/>
                <w:sz w:val="20"/>
              </w:rPr>
            </w:pPr>
            <w:r>
              <w:rPr>
                <w:rFonts w:ascii="Arial" w:hAnsi="Arial" w:cs="Arial"/>
                <w:b/>
                <w:bCs/>
                <w:sz w:val="20"/>
              </w:rPr>
              <w:t>Task Hazard Assessment completed</w:t>
            </w:r>
            <w:r w:rsidR="00F6444E">
              <w:rPr>
                <w:rFonts w:ascii="Arial" w:hAnsi="Arial" w:cs="Arial"/>
                <w:b/>
                <w:bCs/>
                <w:sz w:val="20"/>
              </w:rPr>
              <w:t xml:space="preserve"> and attached</w:t>
            </w:r>
            <w:r>
              <w:rPr>
                <w:rFonts w:ascii="Arial" w:hAnsi="Arial" w:cs="Arial"/>
                <w:b/>
                <w:bCs/>
                <w:sz w:val="20"/>
              </w:rPr>
              <w:t>:</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16380C" w14:textId="77777777" w:rsidR="00772E07" w:rsidRDefault="00772E07" w:rsidP="00772E07">
            <w:pPr>
              <w:pStyle w:val="Document1"/>
              <w:keepNext w:val="0"/>
              <w:keepLines w:val="0"/>
              <w:tabs>
                <w:tab w:val="clear" w:pos="-720"/>
              </w:tabs>
              <w:suppressAutoHyphens w:val="0"/>
              <w:rPr>
                <w:rFonts w:ascii="Arial" w:hAnsi="Arial" w:cs="Arial"/>
                <w:b/>
                <w:sz w:val="20"/>
              </w:rPr>
            </w:pPr>
          </w:p>
        </w:tc>
        <w:tc>
          <w:tcPr>
            <w:tcW w:w="4083" w:type="dxa"/>
            <w:gridSpan w:val="4"/>
            <w:tcBorders>
              <w:top w:val="single" w:sz="4" w:space="0" w:color="auto"/>
              <w:left w:val="single" w:sz="4" w:space="0" w:color="auto"/>
              <w:bottom w:val="single" w:sz="4" w:space="0" w:color="auto"/>
              <w:right w:val="single" w:sz="18" w:space="0" w:color="auto"/>
            </w:tcBorders>
            <w:shd w:val="clear" w:color="auto" w:fill="auto"/>
            <w:vAlign w:val="center"/>
          </w:tcPr>
          <w:p w14:paraId="2A16380D" w14:textId="77777777" w:rsidR="00772E07" w:rsidRDefault="00772E07" w:rsidP="00772E07">
            <w:pPr>
              <w:pStyle w:val="Document1"/>
              <w:keepNext w:val="0"/>
              <w:keepLines w:val="0"/>
              <w:tabs>
                <w:tab w:val="clear" w:pos="-720"/>
              </w:tabs>
              <w:suppressAutoHyphens w:val="0"/>
              <w:jc w:val="center"/>
              <w:rPr>
                <w:rFonts w:ascii="Arial" w:hAnsi="Arial" w:cs="Arial"/>
                <w:b/>
                <w:sz w:val="20"/>
              </w:rPr>
            </w:pPr>
          </w:p>
        </w:tc>
      </w:tr>
      <w:tr w:rsidR="00772E07" w14:paraId="2A163812" w14:textId="77777777" w:rsidTr="00772E07">
        <w:trPr>
          <w:trHeight w:val="284"/>
          <w:jc w:val="center"/>
        </w:trPr>
        <w:tc>
          <w:tcPr>
            <w:tcW w:w="5385" w:type="dxa"/>
            <w:gridSpan w:val="10"/>
            <w:tcBorders>
              <w:top w:val="single" w:sz="4" w:space="0" w:color="auto"/>
              <w:left w:val="single" w:sz="18" w:space="0" w:color="auto"/>
              <w:bottom w:val="single" w:sz="4" w:space="0" w:color="auto"/>
              <w:right w:val="single" w:sz="4" w:space="0" w:color="auto"/>
            </w:tcBorders>
            <w:shd w:val="clear" w:color="auto" w:fill="D9D9D9"/>
            <w:vAlign w:val="center"/>
          </w:tcPr>
          <w:p w14:paraId="2A16380F" w14:textId="77777777" w:rsidR="00772E07" w:rsidRDefault="00772E07" w:rsidP="00772E07">
            <w:pPr>
              <w:pStyle w:val="Document1"/>
              <w:keepNext w:val="0"/>
              <w:keepLines w:val="0"/>
              <w:suppressAutoHyphens w:val="0"/>
              <w:jc w:val="right"/>
              <w:rPr>
                <w:rFonts w:ascii="Arial" w:hAnsi="Arial" w:cs="Arial"/>
                <w:b/>
                <w:bCs/>
                <w:sz w:val="20"/>
              </w:rPr>
            </w:pPr>
            <w:r>
              <w:rPr>
                <w:rFonts w:ascii="Arial" w:hAnsi="Arial" w:cs="Arial"/>
                <w:b/>
                <w:sz w:val="20"/>
                <w:lang w:val="en-CA"/>
              </w:rPr>
              <w:t>Entry team preparation completed:</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163810" w14:textId="77777777" w:rsidR="00772E07" w:rsidRDefault="00772E07" w:rsidP="00772E07">
            <w:pPr>
              <w:pStyle w:val="Document1"/>
              <w:keepNext w:val="0"/>
              <w:keepLines w:val="0"/>
              <w:tabs>
                <w:tab w:val="clear" w:pos="-720"/>
              </w:tabs>
              <w:suppressAutoHyphens w:val="0"/>
              <w:rPr>
                <w:rFonts w:ascii="Arial" w:hAnsi="Arial" w:cs="Arial"/>
                <w:b/>
                <w:sz w:val="20"/>
              </w:rPr>
            </w:pPr>
          </w:p>
        </w:tc>
        <w:tc>
          <w:tcPr>
            <w:tcW w:w="4083" w:type="dxa"/>
            <w:gridSpan w:val="4"/>
            <w:tcBorders>
              <w:top w:val="single" w:sz="4" w:space="0" w:color="auto"/>
              <w:left w:val="single" w:sz="4" w:space="0" w:color="auto"/>
              <w:bottom w:val="single" w:sz="4" w:space="0" w:color="auto"/>
              <w:right w:val="single" w:sz="18" w:space="0" w:color="auto"/>
            </w:tcBorders>
            <w:shd w:val="clear" w:color="auto" w:fill="auto"/>
            <w:vAlign w:val="center"/>
          </w:tcPr>
          <w:p w14:paraId="2A163811" w14:textId="77777777" w:rsidR="00772E07" w:rsidRDefault="00772E07" w:rsidP="00772E07">
            <w:pPr>
              <w:pStyle w:val="Document1"/>
              <w:keepNext w:val="0"/>
              <w:keepLines w:val="0"/>
              <w:tabs>
                <w:tab w:val="clear" w:pos="-720"/>
              </w:tabs>
              <w:suppressAutoHyphens w:val="0"/>
              <w:jc w:val="center"/>
              <w:rPr>
                <w:rFonts w:ascii="Arial" w:hAnsi="Arial" w:cs="Arial"/>
                <w:b/>
                <w:sz w:val="20"/>
              </w:rPr>
            </w:pPr>
          </w:p>
        </w:tc>
      </w:tr>
      <w:tr w:rsidR="00772E07" w14:paraId="2A163816" w14:textId="77777777" w:rsidTr="00772E07">
        <w:trPr>
          <w:trHeight w:val="284"/>
          <w:jc w:val="center"/>
        </w:trPr>
        <w:tc>
          <w:tcPr>
            <w:tcW w:w="5385" w:type="dxa"/>
            <w:gridSpan w:val="10"/>
            <w:tcBorders>
              <w:top w:val="single" w:sz="4" w:space="0" w:color="auto"/>
              <w:left w:val="single" w:sz="18" w:space="0" w:color="auto"/>
              <w:bottom w:val="single" w:sz="4" w:space="0" w:color="auto"/>
              <w:right w:val="single" w:sz="4" w:space="0" w:color="auto"/>
            </w:tcBorders>
            <w:shd w:val="clear" w:color="auto" w:fill="D9D9D9"/>
            <w:vAlign w:val="center"/>
          </w:tcPr>
          <w:p w14:paraId="2A163813" w14:textId="77777777" w:rsidR="00772E07" w:rsidRDefault="00757D90" w:rsidP="00772E07">
            <w:pPr>
              <w:pStyle w:val="Document1"/>
              <w:keepNext w:val="0"/>
              <w:keepLines w:val="0"/>
              <w:suppressAutoHyphens w:val="0"/>
              <w:jc w:val="right"/>
              <w:rPr>
                <w:rFonts w:ascii="Arial" w:hAnsi="Arial" w:cs="Arial"/>
                <w:b/>
                <w:bCs/>
                <w:sz w:val="20"/>
              </w:rPr>
            </w:pPr>
            <w:proofErr w:type="gramStart"/>
            <w:r>
              <w:rPr>
                <w:rFonts w:ascii="Arial" w:hAnsi="Arial" w:cs="Arial"/>
                <w:b/>
                <w:sz w:val="20"/>
                <w:lang w:val="en-CA"/>
              </w:rPr>
              <w:t>Equipment  /</w:t>
            </w:r>
            <w:proofErr w:type="gramEnd"/>
            <w:r>
              <w:rPr>
                <w:rFonts w:ascii="Arial" w:hAnsi="Arial" w:cs="Arial"/>
                <w:b/>
                <w:sz w:val="20"/>
                <w:lang w:val="en-CA"/>
              </w:rPr>
              <w:t xml:space="preserve"> rigging preparation:</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163814" w14:textId="77777777" w:rsidR="00772E07" w:rsidRDefault="00772E07" w:rsidP="00772E07">
            <w:pPr>
              <w:pStyle w:val="Document1"/>
              <w:keepNext w:val="0"/>
              <w:keepLines w:val="0"/>
              <w:tabs>
                <w:tab w:val="clear" w:pos="-720"/>
              </w:tabs>
              <w:suppressAutoHyphens w:val="0"/>
              <w:rPr>
                <w:rFonts w:ascii="Arial" w:hAnsi="Arial" w:cs="Arial"/>
                <w:b/>
                <w:sz w:val="20"/>
              </w:rPr>
            </w:pPr>
          </w:p>
        </w:tc>
        <w:tc>
          <w:tcPr>
            <w:tcW w:w="4083" w:type="dxa"/>
            <w:gridSpan w:val="4"/>
            <w:tcBorders>
              <w:top w:val="single" w:sz="4" w:space="0" w:color="auto"/>
              <w:left w:val="single" w:sz="4" w:space="0" w:color="auto"/>
              <w:bottom w:val="single" w:sz="4" w:space="0" w:color="auto"/>
              <w:right w:val="single" w:sz="18" w:space="0" w:color="auto"/>
            </w:tcBorders>
            <w:shd w:val="clear" w:color="auto" w:fill="auto"/>
            <w:vAlign w:val="center"/>
          </w:tcPr>
          <w:p w14:paraId="2A163815" w14:textId="77777777" w:rsidR="00772E07" w:rsidRDefault="00772E07" w:rsidP="00772E07">
            <w:pPr>
              <w:pStyle w:val="Document1"/>
              <w:keepNext w:val="0"/>
              <w:keepLines w:val="0"/>
              <w:tabs>
                <w:tab w:val="clear" w:pos="-720"/>
              </w:tabs>
              <w:suppressAutoHyphens w:val="0"/>
              <w:jc w:val="center"/>
              <w:rPr>
                <w:rFonts w:ascii="Arial" w:hAnsi="Arial" w:cs="Arial"/>
                <w:b/>
                <w:sz w:val="20"/>
              </w:rPr>
            </w:pPr>
          </w:p>
        </w:tc>
      </w:tr>
      <w:tr w:rsidR="00772E07" w14:paraId="2A16381A" w14:textId="77777777" w:rsidTr="00772E07">
        <w:trPr>
          <w:trHeight w:val="284"/>
          <w:jc w:val="center"/>
        </w:trPr>
        <w:tc>
          <w:tcPr>
            <w:tcW w:w="5385" w:type="dxa"/>
            <w:gridSpan w:val="10"/>
            <w:tcBorders>
              <w:top w:val="single" w:sz="4" w:space="0" w:color="auto"/>
              <w:left w:val="single" w:sz="18" w:space="0" w:color="auto"/>
              <w:bottom w:val="single" w:sz="4" w:space="0" w:color="auto"/>
              <w:right w:val="single" w:sz="4" w:space="0" w:color="auto"/>
            </w:tcBorders>
            <w:shd w:val="clear" w:color="auto" w:fill="D9D9D9"/>
            <w:vAlign w:val="center"/>
          </w:tcPr>
          <w:p w14:paraId="2A163817" w14:textId="77777777" w:rsidR="00772E07" w:rsidRDefault="00757D90" w:rsidP="00772E07">
            <w:pPr>
              <w:pStyle w:val="Document1"/>
              <w:keepNext w:val="0"/>
              <w:keepLines w:val="0"/>
              <w:suppressAutoHyphens w:val="0"/>
              <w:jc w:val="right"/>
              <w:rPr>
                <w:rFonts w:ascii="Arial" w:hAnsi="Arial" w:cs="Arial"/>
                <w:b/>
                <w:bCs/>
                <w:sz w:val="20"/>
              </w:rPr>
            </w:pPr>
            <w:r>
              <w:rPr>
                <w:rFonts w:ascii="Arial" w:hAnsi="Arial" w:cs="Arial"/>
                <w:b/>
                <w:sz w:val="20"/>
                <w:lang w:val="en-CA"/>
              </w:rPr>
              <w:t>Breathing air supply set-up:</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163818" w14:textId="77777777" w:rsidR="00772E07" w:rsidRDefault="00772E07" w:rsidP="00772E07">
            <w:pPr>
              <w:pStyle w:val="Document1"/>
              <w:keepNext w:val="0"/>
              <w:keepLines w:val="0"/>
              <w:tabs>
                <w:tab w:val="clear" w:pos="-720"/>
              </w:tabs>
              <w:suppressAutoHyphens w:val="0"/>
              <w:rPr>
                <w:rFonts w:ascii="Arial" w:hAnsi="Arial" w:cs="Arial"/>
                <w:b/>
                <w:sz w:val="20"/>
              </w:rPr>
            </w:pPr>
          </w:p>
        </w:tc>
        <w:tc>
          <w:tcPr>
            <w:tcW w:w="4083" w:type="dxa"/>
            <w:gridSpan w:val="4"/>
            <w:tcBorders>
              <w:top w:val="single" w:sz="4" w:space="0" w:color="auto"/>
              <w:left w:val="single" w:sz="4" w:space="0" w:color="auto"/>
              <w:bottom w:val="single" w:sz="4" w:space="0" w:color="auto"/>
              <w:right w:val="single" w:sz="18" w:space="0" w:color="auto"/>
            </w:tcBorders>
            <w:shd w:val="clear" w:color="auto" w:fill="auto"/>
            <w:vAlign w:val="center"/>
          </w:tcPr>
          <w:p w14:paraId="2A163819" w14:textId="77777777" w:rsidR="00772E07" w:rsidRDefault="00772E07" w:rsidP="00772E07">
            <w:pPr>
              <w:pStyle w:val="Document1"/>
              <w:keepNext w:val="0"/>
              <w:keepLines w:val="0"/>
              <w:tabs>
                <w:tab w:val="clear" w:pos="-720"/>
              </w:tabs>
              <w:suppressAutoHyphens w:val="0"/>
              <w:jc w:val="center"/>
              <w:rPr>
                <w:rFonts w:ascii="Arial" w:hAnsi="Arial" w:cs="Arial"/>
                <w:b/>
                <w:sz w:val="20"/>
              </w:rPr>
            </w:pPr>
          </w:p>
        </w:tc>
      </w:tr>
      <w:tr w:rsidR="00772E07" w14:paraId="2A16381E" w14:textId="77777777" w:rsidTr="00772E07">
        <w:trPr>
          <w:trHeight w:val="284"/>
          <w:jc w:val="center"/>
        </w:trPr>
        <w:tc>
          <w:tcPr>
            <w:tcW w:w="5385" w:type="dxa"/>
            <w:gridSpan w:val="10"/>
            <w:tcBorders>
              <w:top w:val="single" w:sz="4" w:space="0" w:color="auto"/>
              <w:left w:val="single" w:sz="18" w:space="0" w:color="auto"/>
              <w:bottom w:val="single" w:sz="4" w:space="0" w:color="auto"/>
              <w:right w:val="single" w:sz="4" w:space="0" w:color="auto"/>
            </w:tcBorders>
            <w:shd w:val="clear" w:color="auto" w:fill="D9D9D9"/>
            <w:vAlign w:val="center"/>
          </w:tcPr>
          <w:p w14:paraId="2A16381B" w14:textId="77777777" w:rsidR="00772E07" w:rsidRDefault="00757D90" w:rsidP="00772E07">
            <w:pPr>
              <w:pStyle w:val="Document1"/>
              <w:jc w:val="right"/>
              <w:rPr>
                <w:rFonts w:ascii="Arial" w:hAnsi="Arial" w:cs="Arial"/>
                <w:b/>
                <w:sz w:val="20"/>
                <w:lang w:val="en-CA"/>
              </w:rPr>
            </w:pPr>
            <w:r>
              <w:rPr>
                <w:rFonts w:ascii="Arial" w:hAnsi="Arial" w:cs="Arial"/>
                <w:b/>
                <w:bCs/>
                <w:sz w:val="20"/>
              </w:rPr>
              <w:t>Atmospheric monitoring program commenced:</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16381C" w14:textId="77777777" w:rsidR="00772E07" w:rsidRDefault="00772E07" w:rsidP="00772E07">
            <w:pPr>
              <w:pStyle w:val="Document1"/>
              <w:keepNext w:val="0"/>
              <w:keepLines w:val="0"/>
              <w:tabs>
                <w:tab w:val="clear" w:pos="-720"/>
              </w:tabs>
              <w:suppressAutoHyphens w:val="0"/>
              <w:jc w:val="right"/>
              <w:rPr>
                <w:rFonts w:ascii="Arial" w:hAnsi="Arial" w:cs="Arial"/>
                <w:b/>
                <w:sz w:val="20"/>
              </w:rPr>
            </w:pPr>
          </w:p>
        </w:tc>
        <w:tc>
          <w:tcPr>
            <w:tcW w:w="4083" w:type="dxa"/>
            <w:gridSpan w:val="4"/>
            <w:tcBorders>
              <w:top w:val="single" w:sz="4" w:space="0" w:color="auto"/>
              <w:left w:val="single" w:sz="4" w:space="0" w:color="auto"/>
              <w:bottom w:val="single" w:sz="4" w:space="0" w:color="auto"/>
              <w:right w:val="single" w:sz="18" w:space="0" w:color="auto"/>
            </w:tcBorders>
            <w:shd w:val="clear" w:color="auto" w:fill="auto"/>
            <w:vAlign w:val="center"/>
          </w:tcPr>
          <w:p w14:paraId="2A16381D" w14:textId="77777777" w:rsidR="00772E07" w:rsidRDefault="00772E07" w:rsidP="00772E07">
            <w:pPr>
              <w:pStyle w:val="Document1"/>
              <w:keepNext w:val="0"/>
              <w:keepLines w:val="0"/>
              <w:tabs>
                <w:tab w:val="clear" w:pos="-720"/>
              </w:tabs>
              <w:suppressAutoHyphens w:val="0"/>
              <w:jc w:val="right"/>
              <w:rPr>
                <w:rFonts w:ascii="Arial" w:hAnsi="Arial" w:cs="Arial"/>
                <w:b/>
                <w:sz w:val="20"/>
              </w:rPr>
            </w:pPr>
          </w:p>
        </w:tc>
      </w:tr>
      <w:tr w:rsidR="00772E07" w14:paraId="2A163822" w14:textId="77777777" w:rsidTr="00772E07">
        <w:trPr>
          <w:trHeight w:val="284"/>
          <w:jc w:val="center"/>
        </w:trPr>
        <w:tc>
          <w:tcPr>
            <w:tcW w:w="5385" w:type="dxa"/>
            <w:gridSpan w:val="10"/>
            <w:tcBorders>
              <w:top w:val="single" w:sz="4" w:space="0" w:color="auto"/>
              <w:left w:val="single" w:sz="18" w:space="0" w:color="auto"/>
              <w:bottom w:val="single" w:sz="4" w:space="0" w:color="auto"/>
              <w:right w:val="single" w:sz="4" w:space="0" w:color="auto"/>
            </w:tcBorders>
            <w:shd w:val="clear" w:color="auto" w:fill="D9D9D9"/>
            <w:vAlign w:val="center"/>
          </w:tcPr>
          <w:p w14:paraId="2A16381F" w14:textId="77777777" w:rsidR="00772E07" w:rsidRDefault="00757D90" w:rsidP="00772E07">
            <w:pPr>
              <w:pStyle w:val="Document1"/>
              <w:keepNext w:val="0"/>
              <w:keepLines w:val="0"/>
              <w:suppressAutoHyphens w:val="0"/>
              <w:jc w:val="right"/>
              <w:rPr>
                <w:rFonts w:ascii="Arial" w:hAnsi="Arial" w:cs="Arial"/>
                <w:b/>
                <w:bCs/>
                <w:sz w:val="20"/>
              </w:rPr>
            </w:pPr>
            <w:r>
              <w:rPr>
                <w:rFonts w:ascii="Arial" w:hAnsi="Arial" w:cs="Arial"/>
                <w:b/>
                <w:bCs/>
                <w:sz w:val="20"/>
              </w:rPr>
              <w:t>Ventilation equipment set-up</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163820" w14:textId="77777777" w:rsidR="00772E07" w:rsidRDefault="00772E07" w:rsidP="00772E07">
            <w:pPr>
              <w:pStyle w:val="Document1"/>
              <w:keepNext w:val="0"/>
              <w:keepLines w:val="0"/>
              <w:tabs>
                <w:tab w:val="clear" w:pos="-720"/>
              </w:tabs>
              <w:suppressAutoHyphens w:val="0"/>
              <w:rPr>
                <w:rFonts w:ascii="Arial" w:hAnsi="Arial" w:cs="Arial"/>
                <w:b/>
                <w:sz w:val="20"/>
              </w:rPr>
            </w:pPr>
          </w:p>
        </w:tc>
        <w:tc>
          <w:tcPr>
            <w:tcW w:w="4083" w:type="dxa"/>
            <w:gridSpan w:val="4"/>
            <w:tcBorders>
              <w:top w:val="single" w:sz="4" w:space="0" w:color="auto"/>
              <w:left w:val="single" w:sz="4" w:space="0" w:color="auto"/>
              <w:bottom w:val="single" w:sz="4" w:space="0" w:color="auto"/>
              <w:right w:val="single" w:sz="18" w:space="0" w:color="auto"/>
            </w:tcBorders>
            <w:shd w:val="clear" w:color="auto" w:fill="auto"/>
            <w:vAlign w:val="center"/>
          </w:tcPr>
          <w:p w14:paraId="2A163821" w14:textId="77777777" w:rsidR="00772E07" w:rsidRDefault="00772E07" w:rsidP="00772E07">
            <w:pPr>
              <w:pStyle w:val="Document1"/>
              <w:keepNext w:val="0"/>
              <w:keepLines w:val="0"/>
              <w:tabs>
                <w:tab w:val="clear" w:pos="-720"/>
              </w:tabs>
              <w:suppressAutoHyphens w:val="0"/>
              <w:jc w:val="center"/>
              <w:rPr>
                <w:rFonts w:ascii="Arial" w:hAnsi="Arial" w:cs="Arial"/>
                <w:b/>
                <w:sz w:val="20"/>
              </w:rPr>
            </w:pPr>
          </w:p>
        </w:tc>
      </w:tr>
      <w:tr w:rsidR="00772E07" w14:paraId="2A163826" w14:textId="77777777" w:rsidTr="00772E07">
        <w:trPr>
          <w:trHeight w:val="284"/>
          <w:jc w:val="center"/>
        </w:trPr>
        <w:tc>
          <w:tcPr>
            <w:tcW w:w="5385" w:type="dxa"/>
            <w:gridSpan w:val="10"/>
            <w:tcBorders>
              <w:top w:val="single" w:sz="4" w:space="0" w:color="auto"/>
              <w:left w:val="single" w:sz="18" w:space="0" w:color="auto"/>
              <w:bottom w:val="single" w:sz="4" w:space="0" w:color="auto"/>
              <w:right w:val="single" w:sz="4" w:space="0" w:color="auto"/>
            </w:tcBorders>
            <w:shd w:val="clear" w:color="auto" w:fill="D9D9D9"/>
            <w:vAlign w:val="center"/>
          </w:tcPr>
          <w:p w14:paraId="2A163823" w14:textId="77777777" w:rsidR="00772E07" w:rsidRDefault="00757D90" w:rsidP="00772E07">
            <w:pPr>
              <w:pStyle w:val="Document1"/>
              <w:keepNext w:val="0"/>
              <w:keepLines w:val="0"/>
              <w:suppressAutoHyphens w:val="0"/>
              <w:jc w:val="right"/>
              <w:rPr>
                <w:rFonts w:ascii="Arial" w:hAnsi="Arial" w:cs="Arial"/>
                <w:b/>
                <w:bCs/>
                <w:sz w:val="20"/>
              </w:rPr>
            </w:pPr>
            <w:r>
              <w:rPr>
                <w:rFonts w:ascii="Arial" w:hAnsi="Arial" w:cs="Arial"/>
                <w:b/>
                <w:bCs/>
                <w:sz w:val="20"/>
              </w:rPr>
              <w:t>Rescue plan completed and attached:</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163824" w14:textId="77777777" w:rsidR="00772E07" w:rsidRDefault="00772E07" w:rsidP="00772E07">
            <w:pPr>
              <w:pStyle w:val="Document1"/>
              <w:keepNext w:val="0"/>
              <w:keepLines w:val="0"/>
              <w:tabs>
                <w:tab w:val="clear" w:pos="-720"/>
              </w:tabs>
              <w:suppressAutoHyphens w:val="0"/>
              <w:rPr>
                <w:rFonts w:ascii="Arial" w:hAnsi="Arial" w:cs="Arial"/>
                <w:b/>
                <w:sz w:val="20"/>
              </w:rPr>
            </w:pPr>
          </w:p>
        </w:tc>
        <w:tc>
          <w:tcPr>
            <w:tcW w:w="4083" w:type="dxa"/>
            <w:gridSpan w:val="4"/>
            <w:tcBorders>
              <w:top w:val="single" w:sz="4" w:space="0" w:color="auto"/>
              <w:left w:val="single" w:sz="4" w:space="0" w:color="auto"/>
              <w:bottom w:val="single" w:sz="4" w:space="0" w:color="auto"/>
              <w:right w:val="single" w:sz="18" w:space="0" w:color="auto"/>
            </w:tcBorders>
            <w:shd w:val="clear" w:color="auto" w:fill="auto"/>
            <w:vAlign w:val="center"/>
          </w:tcPr>
          <w:p w14:paraId="2A163825" w14:textId="77777777" w:rsidR="00772E07" w:rsidRDefault="00772E07" w:rsidP="00772E07">
            <w:pPr>
              <w:pStyle w:val="Document1"/>
              <w:keepNext w:val="0"/>
              <w:keepLines w:val="0"/>
              <w:tabs>
                <w:tab w:val="clear" w:pos="-720"/>
              </w:tabs>
              <w:suppressAutoHyphens w:val="0"/>
              <w:jc w:val="center"/>
              <w:rPr>
                <w:rFonts w:ascii="Arial" w:hAnsi="Arial" w:cs="Arial"/>
                <w:b/>
                <w:sz w:val="20"/>
              </w:rPr>
            </w:pPr>
          </w:p>
        </w:tc>
      </w:tr>
      <w:tr w:rsidR="00757D90" w14:paraId="2A16382A" w14:textId="77777777" w:rsidTr="00772E07">
        <w:trPr>
          <w:trHeight w:val="284"/>
          <w:jc w:val="center"/>
        </w:trPr>
        <w:tc>
          <w:tcPr>
            <w:tcW w:w="5385" w:type="dxa"/>
            <w:gridSpan w:val="10"/>
            <w:tcBorders>
              <w:top w:val="single" w:sz="4" w:space="0" w:color="auto"/>
              <w:left w:val="single" w:sz="18" w:space="0" w:color="auto"/>
              <w:bottom w:val="single" w:sz="4" w:space="0" w:color="auto"/>
              <w:right w:val="single" w:sz="4" w:space="0" w:color="auto"/>
            </w:tcBorders>
            <w:shd w:val="clear" w:color="auto" w:fill="D9D9D9"/>
            <w:vAlign w:val="center"/>
          </w:tcPr>
          <w:p w14:paraId="2A163827" w14:textId="77777777" w:rsidR="00757D90" w:rsidRDefault="00757D90" w:rsidP="00772E07">
            <w:pPr>
              <w:pStyle w:val="Document1"/>
              <w:keepNext w:val="0"/>
              <w:keepLines w:val="0"/>
              <w:suppressAutoHyphens w:val="0"/>
              <w:jc w:val="right"/>
              <w:rPr>
                <w:rFonts w:ascii="Arial" w:hAnsi="Arial" w:cs="Arial"/>
                <w:b/>
                <w:bCs/>
                <w:sz w:val="20"/>
              </w:rPr>
            </w:pPr>
            <w:r>
              <w:rPr>
                <w:rFonts w:ascii="Arial" w:hAnsi="Arial" w:cs="Arial"/>
                <w:b/>
                <w:bCs/>
                <w:sz w:val="20"/>
              </w:rPr>
              <w:t>Rescue equipment inspected:</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163828" w14:textId="77777777" w:rsidR="00757D90" w:rsidRDefault="00757D90" w:rsidP="00772E07">
            <w:pPr>
              <w:pStyle w:val="Document1"/>
              <w:keepNext w:val="0"/>
              <w:keepLines w:val="0"/>
              <w:tabs>
                <w:tab w:val="clear" w:pos="-720"/>
              </w:tabs>
              <w:suppressAutoHyphens w:val="0"/>
              <w:rPr>
                <w:rFonts w:ascii="Arial" w:hAnsi="Arial" w:cs="Arial"/>
                <w:b/>
                <w:sz w:val="20"/>
              </w:rPr>
            </w:pPr>
          </w:p>
        </w:tc>
        <w:tc>
          <w:tcPr>
            <w:tcW w:w="4083" w:type="dxa"/>
            <w:gridSpan w:val="4"/>
            <w:tcBorders>
              <w:top w:val="single" w:sz="4" w:space="0" w:color="auto"/>
              <w:left w:val="single" w:sz="4" w:space="0" w:color="auto"/>
              <w:bottom w:val="single" w:sz="4" w:space="0" w:color="auto"/>
              <w:right w:val="single" w:sz="18" w:space="0" w:color="auto"/>
            </w:tcBorders>
            <w:shd w:val="clear" w:color="auto" w:fill="auto"/>
            <w:vAlign w:val="center"/>
          </w:tcPr>
          <w:p w14:paraId="2A163829" w14:textId="77777777" w:rsidR="00757D90" w:rsidRDefault="00757D90" w:rsidP="00772E07">
            <w:pPr>
              <w:pStyle w:val="Document1"/>
              <w:keepNext w:val="0"/>
              <w:keepLines w:val="0"/>
              <w:tabs>
                <w:tab w:val="clear" w:pos="-720"/>
              </w:tabs>
              <w:suppressAutoHyphens w:val="0"/>
              <w:jc w:val="center"/>
              <w:rPr>
                <w:rFonts w:ascii="Arial" w:hAnsi="Arial" w:cs="Arial"/>
                <w:b/>
                <w:sz w:val="20"/>
              </w:rPr>
            </w:pPr>
          </w:p>
        </w:tc>
      </w:tr>
      <w:tr w:rsidR="00772E07" w14:paraId="2A16382E" w14:textId="77777777" w:rsidTr="00772E07">
        <w:trPr>
          <w:trHeight w:val="284"/>
          <w:jc w:val="center"/>
        </w:trPr>
        <w:tc>
          <w:tcPr>
            <w:tcW w:w="5385" w:type="dxa"/>
            <w:gridSpan w:val="10"/>
            <w:tcBorders>
              <w:top w:val="single" w:sz="4" w:space="0" w:color="auto"/>
              <w:left w:val="single" w:sz="18" w:space="0" w:color="auto"/>
              <w:bottom w:val="single" w:sz="18" w:space="0" w:color="auto"/>
              <w:right w:val="single" w:sz="4" w:space="0" w:color="auto"/>
            </w:tcBorders>
            <w:shd w:val="clear" w:color="auto" w:fill="D9D9D9"/>
            <w:vAlign w:val="center"/>
          </w:tcPr>
          <w:p w14:paraId="2A16382B" w14:textId="77777777" w:rsidR="00772E07" w:rsidRDefault="00772E07" w:rsidP="00772E07">
            <w:pPr>
              <w:pStyle w:val="Document1"/>
              <w:keepNext w:val="0"/>
              <w:keepLines w:val="0"/>
              <w:suppressAutoHyphens w:val="0"/>
              <w:jc w:val="right"/>
              <w:rPr>
                <w:rFonts w:ascii="Arial" w:hAnsi="Arial" w:cs="Arial"/>
                <w:b/>
                <w:sz w:val="20"/>
              </w:rPr>
            </w:pPr>
            <w:r>
              <w:rPr>
                <w:rFonts w:ascii="Arial" w:hAnsi="Arial" w:cs="Arial"/>
                <w:b/>
                <w:bCs/>
                <w:sz w:val="20"/>
              </w:rPr>
              <w:t>Pre-entry briefing completed:</w:t>
            </w:r>
          </w:p>
        </w:tc>
        <w:tc>
          <w:tcPr>
            <w:tcW w:w="600" w:type="dxa"/>
            <w:gridSpan w:val="3"/>
            <w:tcBorders>
              <w:top w:val="single" w:sz="4" w:space="0" w:color="auto"/>
              <w:left w:val="single" w:sz="4" w:space="0" w:color="auto"/>
              <w:bottom w:val="single" w:sz="18" w:space="0" w:color="auto"/>
              <w:right w:val="single" w:sz="4" w:space="0" w:color="auto"/>
            </w:tcBorders>
            <w:shd w:val="clear" w:color="auto" w:fill="auto"/>
            <w:vAlign w:val="bottom"/>
          </w:tcPr>
          <w:p w14:paraId="2A16382C" w14:textId="77777777" w:rsidR="00772E07" w:rsidRDefault="00772E07" w:rsidP="00772E07">
            <w:pPr>
              <w:pStyle w:val="Document1"/>
              <w:keepNext w:val="0"/>
              <w:keepLines w:val="0"/>
              <w:tabs>
                <w:tab w:val="clear" w:pos="-720"/>
              </w:tabs>
              <w:suppressAutoHyphens w:val="0"/>
              <w:rPr>
                <w:rFonts w:ascii="Arial" w:hAnsi="Arial" w:cs="Arial"/>
                <w:b/>
                <w:sz w:val="20"/>
              </w:rPr>
            </w:pPr>
          </w:p>
        </w:tc>
        <w:tc>
          <w:tcPr>
            <w:tcW w:w="4083" w:type="dxa"/>
            <w:gridSpan w:val="4"/>
            <w:tcBorders>
              <w:top w:val="single" w:sz="4" w:space="0" w:color="auto"/>
              <w:left w:val="single" w:sz="4" w:space="0" w:color="auto"/>
              <w:bottom w:val="single" w:sz="18" w:space="0" w:color="auto"/>
              <w:right w:val="single" w:sz="18" w:space="0" w:color="auto"/>
            </w:tcBorders>
            <w:shd w:val="clear" w:color="auto" w:fill="auto"/>
            <w:vAlign w:val="center"/>
          </w:tcPr>
          <w:p w14:paraId="2A16382D" w14:textId="77777777" w:rsidR="00772E07" w:rsidRDefault="00772E07" w:rsidP="00772E07">
            <w:pPr>
              <w:pStyle w:val="Document1"/>
              <w:keepNext w:val="0"/>
              <w:keepLines w:val="0"/>
              <w:tabs>
                <w:tab w:val="clear" w:pos="-720"/>
              </w:tabs>
              <w:suppressAutoHyphens w:val="0"/>
              <w:jc w:val="center"/>
              <w:rPr>
                <w:rFonts w:ascii="Arial" w:hAnsi="Arial" w:cs="Arial"/>
                <w:b/>
                <w:sz w:val="20"/>
              </w:rPr>
            </w:pPr>
          </w:p>
        </w:tc>
      </w:tr>
      <w:tr w:rsidR="00772E07" w14:paraId="2A163830" w14:textId="77777777" w:rsidTr="00772E07">
        <w:trPr>
          <w:trHeight w:val="190"/>
          <w:jc w:val="center"/>
        </w:trPr>
        <w:tc>
          <w:tcPr>
            <w:tcW w:w="10068" w:type="dxa"/>
            <w:gridSpan w:val="17"/>
            <w:tcBorders>
              <w:top w:val="single" w:sz="18" w:space="0" w:color="auto"/>
              <w:left w:val="nil"/>
              <w:bottom w:val="single" w:sz="18" w:space="0" w:color="auto"/>
              <w:right w:val="nil"/>
            </w:tcBorders>
            <w:shd w:val="clear" w:color="auto" w:fill="FFFFFF" w:themeFill="background1"/>
            <w:vAlign w:val="center"/>
          </w:tcPr>
          <w:p w14:paraId="2A16382F" w14:textId="77777777" w:rsidR="00772E07" w:rsidRPr="0000265F" w:rsidRDefault="00772E07" w:rsidP="00772E07">
            <w:pPr>
              <w:pStyle w:val="Document1"/>
              <w:keepNext w:val="0"/>
              <w:keepLines w:val="0"/>
              <w:tabs>
                <w:tab w:val="clear" w:pos="-720"/>
              </w:tabs>
              <w:suppressAutoHyphens w:val="0"/>
              <w:jc w:val="center"/>
              <w:rPr>
                <w:rFonts w:ascii="Arial" w:hAnsi="Arial" w:cs="Arial"/>
                <w:b/>
                <w:sz w:val="12"/>
              </w:rPr>
            </w:pPr>
          </w:p>
        </w:tc>
      </w:tr>
      <w:tr w:rsidR="00772E07" w14:paraId="2A163832" w14:textId="77777777" w:rsidTr="00772E07">
        <w:trPr>
          <w:trHeight w:val="288"/>
          <w:jc w:val="center"/>
        </w:trPr>
        <w:tc>
          <w:tcPr>
            <w:tcW w:w="10068" w:type="dxa"/>
            <w:gridSpan w:val="17"/>
            <w:tcBorders>
              <w:top w:val="single" w:sz="18" w:space="0" w:color="auto"/>
              <w:bottom w:val="single" w:sz="4" w:space="0" w:color="auto"/>
            </w:tcBorders>
            <w:shd w:val="clear" w:color="auto" w:fill="37D8FC" w:themeFill="accent1" w:themeFillTint="99"/>
            <w:vAlign w:val="center"/>
          </w:tcPr>
          <w:p w14:paraId="2A163831" w14:textId="77777777" w:rsidR="00772E07" w:rsidRDefault="00772E07" w:rsidP="00772E07">
            <w:pPr>
              <w:pStyle w:val="Document1"/>
              <w:keepNext w:val="0"/>
              <w:keepLines w:val="0"/>
              <w:tabs>
                <w:tab w:val="clear" w:pos="-720"/>
              </w:tabs>
              <w:suppressAutoHyphens w:val="0"/>
              <w:jc w:val="center"/>
              <w:rPr>
                <w:rFonts w:ascii="Arial" w:hAnsi="Arial" w:cs="Arial"/>
                <w:b/>
                <w:sz w:val="20"/>
              </w:rPr>
            </w:pPr>
            <w:r w:rsidRPr="00733C63">
              <w:rPr>
                <w:rFonts w:ascii="Arial" w:hAnsi="Arial" w:cs="Arial"/>
                <w:b/>
              </w:rPr>
              <w:t>Permit Open</w:t>
            </w:r>
          </w:p>
        </w:tc>
      </w:tr>
      <w:tr w:rsidR="00772E07" w14:paraId="2A16383B" w14:textId="77777777" w:rsidTr="00772E07">
        <w:trPr>
          <w:trHeight w:val="288"/>
          <w:jc w:val="center"/>
        </w:trPr>
        <w:tc>
          <w:tcPr>
            <w:tcW w:w="690" w:type="dxa"/>
            <w:shd w:val="clear" w:color="auto" w:fill="D9D9D9"/>
            <w:vAlign w:val="center"/>
          </w:tcPr>
          <w:p w14:paraId="2A163833"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r>
              <w:rPr>
                <w:rFonts w:ascii="Arial" w:hAnsi="Arial" w:cs="Arial"/>
                <w:b/>
                <w:sz w:val="18"/>
                <w:szCs w:val="18"/>
              </w:rPr>
              <w:t>Date:</w:t>
            </w:r>
          </w:p>
        </w:tc>
        <w:tc>
          <w:tcPr>
            <w:tcW w:w="822" w:type="dxa"/>
            <w:tcBorders>
              <w:top w:val="single" w:sz="4" w:space="0" w:color="auto"/>
              <w:bottom w:val="single" w:sz="4" w:space="0" w:color="auto"/>
              <w:right w:val="single" w:sz="4" w:space="0" w:color="auto"/>
            </w:tcBorders>
            <w:shd w:val="clear" w:color="auto" w:fill="auto"/>
            <w:vAlign w:val="center"/>
          </w:tcPr>
          <w:p w14:paraId="2A163834"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p>
        </w:tc>
        <w:tc>
          <w:tcPr>
            <w:tcW w:w="737" w:type="dxa"/>
            <w:tcBorders>
              <w:top w:val="single" w:sz="4" w:space="0" w:color="auto"/>
              <w:left w:val="single" w:sz="4" w:space="0" w:color="auto"/>
              <w:bottom w:val="single" w:sz="4" w:space="0" w:color="auto"/>
            </w:tcBorders>
            <w:shd w:val="clear" w:color="auto" w:fill="D9D9D9"/>
            <w:vAlign w:val="center"/>
          </w:tcPr>
          <w:p w14:paraId="2A163835"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r>
              <w:rPr>
                <w:rFonts w:ascii="Arial" w:hAnsi="Arial" w:cs="Arial"/>
                <w:b/>
                <w:sz w:val="18"/>
                <w:szCs w:val="18"/>
              </w:rPr>
              <w:t>Time:</w:t>
            </w:r>
          </w:p>
        </w:tc>
        <w:tc>
          <w:tcPr>
            <w:tcW w:w="822" w:type="dxa"/>
            <w:gridSpan w:val="2"/>
            <w:tcBorders>
              <w:top w:val="single" w:sz="4" w:space="0" w:color="auto"/>
              <w:bottom w:val="single" w:sz="4" w:space="0" w:color="auto"/>
            </w:tcBorders>
            <w:shd w:val="clear" w:color="auto" w:fill="auto"/>
            <w:vAlign w:val="center"/>
          </w:tcPr>
          <w:p w14:paraId="2A163836"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p>
        </w:tc>
        <w:tc>
          <w:tcPr>
            <w:tcW w:w="1217" w:type="dxa"/>
            <w:gridSpan w:val="2"/>
            <w:tcBorders>
              <w:top w:val="single" w:sz="4" w:space="0" w:color="auto"/>
              <w:bottom w:val="single" w:sz="4" w:space="0" w:color="auto"/>
            </w:tcBorders>
            <w:shd w:val="clear" w:color="auto" w:fill="D9D9D9"/>
            <w:vAlign w:val="center"/>
          </w:tcPr>
          <w:p w14:paraId="2A163837"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r>
              <w:rPr>
                <w:rFonts w:ascii="Arial" w:hAnsi="Arial" w:cs="Arial"/>
                <w:b/>
                <w:sz w:val="18"/>
                <w:szCs w:val="18"/>
              </w:rPr>
              <w:t>Authorizer:</w:t>
            </w:r>
          </w:p>
        </w:tc>
        <w:tc>
          <w:tcPr>
            <w:tcW w:w="2639" w:type="dxa"/>
            <w:gridSpan w:val="7"/>
            <w:tcBorders>
              <w:top w:val="single" w:sz="4" w:space="0" w:color="auto"/>
              <w:bottom w:val="single" w:sz="4" w:space="0" w:color="auto"/>
            </w:tcBorders>
            <w:shd w:val="clear" w:color="auto" w:fill="auto"/>
            <w:vAlign w:val="center"/>
          </w:tcPr>
          <w:p w14:paraId="2A163838"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p>
        </w:tc>
        <w:tc>
          <w:tcPr>
            <w:tcW w:w="1200" w:type="dxa"/>
            <w:gridSpan w:val="2"/>
            <w:tcBorders>
              <w:top w:val="single" w:sz="4" w:space="0" w:color="auto"/>
              <w:bottom w:val="single" w:sz="4" w:space="0" w:color="auto"/>
            </w:tcBorders>
            <w:shd w:val="clear" w:color="auto" w:fill="D9D9D9"/>
            <w:vAlign w:val="center"/>
          </w:tcPr>
          <w:p w14:paraId="2A163839"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r>
              <w:rPr>
                <w:rFonts w:ascii="Arial" w:hAnsi="Arial" w:cs="Arial"/>
                <w:b/>
                <w:sz w:val="18"/>
                <w:szCs w:val="18"/>
              </w:rPr>
              <w:t>Signature:</w:t>
            </w:r>
          </w:p>
        </w:tc>
        <w:tc>
          <w:tcPr>
            <w:tcW w:w="1941" w:type="dxa"/>
            <w:tcBorders>
              <w:top w:val="single" w:sz="4" w:space="0" w:color="auto"/>
              <w:bottom w:val="single" w:sz="4" w:space="0" w:color="auto"/>
            </w:tcBorders>
            <w:shd w:val="clear" w:color="auto" w:fill="auto"/>
            <w:vAlign w:val="center"/>
          </w:tcPr>
          <w:p w14:paraId="2A16383A"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p>
        </w:tc>
      </w:tr>
      <w:tr w:rsidR="00772E07" w14:paraId="2A16383D" w14:textId="77777777" w:rsidTr="00772E07">
        <w:trPr>
          <w:trHeight w:val="288"/>
          <w:jc w:val="center"/>
        </w:trPr>
        <w:tc>
          <w:tcPr>
            <w:tcW w:w="10068" w:type="dxa"/>
            <w:gridSpan w:val="17"/>
            <w:tcBorders>
              <w:top w:val="single" w:sz="4" w:space="0" w:color="auto"/>
              <w:bottom w:val="single" w:sz="4" w:space="0" w:color="auto"/>
            </w:tcBorders>
            <w:shd w:val="clear" w:color="auto" w:fill="37D8FC" w:themeFill="accent1" w:themeFillTint="99"/>
            <w:vAlign w:val="center"/>
          </w:tcPr>
          <w:p w14:paraId="2A16383C" w14:textId="77777777" w:rsidR="00772E07" w:rsidRDefault="00772E07" w:rsidP="00772E07">
            <w:pPr>
              <w:pStyle w:val="Document1"/>
              <w:keepNext w:val="0"/>
              <w:keepLines w:val="0"/>
              <w:tabs>
                <w:tab w:val="clear" w:pos="-720"/>
              </w:tabs>
              <w:suppressAutoHyphens w:val="0"/>
              <w:jc w:val="center"/>
              <w:rPr>
                <w:rFonts w:ascii="Arial" w:hAnsi="Arial" w:cs="Arial"/>
                <w:b/>
                <w:sz w:val="20"/>
              </w:rPr>
            </w:pPr>
            <w:r>
              <w:rPr>
                <w:rFonts w:ascii="Arial" w:hAnsi="Arial" w:cs="Arial"/>
                <w:b/>
                <w:sz w:val="20"/>
              </w:rPr>
              <w:t>Permit Validity Period</w:t>
            </w:r>
          </w:p>
        </w:tc>
      </w:tr>
      <w:tr w:rsidR="00772E07" w14:paraId="2A163844" w14:textId="77777777" w:rsidTr="00772E07">
        <w:trPr>
          <w:trHeight w:val="288"/>
          <w:jc w:val="center"/>
        </w:trPr>
        <w:tc>
          <w:tcPr>
            <w:tcW w:w="2489" w:type="dxa"/>
            <w:gridSpan w:val="4"/>
            <w:tcBorders>
              <w:top w:val="single" w:sz="4" w:space="0" w:color="auto"/>
              <w:bottom w:val="single" w:sz="18" w:space="0" w:color="auto"/>
            </w:tcBorders>
            <w:shd w:val="clear" w:color="auto" w:fill="D9D9D9"/>
            <w:vAlign w:val="center"/>
          </w:tcPr>
          <w:p w14:paraId="2A16383E"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r>
              <w:rPr>
                <w:rFonts w:ascii="Arial" w:hAnsi="Arial" w:cs="Arial"/>
                <w:b/>
                <w:sz w:val="18"/>
                <w:szCs w:val="18"/>
              </w:rPr>
              <w:t>This permit is valid until:</w:t>
            </w:r>
          </w:p>
        </w:tc>
        <w:tc>
          <w:tcPr>
            <w:tcW w:w="1199" w:type="dxa"/>
            <w:gridSpan w:val="2"/>
            <w:tcBorders>
              <w:top w:val="single" w:sz="4" w:space="0" w:color="auto"/>
              <w:bottom w:val="single" w:sz="18" w:space="0" w:color="auto"/>
            </w:tcBorders>
            <w:shd w:val="clear" w:color="auto" w:fill="D9D9D9"/>
            <w:vAlign w:val="center"/>
          </w:tcPr>
          <w:p w14:paraId="2A16383F"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r>
              <w:rPr>
                <w:rFonts w:ascii="Arial" w:hAnsi="Arial" w:cs="Arial"/>
                <w:b/>
                <w:sz w:val="18"/>
                <w:szCs w:val="18"/>
              </w:rPr>
              <w:t>Date:</w:t>
            </w:r>
          </w:p>
        </w:tc>
        <w:tc>
          <w:tcPr>
            <w:tcW w:w="1251" w:type="dxa"/>
            <w:gridSpan w:val="2"/>
            <w:tcBorders>
              <w:top w:val="single" w:sz="4" w:space="0" w:color="auto"/>
              <w:bottom w:val="single" w:sz="18" w:space="0" w:color="auto"/>
            </w:tcBorders>
            <w:shd w:val="clear" w:color="auto" w:fill="auto"/>
            <w:vAlign w:val="center"/>
          </w:tcPr>
          <w:p w14:paraId="2A163840"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p>
        </w:tc>
        <w:tc>
          <w:tcPr>
            <w:tcW w:w="850" w:type="dxa"/>
            <w:gridSpan w:val="3"/>
            <w:tcBorders>
              <w:top w:val="single" w:sz="4" w:space="0" w:color="auto"/>
              <w:bottom w:val="single" w:sz="18" w:space="0" w:color="auto"/>
            </w:tcBorders>
            <w:shd w:val="clear" w:color="auto" w:fill="D9D9D9"/>
            <w:vAlign w:val="center"/>
          </w:tcPr>
          <w:p w14:paraId="2A163841"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r>
              <w:rPr>
                <w:rFonts w:ascii="Arial" w:hAnsi="Arial" w:cs="Arial"/>
                <w:b/>
                <w:sz w:val="18"/>
                <w:szCs w:val="18"/>
              </w:rPr>
              <w:t>Time:</w:t>
            </w:r>
          </w:p>
        </w:tc>
        <w:tc>
          <w:tcPr>
            <w:tcW w:w="1418" w:type="dxa"/>
            <w:gridSpan w:val="4"/>
            <w:tcBorders>
              <w:top w:val="single" w:sz="4" w:space="0" w:color="auto"/>
              <w:bottom w:val="single" w:sz="18" w:space="0" w:color="auto"/>
            </w:tcBorders>
            <w:shd w:val="clear" w:color="auto" w:fill="auto"/>
            <w:vAlign w:val="center"/>
          </w:tcPr>
          <w:p w14:paraId="2A163842"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p>
        </w:tc>
        <w:tc>
          <w:tcPr>
            <w:tcW w:w="2861" w:type="dxa"/>
            <w:gridSpan w:val="2"/>
            <w:tcBorders>
              <w:top w:val="single" w:sz="4" w:space="0" w:color="auto"/>
              <w:bottom w:val="single" w:sz="18" w:space="0" w:color="auto"/>
            </w:tcBorders>
            <w:shd w:val="clear" w:color="auto" w:fill="D9D9D9"/>
            <w:vAlign w:val="center"/>
          </w:tcPr>
          <w:p w14:paraId="2A163843"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p>
        </w:tc>
      </w:tr>
      <w:tr w:rsidR="00772E07" w14:paraId="2A163846" w14:textId="77777777" w:rsidTr="00772E07">
        <w:trPr>
          <w:trHeight w:val="95"/>
          <w:jc w:val="center"/>
        </w:trPr>
        <w:tc>
          <w:tcPr>
            <w:tcW w:w="10068" w:type="dxa"/>
            <w:gridSpan w:val="17"/>
            <w:tcBorders>
              <w:top w:val="single" w:sz="18" w:space="0" w:color="auto"/>
              <w:left w:val="nil"/>
              <w:bottom w:val="single" w:sz="18" w:space="0" w:color="auto"/>
              <w:right w:val="nil"/>
            </w:tcBorders>
            <w:shd w:val="clear" w:color="auto" w:fill="FFFFFF" w:themeFill="background1"/>
            <w:vAlign w:val="center"/>
          </w:tcPr>
          <w:p w14:paraId="2A163845" w14:textId="77777777" w:rsidR="00772E07" w:rsidRPr="0000265F" w:rsidRDefault="00772E07" w:rsidP="00772E07">
            <w:pPr>
              <w:pStyle w:val="Document1"/>
              <w:keepNext w:val="0"/>
              <w:keepLines w:val="0"/>
              <w:tabs>
                <w:tab w:val="clear" w:pos="-720"/>
              </w:tabs>
              <w:suppressAutoHyphens w:val="0"/>
              <w:jc w:val="right"/>
              <w:rPr>
                <w:rFonts w:ascii="Arial" w:hAnsi="Arial" w:cs="Arial"/>
                <w:b/>
                <w:sz w:val="12"/>
                <w:szCs w:val="18"/>
              </w:rPr>
            </w:pPr>
          </w:p>
        </w:tc>
      </w:tr>
      <w:tr w:rsidR="00772E07" w:rsidRPr="0000265F" w14:paraId="2A163848" w14:textId="77777777" w:rsidTr="00772E07">
        <w:trPr>
          <w:trHeight w:val="288"/>
          <w:jc w:val="center"/>
        </w:trPr>
        <w:tc>
          <w:tcPr>
            <w:tcW w:w="10068" w:type="dxa"/>
            <w:gridSpan w:val="17"/>
            <w:tcBorders>
              <w:top w:val="single" w:sz="18" w:space="0" w:color="auto"/>
            </w:tcBorders>
            <w:shd w:val="clear" w:color="auto" w:fill="37D8FC" w:themeFill="accent1" w:themeFillTint="99"/>
            <w:vAlign w:val="center"/>
          </w:tcPr>
          <w:p w14:paraId="2A163847" w14:textId="77777777" w:rsidR="00772E07" w:rsidRPr="0000265F" w:rsidRDefault="00772E07" w:rsidP="00772E07">
            <w:pPr>
              <w:pStyle w:val="Document1"/>
              <w:keepNext w:val="0"/>
              <w:keepLines w:val="0"/>
              <w:tabs>
                <w:tab w:val="clear" w:pos="-720"/>
              </w:tabs>
              <w:suppressAutoHyphens w:val="0"/>
              <w:jc w:val="center"/>
              <w:rPr>
                <w:rFonts w:ascii="Arial" w:hAnsi="Arial" w:cs="Arial"/>
                <w:b/>
                <w:szCs w:val="18"/>
              </w:rPr>
            </w:pPr>
            <w:r w:rsidRPr="0000265F">
              <w:rPr>
                <w:rFonts w:ascii="Arial" w:hAnsi="Arial" w:cs="Arial"/>
                <w:b/>
                <w:szCs w:val="18"/>
              </w:rPr>
              <w:t>Termination</w:t>
            </w:r>
          </w:p>
        </w:tc>
      </w:tr>
      <w:tr w:rsidR="00772E07" w14:paraId="2A16384C" w14:textId="77777777" w:rsidTr="00772E07">
        <w:trPr>
          <w:trHeight w:val="187"/>
          <w:jc w:val="center"/>
        </w:trPr>
        <w:tc>
          <w:tcPr>
            <w:tcW w:w="5368" w:type="dxa"/>
            <w:gridSpan w:val="9"/>
            <w:tcBorders>
              <w:top w:val="nil"/>
              <w:left w:val="single" w:sz="18" w:space="0" w:color="auto"/>
              <w:bottom w:val="single" w:sz="4" w:space="0" w:color="auto"/>
              <w:right w:val="single" w:sz="4" w:space="0" w:color="auto"/>
            </w:tcBorders>
            <w:shd w:val="clear" w:color="auto" w:fill="999999"/>
            <w:vAlign w:val="center"/>
          </w:tcPr>
          <w:p w14:paraId="2A163849" w14:textId="77777777" w:rsidR="00772E07" w:rsidRDefault="00772E07" w:rsidP="00772E07">
            <w:pPr>
              <w:pStyle w:val="Document1"/>
              <w:keepNext w:val="0"/>
              <w:keepLines w:val="0"/>
              <w:suppressAutoHyphens w:val="0"/>
              <w:jc w:val="center"/>
              <w:rPr>
                <w:rFonts w:ascii="Arial" w:hAnsi="Arial" w:cs="Arial"/>
                <w:b/>
                <w:sz w:val="20"/>
              </w:rPr>
            </w:pPr>
            <w:r>
              <w:rPr>
                <w:rFonts w:ascii="Arial" w:hAnsi="Arial" w:cs="Arial"/>
                <w:b/>
                <w:sz w:val="20"/>
              </w:rPr>
              <w:t>Item</w:t>
            </w:r>
          </w:p>
        </w:tc>
        <w:tc>
          <w:tcPr>
            <w:tcW w:w="598" w:type="dxa"/>
            <w:gridSpan w:val="3"/>
            <w:tcBorders>
              <w:top w:val="nil"/>
              <w:left w:val="single" w:sz="4" w:space="0" w:color="auto"/>
              <w:bottom w:val="single" w:sz="4" w:space="0" w:color="auto"/>
              <w:right w:val="single" w:sz="4" w:space="0" w:color="auto"/>
            </w:tcBorders>
            <w:shd w:val="clear" w:color="auto" w:fill="999999"/>
            <w:vAlign w:val="bottom"/>
          </w:tcPr>
          <w:p w14:paraId="2A16384A" w14:textId="77777777" w:rsidR="00772E07" w:rsidRDefault="00772E07" w:rsidP="00772E07">
            <w:pPr>
              <w:pStyle w:val="Document1"/>
              <w:keepNext w:val="0"/>
              <w:keepLines w:val="0"/>
              <w:tabs>
                <w:tab w:val="clear" w:pos="-720"/>
              </w:tabs>
              <w:suppressAutoHyphens w:val="0"/>
              <w:jc w:val="center"/>
              <w:rPr>
                <w:rFonts w:ascii="Arial" w:hAnsi="Arial" w:cs="Arial"/>
                <w:b/>
                <w:sz w:val="28"/>
                <w:szCs w:val="28"/>
              </w:rPr>
            </w:pPr>
            <w:r>
              <w:rPr>
                <w:rFonts w:ascii="Arial" w:hAnsi="Arial" w:cs="Arial"/>
                <w:b/>
                <w:sz w:val="28"/>
                <w:szCs w:val="28"/>
              </w:rPr>
              <w:sym w:font="Wingdings" w:char="F0FE"/>
            </w:r>
          </w:p>
        </w:tc>
        <w:tc>
          <w:tcPr>
            <w:tcW w:w="4102" w:type="dxa"/>
            <w:gridSpan w:val="5"/>
            <w:tcBorders>
              <w:top w:val="nil"/>
              <w:left w:val="single" w:sz="4" w:space="0" w:color="auto"/>
              <w:bottom w:val="single" w:sz="4" w:space="0" w:color="auto"/>
              <w:right w:val="single" w:sz="18" w:space="0" w:color="auto"/>
            </w:tcBorders>
            <w:shd w:val="clear" w:color="auto" w:fill="999999"/>
            <w:vAlign w:val="center"/>
          </w:tcPr>
          <w:p w14:paraId="2A16384B" w14:textId="77777777" w:rsidR="00772E07" w:rsidRDefault="00772E07" w:rsidP="00772E07">
            <w:pPr>
              <w:pStyle w:val="Document1"/>
              <w:keepNext w:val="0"/>
              <w:keepLines w:val="0"/>
              <w:tabs>
                <w:tab w:val="clear" w:pos="-720"/>
              </w:tabs>
              <w:suppressAutoHyphens w:val="0"/>
              <w:jc w:val="center"/>
              <w:rPr>
                <w:rFonts w:ascii="Arial" w:hAnsi="Arial" w:cs="Arial"/>
                <w:b/>
                <w:sz w:val="20"/>
              </w:rPr>
            </w:pPr>
            <w:r>
              <w:rPr>
                <w:rFonts w:ascii="Arial" w:hAnsi="Arial" w:cs="Arial"/>
                <w:b/>
                <w:sz w:val="20"/>
              </w:rPr>
              <w:t>Comments</w:t>
            </w:r>
          </w:p>
        </w:tc>
      </w:tr>
      <w:tr w:rsidR="00772E07" w14:paraId="2A163850" w14:textId="77777777" w:rsidTr="00772E07">
        <w:trPr>
          <w:trHeight w:val="284"/>
          <w:jc w:val="center"/>
        </w:trPr>
        <w:tc>
          <w:tcPr>
            <w:tcW w:w="5368" w:type="dxa"/>
            <w:gridSpan w:val="9"/>
            <w:tcBorders>
              <w:top w:val="single" w:sz="4" w:space="0" w:color="auto"/>
              <w:left w:val="single" w:sz="18" w:space="0" w:color="auto"/>
              <w:bottom w:val="single" w:sz="4" w:space="0" w:color="auto"/>
              <w:right w:val="single" w:sz="4" w:space="0" w:color="auto"/>
            </w:tcBorders>
            <w:shd w:val="clear" w:color="auto" w:fill="D9D9D9"/>
            <w:vAlign w:val="center"/>
          </w:tcPr>
          <w:p w14:paraId="2A16384D" w14:textId="77777777" w:rsidR="00772E07" w:rsidRDefault="00772E07" w:rsidP="00772E07">
            <w:pPr>
              <w:pStyle w:val="Document1"/>
              <w:ind w:left="360"/>
              <w:jc w:val="right"/>
              <w:rPr>
                <w:rFonts w:ascii="Arial" w:hAnsi="Arial" w:cs="Arial"/>
                <w:b/>
                <w:bCs/>
                <w:sz w:val="20"/>
                <w:lang w:val="en-CA"/>
              </w:rPr>
            </w:pPr>
            <w:r>
              <w:rPr>
                <w:rFonts w:ascii="Arial" w:hAnsi="Arial" w:cs="Arial"/>
                <w:b/>
                <w:bCs/>
                <w:sz w:val="20"/>
                <w:lang w:val="en-CA"/>
              </w:rPr>
              <w:t>Personnel accounted for:</w:t>
            </w:r>
          </w:p>
        </w:tc>
        <w:tc>
          <w:tcPr>
            <w:tcW w:w="59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16384E" w14:textId="77777777" w:rsidR="00772E07" w:rsidRDefault="00772E07" w:rsidP="00772E07">
            <w:pPr>
              <w:pStyle w:val="Document1"/>
              <w:keepNext w:val="0"/>
              <w:keepLines w:val="0"/>
              <w:tabs>
                <w:tab w:val="clear" w:pos="-720"/>
              </w:tabs>
              <w:suppressAutoHyphens w:val="0"/>
              <w:rPr>
                <w:rFonts w:ascii="Arial" w:hAnsi="Arial" w:cs="Arial"/>
                <w:b/>
                <w:bCs/>
                <w:sz w:val="12"/>
                <w:szCs w:val="24"/>
              </w:rPr>
            </w:pPr>
          </w:p>
        </w:tc>
        <w:tc>
          <w:tcPr>
            <w:tcW w:w="4102" w:type="dxa"/>
            <w:gridSpan w:val="5"/>
            <w:tcBorders>
              <w:top w:val="single" w:sz="4" w:space="0" w:color="auto"/>
              <w:left w:val="single" w:sz="4" w:space="0" w:color="auto"/>
              <w:bottom w:val="single" w:sz="4" w:space="0" w:color="auto"/>
              <w:right w:val="single" w:sz="18" w:space="0" w:color="auto"/>
            </w:tcBorders>
            <w:shd w:val="clear" w:color="auto" w:fill="auto"/>
            <w:vAlign w:val="center"/>
          </w:tcPr>
          <w:p w14:paraId="2A16384F" w14:textId="77777777" w:rsidR="00772E07" w:rsidRDefault="00772E07" w:rsidP="00772E07">
            <w:pPr>
              <w:pStyle w:val="Document1"/>
              <w:keepNext w:val="0"/>
              <w:keepLines w:val="0"/>
              <w:tabs>
                <w:tab w:val="clear" w:pos="-720"/>
              </w:tabs>
              <w:suppressAutoHyphens w:val="0"/>
              <w:jc w:val="center"/>
              <w:rPr>
                <w:rFonts w:ascii="Arial" w:hAnsi="Arial" w:cs="Arial"/>
                <w:b/>
                <w:sz w:val="28"/>
                <w:szCs w:val="28"/>
              </w:rPr>
            </w:pPr>
          </w:p>
        </w:tc>
      </w:tr>
      <w:tr w:rsidR="00772E07" w14:paraId="2A163854" w14:textId="77777777" w:rsidTr="00772E07">
        <w:trPr>
          <w:trHeight w:val="284"/>
          <w:jc w:val="center"/>
        </w:trPr>
        <w:tc>
          <w:tcPr>
            <w:tcW w:w="5368" w:type="dxa"/>
            <w:gridSpan w:val="9"/>
            <w:tcBorders>
              <w:top w:val="single" w:sz="4" w:space="0" w:color="auto"/>
              <w:left w:val="single" w:sz="18" w:space="0" w:color="auto"/>
              <w:bottom w:val="single" w:sz="4" w:space="0" w:color="auto"/>
              <w:right w:val="single" w:sz="4" w:space="0" w:color="auto"/>
            </w:tcBorders>
            <w:shd w:val="clear" w:color="auto" w:fill="D9D9D9"/>
            <w:vAlign w:val="center"/>
          </w:tcPr>
          <w:p w14:paraId="2A163851" w14:textId="77777777" w:rsidR="00772E07" w:rsidRDefault="00772E07" w:rsidP="00772E07">
            <w:pPr>
              <w:pStyle w:val="Document1"/>
              <w:ind w:left="360"/>
              <w:jc w:val="right"/>
              <w:rPr>
                <w:rFonts w:ascii="Arial" w:hAnsi="Arial" w:cs="Arial"/>
                <w:b/>
                <w:bCs/>
                <w:sz w:val="20"/>
                <w:lang w:val="en-CA"/>
              </w:rPr>
            </w:pPr>
            <w:r>
              <w:rPr>
                <w:rFonts w:ascii="Arial" w:hAnsi="Arial" w:cs="Arial"/>
                <w:b/>
                <w:bCs/>
                <w:sz w:val="20"/>
                <w:lang w:val="en-CA"/>
              </w:rPr>
              <w:t>Equipment removed:</w:t>
            </w:r>
          </w:p>
        </w:tc>
        <w:tc>
          <w:tcPr>
            <w:tcW w:w="59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163852" w14:textId="77777777" w:rsidR="00772E07" w:rsidRDefault="00772E07" w:rsidP="00772E07">
            <w:pPr>
              <w:pStyle w:val="Document1"/>
              <w:keepNext w:val="0"/>
              <w:keepLines w:val="0"/>
              <w:tabs>
                <w:tab w:val="clear" w:pos="-720"/>
              </w:tabs>
              <w:suppressAutoHyphens w:val="0"/>
              <w:rPr>
                <w:rFonts w:ascii="Arial" w:hAnsi="Arial" w:cs="Arial"/>
                <w:b/>
                <w:bCs/>
                <w:sz w:val="12"/>
                <w:szCs w:val="24"/>
              </w:rPr>
            </w:pPr>
          </w:p>
        </w:tc>
        <w:tc>
          <w:tcPr>
            <w:tcW w:w="4102" w:type="dxa"/>
            <w:gridSpan w:val="5"/>
            <w:tcBorders>
              <w:top w:val="single" w:sz="4" w:space="0" w:color="auto"/>
              <w:left w:val="single" w:sz="4" w:space="0" w:color="auto"/>
              <w:bottom w:val="single" w:sz="4" w:space="0" w:color="auto"/>
              <w:right w:val="single" w:sz="18" w:space="0" w:color="auto"/>
            </w:tcBorders>
            <w:shd w:val="clear" w:color="auto" w:fill="auto"/>
            <w:vAlign w:val="center"/>
          </w:tcPr>
          <w:p w14:paraId="2A163853" w14:textId="77777777" w:rsidR="00772E07" w:rsidRDefault="00772E07" w:rsidP="00772E07">
            <w:pPr>
              <w:pStyle w:val="Document1"/>
              <w:keepNext w:val="0"/>
              <w:keepLines w:val="0"/>
              <w:tabs>
                <w:tab w:val="clear" w:pos="-720"/>
              </w:tabs>
              <w:suppressAutoHyphens w:val="0"/>
              <w:jc w:val="center"/>
              <w:rPr>
                <w:rFonts w:ascii="Arial" w:hAnsi="Arial" w:cs="Arial"/>
                <w:b/>
                <w:sz w:val="28"/>
                <w:szCs w:val="28"/>
              </w:rPr>
            </w:pPr>
          </w:p>
        </w:tc>
      </w:tr>
      <w:tr w:rsidR="00772E07" w14:paraId="2A163858" w14:textId="77777777" w:rsidTr="00772E07">
        <w:trPr>
          <w:trHeight w:val="284"/>
          <w:jc w:val="center"/>
        </w:trPr>
        <w:tc>
          <w:tcPr>
            <w:tcW w:w="5368" w:type="dxa"/>
            <w:gridSpan w:val="9"/>
            <w:tcBorders>
              <w:top w:val="single" w:sz="4" w:space="0" w:color="auto"/>
              <w:left w:val="single" w:sz="18" w:space="0" w:color="auto"/>
              <w:bottom w:val="single" w:sz="4" w:space="0" w:color="auto"/>
              <w:right w:val="single" w:sz="4" w:space="0" w:color="auto"/>
            </w:tcBorders>
            <w:shd w:val="clear" w:color="auto" w:fill="D9D9D9"/>
            <w:vAlign w:val="center"/>
          </w:tcPr>
          <w:p w14:paraId="2A163855" w14:textId="77777777" w:rsidR="00772E07" w:rsidRDefault="00772E07" w:rsidP="00772E07">
            <w:pPr>
              <w:pStyle w:val="Document1"/>
              <w:ind w:left="360"/>
              <w:jc w:val="right"/>
              <w:rPr>
                <w:rFonts w:ascii="Arial" w:hAnsi="Arial" w:cs="Arial"/>
                <w:b/>
                <w:bCs/>
                <w:sz w:val="20"/>
                <w:lang w:val="en-CA"/>
              </w:rPr>
            </w:pPr>
            <w:r>
              <w:rPr>
                <w:rFonts w:ascii="Arial" w:hAnsi="Arial" w:cs="Arial"/>
                <w:b/>
                <w:bCs/>
                <w:sz w:val="20"/>
                <w:lang w:val="en-CA"/>
              </w:rPr>
              <w:t>Record all relevant information:</w:t>
            </w:r>
          </w:p>
        </w:tc>
        <w:tc>
          <w:tcPr>
            <w:tcW w:w="59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163856" w14:textId="77777777" w:rsidR="00772E07" w:rsidRDefault="00772E07" w:rsidP="00772E07">
            <w:pPr>
              <w:pStyle w:val="Document1"/>
              <w:keepNext w:val="0"/>
              <w:keepLines w:val="0"/>
              <w:tabs>
                <w:tab w:val="clear" w:pos="-720"/>
              </w:tabs>
              <w:suppressAutoHyphens w:val="0"/>
              <w:rPr>
                <w:rFonts w:ascii="Arial" w:hAnsi="Arial" w:cs="Arial"/>
                <w:b/>
                <w:bCs/>
                <w:sz w:val="12"/>
                <w:szCs w:val="24"/>
              </w:rPr>
            </w:pPr>
          </w:p>
        </w:tc>
        <w:tc>
          <w:tcPr>
            <w:tcW w:w="4102" w:type="dxa"/>
            <w:gridSpan w:val="5"/>
            <w:tcBorders>
              <w:top w:val="single" w:sz="4" w:space="0" w:color="auto"/>
              <w:left w:val="single" w:sz="4" w:space="0" w:color="auto"/>
              <w:bottom w:val="single" w:sz="4" w:space="0" w:color="auto"/>
              <w:right w:val="single" w:sz="18" w:space="0" w:color="auto"/>
            </w:tcBorders>
            <w:shd w:val="clear" w:color="auto" w:fill="auto"/>
            <w:vAlign w:val="center"/>
          </w:tcPr>
          <w:p w14:paraId="2A163857" w14:textId="77777777" w:rsidR="00772E07" w:rsidRDefault="00772E07" w:rsidP="00772E07">
            <w:pPr>
              <w:pStyle w:val="Document1"/>
              <w:keepNext w:val="0"/>
              <w:keepLines w:val="0"/>
              <w:tabs>
                <w:tab w:val="clear" w:pos="-720"/>
              </w:tabs>
              <w:suppressAutoHyphens w:val="0"/>
              <w:jc w:val="center"/>
              <w:rPr>
                <w:rFonts w:ascii="Arial" w:hAnsi="Arial" w:cs="Arial"/>
                <w:b/>
                <w:sz w:val="28"/>
                <w:szCs w:val="28"/>
              </w:rPr>
            </w:pPr>
          </w:p>
        </w:tc>
      </w:tr>
      <w:tr w:rsidR="00772E07" w14:paraId="2A16385C" w14:textId="77777777" w:rsidTr="00772E07">
        <w:trPr>
          <w:trHeight w:val="284"/>
          <w:jc w:val="center"/>
        </w:trPr>
        <w:tc>
          <w:tcPr>
            <w:tcW w:w="5368" w:type="dxa"/>
            <w:gridSpan w:val="9"/>
            <w:tcBorders>
              <w:top w:val="single" w:sz="4" w:space="0" w:color="auto"/>
              <w:left w:val="single" w:sz="18" w:space="0" w:color="auto"/>
              <w:bottom w:val="single" w:sz="18" w:space="0" w:color="auto"/>
              <w:right w:val="single" w:sz="4" w:space="0" w:color="auto"/>
            </w:tcBorders>
            <w:shd w:val="clear" w:color="auto" w:fill="D9D9D9"/>
            <w:vAlign w:val="center"/>
          </w:tcPr>
          <w:p w14:paraId="2A163859" w14:textId="77777777" w:rsidR="00772E07" w:rsidRDefault="00772E07" w:rsidP="00772E07">
            <w:pPr>
              <w:pStyle w:val="Document1"/>
              <w:ind w:left="360"/>
              <w:jc w:val="right"/>
              <w:rPr>
                <w:rFonts w:ascii="Arial" w:hAnsi="Arial" w:cs="Arial"/>
                <w:b/>
                <w:bCs/>
                <w:sz w:val="20"/>
                <w:lang w:val="en-CA"/>
              </w:rPr>
            </w:pPr>
            <w:r>
              <w:rPr>
                <w:rFonts w:ascii="Arial" w:hAnsi="Arial" w:cs="Arial"/>
                <w:b/>
                <w:bCs/>
                <w:sz w:val="20"/>
                <w:lang w:val="en-CA"/>
              </w:rPr>
              <w:t>Equipment inspection / maintenance:</w:t>
            </w:r>
          </w:p>
        </w:tc>
        <w:tc>
          <w:tcPr>
            <w:tcW w:w="598" w:type="dxa"/>
            <w:gridSpan w:val="3"/>
            <w:tcBorders>
              <w:top w:val="single" w:sz="4" w:space="0" w:color="auto"/>
              <w:left w:val="single" w:sz="4" w:space="0" w:color="auto"/>
              <w:bottom w:val="single" w:sz="18" w:space="0" w:color="auto"/>
              <w:right w:val="single" w:sz="4" w:space="0" w:color="auto"/>
            </w:tcBorders>
            <w:shd w:val="clear" w:color="auto" w:fill="auto"/>
            <w:vAlign w:val="bottom"/>
          </w:tcPr>
          <w:p w14:paraId="2A16385A" w14:textId="77777777" w:rsidR="00772E07" w:rsidRDefault="00772E07" w:rsidP="00772E07">
            <w:pPr>
              <w:pStyle w:val="Document1"/>
              <w:keepNext w:val="0"/>
              <w:keepLines w:val="0"/>
              <w:tabs>
                <w:tab w:val="clear" w:pos="-720"/>
              </w:tabs>
              <w:suppressAutoHyphens w:val="0"/>
              <w:rPr>
                <w:rFonts w:ascii="Arial" w:hAnsi="Arial" w:cs="Arial"/>
                <w:b/>
                <w:bCs/>
                <w:sz w:val="12"/>
                <w:szCs w:val="24"/>
              </w:rPr>
            </w:pPr>
          </w:p>
        </w:tc>
        <w:tc>
          <w:tcPr>
            <w:tcW w:w="4102" w:type="dxa"/>
            <w:gridSpan w:val="5"/>
            <w:tcBorders>
              <w:top w:val="single" w:sz="4" w:space="0" w:color="auto"/>
              <w:left w:val="single" w:sz="4" w:space="0" w:color="auto"/>
              <w:bottom w:val="single" w:sz="18" w:space="0" w:color="auto"/>
              <w:right w:val="single" w:sz="18" w:space="0" w:color="auto"/>
            </w:tcBorders>
            <w:shd w:val="clear" w:color="auto" w:fill="auto"/>
            <w:vAlign w:val="center"/>
          </w:tcPr>
          <w:p w14:paraId="2A16385B" w14:textId="77777777" w:rsidR="00772E07" w:rsidRDefault="00772E07" w:rsidP="00772E07">
            <w:pPr>
              <w:pStyle w:val="Document1"/>
              <w:keepNext w:val="0"/>
              <w:keepLines w:val="0"/>
              <w:tabs>
                <w:tab w:val="clear" w:pos="-720"/>
              </w:tabs>
              <w:suppressAutoHyphens w:val="0"/>
              <w:jc w:val="center"/>
              <w:rPr>
                <w:rFonts w:ascii="Arial" w:hAnsi="Arial" w:cs="Arial"/>
                <w:b/>
                <w:sz w:val="28"/>
                <w:szCs w:val="28"/>
              </w:rPr>
            </w:pPr>
          </w:p>
        </w:tc>
      </w:tr>
      <w:tr w:rsidR="00772E07" w14:paraId="2A16385E" w14:textId="77777777" w:rsidTr="00772E07">
        <w:trPr>
          <w:trHeight w:val="288"/>
          <w:jc w:val="center"/>
        </w:trPr>
        <w:tc>
          <w:tcPr>
            <w:tcW w:w="10068" w:type="dxa"/>
            <w:gridSpan w:val="17"/>
            <w:tcBorders>
              <w:top w:val="single" w:sz="18" w:space="0" w:color="auto"/>
              <w:left w:val="nil"/>
              <w:bottom w:val="single" w:sz="18" w:space="0" w:color="auto"/>
              <w:right w:val="nil"/>
            </w:tcBorders>
            <w:shd w:val="clear" w:color="auto" w:fill="auto"/>
            <w:vAlign w:val="center"/>
          </w:tcPr>
          <w:p w14:paraId="2A16385D"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p>
        </w:tc>
      </w:tr>
      <w:tr w:rsidR="00772E07" w14:paraId="2A163860" w14:textId="77777777" w:rsidTr="00772E07">
        <w:trPr>
          <w:trHeight w:val="288"/>
          <w:jc w:val="center"/>
        </w:trPr>
        <w:tc>
          <w:tcPr>
            <w:tcW w:w="10068" w:type="dxa"/>
            <w:gridSpan w:val="17"/>
            <w:tcBorders>
              <w:top w:val="single" w:sz="18" w:space="0" w:color="auto"/>
              <w:bottom w:val="single" w:sz="4" w:space="0" w:color="auto"/>
            </w:tcBorders>
            <w:shd w:val="clear" w:color="auto" w:fill="37D8FC" w:themeFill="accent1" w:themeFillTint="99"/>
            <w:vAlign w:val="center"/>
          </w:tcPr>
          <w:p w14:paraId="2A16385F" w14:textId="77777777" w:rsidR="00772E07" w:rsidRDefault="00772E07" w:rsidP="00772E07">
            <w:pPr>
              <w:pStyle w:val="Document1"/>
              <w:keepNext w:val="0"/>
              <w:keepLines w:val="0"/>
              <w:tabs>
                <w:tab w:val="clear" w:pos="-720"/>
              </w:tabs>
              <w:suppressAutoHyphens w:val="0"/>
              <w:jc w:val="center"/>
              <w:rPr>
                <w:rFonts w:ascii="Arial" w:hAnsi="Arial" w:cs="Arial"/>
                <w:b/>
                <w:sz w:val="20"/>
              </w:rPr>
            </w:pPr>
            <w:r w:rsidRPr="00733C63">
              <w:rPr>
                <w:rFonts w:ascii="Arial" w:hAnsi="Arial" w:cs="Arial"/>
                <w:b/>
              </w:rPr>
              <w:t>Permit Closed</w:t>
            </w:r>
          </w:p>
        </w:tc>
      </w:tr>
      <w:tr w:rsidR="00772E07" w14:paraId="2A163869" w14:textId="77777777" w:rsidTr="00772E07">
        <w:trPr>
          <w:trHeight w:val="288"/>
          <w:jc w:val="center"/>
        </w:trPr>
        <w:tc>
          <w:tcPr>
            <w:tcW w:w="690" w:type="dxa"/>
            <w:tcBorders>
              <w:top w:val="single" w:sz="4" w:space="0" w:color="auto"/>
              <w:bottom w:val="single" w:sz="18" w:space="0" w:color="auto"/>
            </w:tcBorders>
            <w:shd w:val="clear" w:color="auto" w:fill="D9D9D9"/>
            <w:vAlign w:val="center"/>
          </w:tcPr>
          <w:p w14:paraId="2A163861"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r>
              <w:rPr>
                <w:rFonts w:ascii="Arial" w:hAnsi="Arial" w:cs="Arial"/>
                <w:b/>
                <w:sz w:val="18"/>
                <w:szCs w:val="18"/>
              </w:rPr>
              <w:t>Date:</w:t>
            </w:r>
          </w:p>
        </w:tc>
        <w:tc>
          <w:tcPr>
            <w:tcW w:w="822" w:type="dxa"/>
            <w:tcBorders>
              <w:top w:val="single" w:sz="4" w:space="0" w:color="auto"/>
              <w:bottom w:val="single" w:sz="18" w:space="0" w:color="auto"/>
            </w:tcBorders>
            <w:shd w:val="clear" w:color="auto" w:fill="auto"/>
            <w:vAlign w:val="center"/>
          </w:tcPr>
          <w:p w14:paraId="2A163862"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p>
        </w:tc>
        <w:tc>
          <w:tcPr>
            <w:tcW w:w="737" w:type="dxa"/>
            <w:tcBorders>
              <w:top w:val="single" w:sz="4" w:space="0" w:color="auto"/>
              <w:bottom w:val="single" w:sz="18" w:space="0" w:color="auto"/>
            </w:tcBorders>
            <w:shd w:val="clear" w:color="auto" w:fill="D9D9D9"/>
            <w:vAlign w:val="center"/>
          </w:tcPr>
          <w:p w14:paraId="2A163863"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r>
              <w:rPr>
                <w:rFonts w:ascii="Arial" w:hAnsi="Arial" w:cs="Arial"/>
                <w:b/>
                <w:sz w:val="18"/>
                <w:szCs w:val="18"/>
              </w:rPr>
              <w:t>Time:</w:t>
            </w:r>
          </w:p>
        </w:tc>
        <w:tc>
          <w:tcPr>
            <w:tcW w:w="822" w:type="dxa"/>
            <w:gridSpan w:val="2"/>
            <w:tcBorders>
              <w:top w:val="single" w:sz="4" w:space="0" w:color="auto"/>
              <w:bottom w:val="single" w:sz="18" w:space="0" w:color="auto"/>
            </w:tcBorders>
            <w:shd w:val="clear" w:color="auto" w:fill="auto"/>
            <w:vAlign w:val="center"/>
          </w:tcPr>
          <w:p w14:paraId="2A163864"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p>
        </w:tc>
        <w:tc>
          <w:tcPr>
            <w:tcW w:w="1217" w:type="dxa"/>
            <w:gridSpan w:val="2"/>
            <w:tcBorders>
              <w:top w:val="single" w:sz="4" w:space="0" w:color="auto"/>
              <w:bottom w:val="single" w:sz="18" w:space="0" w:color="auto"/>
            </w:tcBorders>
            <w:shd w:val="clear" w:color="auto" w:fill="D9D9D9"/>
            <w:vAlign w:val="center"/>
          </w:tcPr>
          <w:p w14:paraId="2A163865"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r>
              <w:rPr>
                <w:rFonts w:ascii="Arial" w:hAnsi="Arial" w:cs="Arial"/>
                <w:b/>
                <w:sz w:val="18"/>
                <w:szCs w:val="18"/>
              </w:rPr>
              <w:t>Authorizer:</w:t>
            </w:r>
          </w:p>
        </w:tc>
        <w:tc>
          <w:tcPr>
            <w:tcW w:w="2639" w:type="dxa"/>
            <w:gridSpan w:val="7"/>
            <w:tcBorders>
              <w:top w:val="single" w:sz="4" w:space="0" w:color="auto"/>
              <w:bottom w:val="single" w:sz="18" w:space="0" w:color="auto"/>
            </w:tcBorders>
            <w:shd w:val="clear" w:color="auto" w:fill="auto"/>
            <w:vAlign w:val="center"/>
          </w:tcPr>
          <w:p w14:paraId="2A163866"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p>
        </w:tc>
        <w:tc>
          <w:tcPr>
            <w:tcW w:w="1200" w:type="dxa"/>
            <w:gridSpan w:val="2"/>
            <w:tcBorders>
              <w:top w:val="single" w:sz="4" w:space="0" w:color="auto"/>
              <w:bottom w:val="single" w:sz="18" w:space="0" w:color="auto"/>
            </w:tcBorders>
            <w:shd w:val="clear" w:color="auto" w:fill="D9D9D9"/>
            <w:vAlign w:val="center"/>
          </w:tcPr>
          <w:p w14:paraId="2A163867"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r>
              <w:rPr>
                <w:rFonts w:ascii="Arial" w:hAnsi="Arial" w:cs="Arial"/>
                <w:b/>
                <w:sz w:val="18"/>
                <w:szCs w:val="18"/>
              </w:rPr>
              <w:t>Signature:</w:t>
            </w:r>
          </w:p>
        </w:tc>
        <w:tc>
          <w:tcPr>
            <w:tcW w:w="1941" w:type="dxa"/>
            <w:tcBorders>
              <w:top w:val="single" w:sz="4" w:space="0" w:color="auto"/>
              <w:bottom w:val="single" w:sz="18" w:space="0" w:color="auto"/>
            </w:tcBorders>
            <w:shd w:val="clear" w:color="auto" w:fill="auto"/>
            <w:vAlign w:val="center"/>
          </w:tcPr>
          <w:p w14:paraId="2A163868" w14:textId="77777777" w:rsidR="00772E07" w:rsidRDefault="00772E07" w:rsidP="00772E07">
            <w:pPr>
              <w:pStyle w:val="Document1"/>
              <w:keepNext w:val="0"/>
              <w:keepLines w:val="0"/>
              <w:tabs>
                <w:tab w:val="clear" w:pos="-720"/>
              </w:tabs>
              <w:suppressAutoHyphens w:val="0"/>
              <w:jc w:val="right"/>
              <w:rPr>
                <w:rFonts w:ascii="Arial" w:hAnsi="Arial" w:cs="Arial"/>
                <w:b/>
                <w:sz w:val="18"/>
                <w:szCs w:val="18"/>
              </w:rPr>
            </w:pPr>
          </w:p>
        </w:tc>
      </w:tr>
    </w:tbl>
    <w:p w14:paraId="2A16386A" w14:textId="77777777" w:rsidR="00772E07" w:rsidRDefault="00772E07" w:rsidP="00311435"/>
    <w:p w14:paraId="2A16386B" w14:textId="77777777" w:rsidR="0028658D" w:rsidRDefault="0028658D" w:rsidP="00311435"/>
    <w:tbl>
      <w:tblPr>
        <w:tblW w:w="1006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690"/>
        <w:gridCol w:w="2760"/>
        <w:gridCol w:w="638"/>
        <w:gridCol w:w="1843"/>
        <w:gridCol w:w="1276"/>
        <w:gridCol w:w="1842"/>
        <w:gridCol w:w="1019"/>
      </w:tblGrid>
      <w:tr w:rsidR="009C16A4" w14:paraId="2A16386E" w14:textId="77777777" w:rsidTr="00103451">
        <w:trPr>
          <w:trHeight w:val="407"/>
          <w:jc w:val="center"/>
        </w:trPr>
        <w:tc>
          <w:tcPr>
            <w:tcW w:w="10068" w:type="dxa"/>
            <w:gridSpan w:val="7"/>
            <w:tcBorders>
              <w:top w:val="single" w:sz="18" w:space="0" w:color="auto"/>
            </w:tcBorders>
            <w:shd w:val="clear" w:color="auto" w:fill="FFC000"/>
            <w:vAlign w:val="center"/>
          </w:tcPr>
          <w:p w14:paraId="2A16386C" w14:textId="77777777" w:rsidR="009C16A4" w:rsidRDefault="009C16A4" w:rsidP="00103451">
            <w:pPr>
              <w:pStyle w:val="Document1"/>
              <w:keepNext w:val="0"/>
              <w:keepLines w:val="0"/>
              <w:tabs>
                <w:tab w:val="clear" w:pos="-720"/>
              </w:tabs>
              <w:suppressAutoHyphens w:val="0"/>
              <w:jc w:val="center"/>
              <w:rPr>
                <w:rFonts w:ascii="Arial" w:hAnsi="Arial" w:cs="Arial"/>
                <w:b/>
                <w:szCs w:val="24"/>
              </w:rPr>
            </w:pPr>
            <w:r>
              <w:rPr>
                <w:rFonts w:ascii="Arial" w:hAnsi="Arial" w:cs="Arial"/>
                <w:b/>
                <w:szCs w:val="24"/>
              </w:rPr>
              <w:t>Task Hazard Assessment (THA)</w:t>
            </w:r>
          </w:p>
          <w:p w14:paraId="2A16386D" w14:textId="77777777" w:rsidR="009C16A4" w:rsidRDefault="009C16A4" w:rsidP="00103451">
            <w:pPr>
              <w:pStyle w:val="Document1"/>
              <w:keepNext w:val="0"/>
              <w:keepLines w:val="0"/>
              <w:tabs>
                <w:tab w:val="clear" w:pos="-720"/>
              </w:tabs>
              <w:suppressAutoHyphens w:val="0"/>
              <w:jc w:val="center"/>
              <w:rPr>
                <w:rFonts w:ascii="Arial" w:hAnsi="Arial" w:cs="Arial"/>
                <w:sz w:val="20"/>
              </w:rPr>
            </w:pPr>
            <w:r>
              <w:rPr>
                <w:rFonts w:ascii="Arial" w:hAnsi="Arial" w:cs="Arial"/>
                <w:sz w:val="20"/>
              </w:rPr>
              <w:t>(Identify all the known and potential hazards at or near the rescue area)</w:t>
            </w:r>
          </w:p>
        </w:tc>
      </w:tr>
      <w:tr w:rsidR="009C16A4" w14:paraId="2A163871" w14:textId="77777777" w:rsidTr="00103451">
        <w:trPr>
          <w:trHeight w:val="407"/>
          <w:jc w:val="center"/>
        </w:trPr>
        <w:tc>
          <w:tcPr>
            <w:tcW w:w="4088" w:type="dxa"/>
            <w:gridSpan w:val="3"/>
            <w:shd w:val="clear" w:color="auto" w:fill="BFBFBF"/>
            <w:vAlign w:val="center"/>
          </w:tcPr>
          <w:p w14:paraId="2A16386F" w14:textId="77777777" w:rsidR="009C16A4" w:rsidRDefault="009C16A4" w:rsidP="00103451">
            <w:pPr>
              <w:pStyle w:val="Document1"/>
              <w:keepNext w:val="0"/>
              <w:keepLines w:val="0"/>
              <w:suppressAutoHyphens w:val="0"/>
              <w:jc w:val="center"/>
              <w:rPr>
                <w:rFonts w:ascii="Arial" w:hAnsi="Arial" w:cs="Arial"/>
                <w:b/>
                <w:sz w:val="28"/>
                <w:szCs w:val="28"/>
              </w:rPr>
            </w:pPr>
            <w:r>
              <w:rPr>
                <w:rFonts w:ascii="Arial" w:hAnsi="Arial" w:cs="Arial"/>
                <w:b/>
                <w:bCs/>
                <w:sz w:val="22"/>
                <w:szCs w:val="24"/>
              </w:rPr>
              <w:t>Hazards</w:t>
            </w:r>
          </w:p>
        </w:tc>
        <w:tc>
          <w:tcPr>
            <w:tcW w:w="5980" w:type="dxa"/>
            <w:gridSpan w:val="4"/>
            <w:shd w:val="clear" w:color="auto" w:fill="BFBFBF"/>
            <w:vAlign w:val="center"/>
          </w:tcPr>
          <w:p w14:paraId="2A163870" w14:textId="77777777" w:rsidR="009C16A4" w:rsidRDefault="009C16A4" w:rsidP="00103451">
            <w:pPr>
              <w:pStyle w:val="Document1"/>
              <w:keepNext w:val="0"/>
              <w:keepLines w:val="0"/>
              <w:tabs>
                <w:tab w:val="clear" w:pos="-720"/>
              </w:tabs>
              <w:suppressAutoHyphens w:val="0"/>
              <w:jc w:val="center"/>
              <w:rPr>
                <w:rFonts w:ascii="Arial" w:hAnsi="Arial" w:cs="Arial"/>
                <w:b/>
                <w:szCs w:val="24"/>
              </w:rPr>
            </w:pPr>
            <w:r>
              <w:rPr>
                <w:rFonts w:ascii="Arial" w:hAnsi="Arial" w:cs="Arial"/>
                <w:b/>
                <w:sz w:val="22"/>
                <w:szCs w:val="24"/>
              </w:rPr>
              <w:t>Mitigation Controls / Comments</w:t>
            </w:r>
          </w:p>
        </w:tc>
      </w:tr>
      <w:tr w:rsidR="009C16A4" w14:paraId="2A163874" w14:textId="77777777" w:rsidTr="00103451">
        <w:trPr>
          <w:trHeight w:val="288"/>
          <w:jc w:val="center"/>
        </w:trPr>
        <w:tc>
          <w:tcPr>
            <w:tcW w:w="4088" w:type="dxa"/>
            <w:gridSpan w:val="3"/>
            <w:shd w:val="clear" w:color="auto" w:fill="FF0000"/>
            <w:vAlign w:val="center"/>
          </w:tcPr>
          <w:p w14:paraId="2A163872"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Slips trips and falls    </w:t>
            </w:r>
            <w:sdt>
              <w:sdtPr>
                <w:rPr>
                  <w:rFonts w:ascii="Arial" w:hAnsi="Arial" w:cs="Arial"/>
                  <w:b/>
                  <w:bCs/>
                  <w:color w:val="FFFFFF" w:themeColor="background1"/>
                  <w:sz w:val="18"/>
                  <w:szCs w:val="18"/>
                </w:rPr>
                <w:id w:val="-2136943151"/>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73"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77" w14:textId="77777777" w:rsidTr="00103451">
        <w:trPr>
          <w:trHeight w:val="288"/>
          <w:jc w:val="center"/>
        </w:trPr>
        <w:tc>
          <w:tcPr>
            <w:tcW w:w="4088" w:type="dxa"/>
            <w:gridSpan w:val="3"/>
            <w:shd w:val="clear" w:color="auto" w:fill="FF0000"/>
            <w:vAlign w:val="center"/>
          </w:tcPr>
          <w:p w14:paraId="2A163875"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Obstructions Below Work Site    </w:t>
            </w:r>
            <w:sdt>
              <w:sdtPr>
                <w:rPr>
                  <w:rFonts w:ascii="Arial" w:hAnsi="Arial" w:cs="Arial"/>
                  <w:b/>
                  <w:bCs/>
                  <w:color w:val="FFFFFF" w:themeColor="background1"/>
                  <w:sz w:val="18"/>
                  <w:szCs w:val="18"/>
                </w:rPr>
                <w:id w:val="276990173"/>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76"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7A" w14:textId="77777777" w:rsidTr="00103451">
        <w:trPr>
          <w:trHeight w:val="288"/>
          <w:jc w:val="center"/>
        </w:trPr>
        <w:tc>
          <w:tcPr>
            <w:tcW w:w="4088" w:type="dxa"/>
            <w:gridSpan w:val="3"/>
            <w:shd w:val="clear" w:color="auto" w:fill="FF0000"/>
            <w:vAlign w:val="center"/>
          </w:tcPr>
          <w:p w14:paraId="2A163878"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Falling or Dropped Objects    </w:t>
            </w:r>
            <w:sdt>
              <w:sdtPr>
                <w:rPr>
                  <w:rFonts w:ascii="Arial" w:hAnsi="Arial" w:cs="Arial"/>
                  <w:b/>
                  <w:bCs/>
                  <w:color w:val="FFFFFF" w:themeColor="background1"/>
                  <w:sz w:val="18"/>
                  <w:szCs w:val="18"/>
                </w:rPr>
                <w:id w:val="-167024738"/>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79"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7D" w14:textId="77777777" w:rsidTr="00103451">
        <w:trPr>
          <w:trHeight w:val="288"/>
          <w:jc w:val="center"/>
        </w:trPr>
        <w:tc>
          <w:tcPr>
            <w:tcW w:w="4088" w:type="dxa"/>
            <w:gridSpan w:val="3"/>
            <w:shd w:val="clear" w:color="auto" w:fill="FF0000"/>
            <w:vAlign w:val="center"/>
          </w:tcPr>
          <w:p w14:paraId="2A16387B"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Poor lighting or visibility    </w:t>
            </w:r>
            <w:sdt>
              <w:sdtPr>
                <w:rPr>
                  <w:rFonts w:ascii="Arial" w:hAnsi="Arial" w:cs="Arial"/>
                  <w:b/>
                  <w:bCs/>
                  <w:color w:val="FFFFFF" w:themeColor="background1"/>
                  <w:sz w:val="18"/>
                  <w:szCs w:val="18"/>
                </w:rPr>
                <w:id w:val="1791240152"/>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7C"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80" w14:textId="77777777" w:rsidTr="00103451">
        <w:trPr>
          <w:trHeight w:val="288"/>
          <w:jc w:val="center"/>
        </w:trPr>
        <w:tc>
          <w:tcPr>
            <w:tcW w:w="4088" w:type="dxa"/>
            <w:gridSpan w:val="3"/>
            <w:shd w:val="clear" w:color="auto" w:fill="FF0000"/>
            <w:vAlign w:val="center"/>
          </w:tcPr>
          <w:p w14:paraId="2A16387E"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High noise    </w:t>
            </w:r>
            <w:sdt>
              <w:sdtPr>
                <w:rPr>
                  <w:rFonts w:ascii="Arial" w:hAnsi="Arial" w:cs="Arial"/>
                  <w:b/>
                  <w:bCs/>
                  <w:color w:val="FFFFFF" w:themeColor="background1"/>
                  <w:sz w:val="18"/>
                  <w:szCs w:val="18"/>
                </w:rPr>
                <w:id w:val="-24796362"/>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7F"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83" w14:textId="77777777" w:rsidTr="00103451">
        <w:trPr>
          <w:trHeight w:val="288"/>
          <w:jc w:val="center"/>
        </w:trPr>
        <w:tc>
          <w:tcPr>
            <w:tcW w:w="4088" w:type="dxa"/>
            <w:gridSpan w:val="3"/>
            <w:shd w:val="clear" w:color="auto" w:fill="FF0000"/>
            <w:vAlign w:val="center"/>
          </w:tcPr>
          <w:p w14:paraId="2A163881"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Pinch points / struck by / struck against    </w:t>
            </w:r>
            <w:sdt>
              <w:sdtPr>
                <w:rPr>
                  <w:rFonts w:ascii="Arial" w:hAnsi="Arial" w:cs="Arial"/>
                  <w:b/>
                  <w:bCs/>
                  <w:color w:val="FFFFFF" w:themeColor="background1"/>
                  <w:sz w:val="18"/>
                  <w:szCs w:val="18"/>
                </w:rPr>
                <w:id w:val="-1023468146"/>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82"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86" w14:textId="77777777" w:rsidTr="00103451">
        <w:trPr>
          <w:trHeight w:val="288"/>
          <w:jc w:val="center"/>
        </w:trPr>
        <w:tc>
          <w:tcPr>
            <w:tcW w:w="4088" w:type="dxa"/>
            <w:gridSpan w:val="3"/>
            <w:shd w:val="clear" w:color="auto" w:fill="FF0000"/>
            <w:vAlign w:val="center"/>
          </w:tcPr>
          <w:p w14:paraId="2A163884"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Traffic    </w:t>
            </w:r>
            <w:sdt>
              <w:sdtPr>
                <w:rPr>
                  <w:rFonts w:ascii="Arial" w:hAnsi="Arial" w:cs="Arial"/>
                  <w:b/>
                  <w:bCs/>
                  <w:color w:val="FFFFFF" w:themeColor="background1"/>
                  <w:sz w:val="18"/>
                  <w:szCs w:val="18"/>
                </w:rPr>
                <w:id w:val="251392346"/>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85"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89" w14:textId="77777777" w:rsidTr="00103451">
        <w:trPr>
          <w:trHeight w:val="288"/>
          <w:jc w:val="center"/>
        </w:trPr>
        <w:tc>
          <w:tcPr>
            <w:tcW w:w="4088" w:type="dxa"/>
            <w:gridSpan w:val="3"/>
            <w:shd w:val="clear" w:color="auto" w:fill="FF0000"/>
            <w:vAlign w:val="center"/>
          </w:tcPr>
          <w:p w14:paraId="2A163887"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Pressurized equipment / lines    </w:t>
            </w:r>
            <w:sdt>
              <w:sdtPr>
                <w:rPr>
                  <w:rFonts w:ascii="Arial" w:hAnsi="Arial" w:cs="Arial"/>
                  <w:b/>
                  <w:bCs/>
                  <w:color w:val="FFFFFF" w:themeColor="background1"/>
                  <w:sz w:val="18"/>
                  <w:szCs w:val="18"/>
                </w:rPr>
                <w:id w:val="1761951488"/>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88"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8E" w14:textId="77777777" w:rsidTr="00103451">
        <w:trPr>
          <w:trHeight w:val="288"/>
          <w:jc w:val="center"/>
        </w:trPr>
        <w:tc>
          <w:tcPr>
            <w:tcW w:w="4088" w:type="dxa"/>
            <w:gridSpan w:val="3"/>
            <w:shd w:val="clear" w:color="auto" w:fill="FF0000"/>
            <w:vAlign w:val="center"/>
          </w:tcPr>
          <w:p w14:paraId="2A16388A"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High energy / high voltage    </w:t>
            </w:r>
            <w:sdt>
              <w:sdtPr>
                <w:rPr>
                  <w:rFonts w:ascii="Arial" w:hAnsi="Arial" w:cs="Arial"/>
                  <w:b/>
                  <w:bCs/>
                  <w:color w:val="FFFFFF" w:themeColor="background1"/>
                  <w:sz w:val="18"/>
                  <w:szCs w:val="18"/>
                </w:rPr>
                <w:id w:val="1176853714"/>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3119" w:type="dxa"/>
            <w:gridSpan w:val="2"/>
            <w:vAlign w:val="center"/>
          </w:tcPr>
          <w:p w14:paraId="2A16388B"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c>
          <w:tcPr>
            <w:tcW w:w="1842" w:type="dxa"/>
            <w:shd w:val="clear" w:color="auto" w:fill="D9D9D9" w:themeFill="background1" w:themeFillShade="D9"/>
            <w:vAlign w:val="center"/>
          </w:tcPr>
          <w:p w14:paraId="2A16388C"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r>
              <w:rPr>
                <w:rFonts w:ascii="Arial" w:hAnsi="Arial" w:cs="Arial"/>
                <w:sz w:val="16"/>
                <w:szCs w:val="24"/>
              </w:rPr>
              <w:t>Isolation Certificate #</w:t>
            </w:r>
          </w:p>
        </w:tc>
        <w:tc>
          <w:tcPr>
            <w:tcW w:w="1019" w:type="dxa"/>
            <w:vAlign w:val="center"/>
          </w:tcPr>
          <w:p w14:paraId="2A16388D"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91" w14:textId="77777777" w:rsidTr="00103451">
        <w:trPr>
          <w:trHeight w:val="288"/>
          <w:jc w:val="center"/>
        </w:trPr>
        <w:tc>
          <w:tcPr>
            <w:tcW w:w="4088" w:type="dxa"/>
            <w:gridSpan w:val="3"/>
            <w:shd w:val="clear" w:color="auto" w:fill="FF0000"/>
            <w:vAlign w:val="center"/>
          </w:tcPr>
          <w:p w14:paraId="2A16388F"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Hot / Cold Equipment    </w:t>
            </w:r>
            <w:sdt>
              <w:sdtPr>
                <w:rPr>
                  <w:rFonts w:ascii="Arial" w:hAnsi="Arial" w:cs="Arial"/>
                  <w:b/>
                  <w:bCs/>
                  <w:color w:val="FFFFFF" w:themeColor="background1"/>
                  <w:sz w:val="18"/>
                  <w:szCs w:val="18"/>
                </w:rPr>
                <w:id w:val="1077713585"/>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90"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94" w14:textId="77777777" w:rsidTr="00103451">
        <w:trPr>
          <w:trHeight w:val="288"/>
          <w:jc w:val="center"/>
        </w:trPr>
        <w:tc>
          <w:tcPr>
            <w:tcW w:w="4088" w:type="dxa"/>
            <w:gridSpan w:val="3"/>
            <w:shd w:val="clear" w:color="auto" w:fill="FF0000"/>
            <w:vAlign w:val="center"/>
          </w:tcPr>
          <w:p w14:paraId="2A163892"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Engulfment Hazard    </w:t>
            </w:r>
            <w:sdt>
              <w:sdtPr>
                <w:rPr>
                  <w:rFonts w:ascii="Arial" w:hAnsi="Arial" w:cs="Arial"/>
                  <w:b/>
                  <w:bCs/>
                  <w:color w:val="FFFFFF" w:themeColor="background1"/>
                  <w:sz w:val="18"/>
                  <w:szCs w:val="18"/>
                </w:rPr>
                <w:id w:val="-862050785"/>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93"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97" w14:textId="77777777" w:rsidTr="00103451">
        <w:trPr>
          <w:trHeight w:val="288"/>
          <w:jc w:val="center"/>
        </w:trPr>
        <w:tc>
          <w:tcPr>
            <w:tcW w:w="4088" w:type="dxa"/>
            <w:gridSpan w:val="3"/>
            <w:shd w:val="clear" w:color="auto" w:fill="FF0000"/>
            <w:vAlign w:val="center"/>
          </w:tcPr>
          <w:p w14:paraId="2A163895"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Vibrating equipment    </w:t>
            </w:r>
            <w:sdt>
              <w:sdtPr>
                <w:rPr>
                  <w:rFonts w:ascii="Arial" w:hAnsi="Arial" w:cs="Arial"/>
                  <w:b/>
                  <w:bCs/>
                  <w:color w:val="FFFFFF" w:themeColor="background1"/>
                  <w:sz w:val="18"/>
                  <w:szCs w:val="18"/>
                </w:rPr>
                <w:id w:val="-1347781271"/>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96"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9A" w14:textId="77777777" w:rsidTr="00103451">
        <w:trPr>
          <w:trHeight w:val="288"/>
          <w:jc w:val="center"/>
        </w:trPr>
        <w:tc>
          <w:tcPr>
            <w:tcW w:w="4088" w:type="dxa"/>
            <w:gridSpan w:val="3"/>
            <w:shd w:val="clear" w:color="auto" w:fill="FF0000"/>
            <w:vAlign w:val="center"/>
          </w:tcPr>
          <w:p w14:paraId="2A163898"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Moving objects / equipment    </w:t>
            </w:r>
            <w:sdt>
              <w:sdtPr>
                <w:rPr>
                  <w:rFonts w:ascii="Arial" w:hAnsi="Arial" w:cs="Arial"/>
                  <w:b/>
                  <w:bCs/>
                  <w:color w:val="FFFFFF" w:themeColor="background1"/>
                  <w:sz w:val="18"/>
                  <w:szCs w:val="18"/>
                </w:rPr>
                <w:id w:val="-1920403555"/>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99"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9D" w14:textId="77777777" w:rsidTr="00103451">
        <w:trPr>
          <w:trHeight w:val="288"/>
          <w:jc w:val="center"/>
        </w:trPr>
        <w:tc>
          <w:tcPr>
            <w:tcW w:w="4088" w:type="dxa"/>
            <w:gridSpan w:val="3"/>
            <w:shd w:val="clear" w:color="auto" w:fill="FF0000"/>
            <w:vAlign w:val="center"/>
          </w:tcPr>
          <w:p w14:paraId="2A16389B"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Trenching / Excavations    </w:t>
            </w:r>
            <w:sdt>
              <w:sdtPr>
                <w:rPr>
                  <w:rFonts w:ascii="Arial" w:hAnsi="Arial" w:cs="Arial"/>
                  <w:b/>
                  <w:bCs/>
                  <w:color w:val="FFFFFF" w:themeColor="background1"/>
                  <w:sz w:val="18"/>
                  <w:szCs w:val="18"/>
                </w:rPr>
                <w:id w:val="-1649659982"/>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9C"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A0" w14:textId="77777777" w:rsidTr="00103451">
        <w:trPr>
          <w:trHeight w:val="288"/>
          <w:jc w:val="center"/>
        </w:trPr>
        <w:tc>
          <w:tcPr>
            <w:tcW w:w="4088" w:type="dxa"/>
            <w:gridSpan w:val="3"/>
            <w:shd w:val="clear" w:color="auto" w:fill="FF0000"/>
            <w:vAlign w:val="center"/>
          </w:tcPr>
          <w:p w14:paraId="2A16389E"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Nearby simultaneous operations    </w:t>
            </w:r>
            <w:sdt>
              <w:sdtPr>
                <w:rPr>
                  <w:rFonts w:ascii="Arial" w:hAnsi="Arial" w:cs="Arial"/>
                  <w:b/>
                  <w:bCs/>
                  <w:color w:val="FFFFFF" w:themeColor="background1"/>
                  <w:sz w:val="18"/>
                  <w:szCs w:val="18"/>
                </w:rPr>
                <w:id w:val="466857636"/>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9F"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A6" w14:textId="77777777" w:rsidTr="00103451">
        <w:trPr>
          <w:trHeight w:val="288"/>
          <w:jc w:val="center"/>
        </w:trPr>
        <w:tc>
          <w:tcPr>
            <w:tcW w:w="4088" w:type="dxa"/>
            <w:gridSpan w:val="3"/>
            <w:shd w:val="clear" w:color="auto" w:fill="FF0000"/>
            <w:vAlign w:val="center"/>
          </w:tcPr>
          <w:p w14:paraId="2A1638A1"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Hazardous substances    </w:t>
            </w:r>
            <w:sdt>
              <w:sdtPr>
                <w:rPr>
                  <w:rFonts w:ascii="Arial" w:hAnsi="Arial" w:cs="Arial"/>
                  <w:b/>
                  <w:bCs/>
                  <w:color w:val="FFFFFF" w:themeColor="background1"/>
                  <w:sz w:val="18"/>
                  <w:szCs w:val="18"/>
                </w:rPr>
                <w:id w:val="1033000667"/>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1843" w:type="dxa"/>
            <w:shd w:val="clear" w:color="auto" w:fill="D9D9D9" w:themeFill="background1" w:themeFillShade="D9"/>
            <w:vAlign w:val="center"/>
          </w:tcPr>
          <w:p w14:paraId="2A1638A2" w14:textId="77777777" w:rsidR="009C16A4" w:rsidRDefault="009C16A4" w:rsidP="00103451">
            <w:pPr>
              <w:pStyle w:val="Document1"/>
              <w:keepNext w:val="0"/>
              <w:keepLines w:val="0"/>
              <w:tabs>
                <w:tab w:val="clear" w:pos="-720"/>
              </w:tabs>
              <w:suppressAutoHyphens w:val="0"/>
              <w:rPr>
                <w:rFonts w:ascii="Arial" w:hAnsi="Arial" w:cs="Arial"/>
                <w:b/>
                <w:sz w:val="16"/>
                <w:szCs w:val="24"/>
              </w:rPr>
            </w:pPr>
            <w:r>
              <w:rPr>
                <w:rFonts w:ascii="Arial" w:hAnsi="Arial" w:cs="Arial"/>
                <w:b/>
                <w:sz w:val="14"/>
                <w:szCs w:val="24"/>
              </w:rPr>
              <w:t xml:space="preserve">(Attach copy of MSDS) </w:t>
            </w:r>
          </w:p>
        </w:tc>
        <w:tc>
          <w:tcPr>
            <w:tcW w:w="1276" w:type="dxa"/>
            <w:vAlign w:val="center"/>
          </w:tcPr>
          <w:p w14:paraId="2A1638A3" w14:textId="77777777" w:rsidR="009C16A4" w:rsidRDefault="009C16A4" w:rsidP="00103451">
            <w:pPr>
              <w:pStyle w:val="Document1"/>
              <w:keepNext w:val="0"/>
              <w:keepLines w:val="0"/>
              <w:tabs>
                <w:tab w:val="clear" w:pos="-720"/>
              </w:tabs>
              <w:suppressAutoHyphens w:val="0"/>
              <w:rPr>
                <w:rFonts w:ascii="Arial" w:hAnsi="Arial" w:cs="Arial"/>
                <w:b/>
                <w:sz w:val="16"/>
                <w:szCs w:val="24"/>
              </w:rPr>
            </w:pPr>
          </w:p>
        </w:tc>
        <w:tc>
          <w:tcPr>
            <w:tcW w:w="1842" w:type="dxa"/>
            <w:shd w:val="clear" w:color="auto" w:fill="D9D9D9" w:themeFill="background1" w:themeFillShade="D9"/>
            <w:vAlign w:val="center"/>
          </w:tcPr>
          <w:p w14:paraId="2A1638A4" w14:textId="77777777" w:rsidR="009C16A4" w:rsidRDefault="009C16A4" w:rsidP="00103451">
            <w:pPr>
              <w:pStyle w:val="Document1"/>
              <w:keepNext w:val="0"/>
              <w:keepLines w:val="0"/>
              <w:tabs>
                <w:tab w:val="clear" w:pos="-720"/>
              </w:tabs>
              <w:suppressAutoHyphens w:val="0"/>
              <w:rPr>
                <w:rFonts w:ascii="Arial" w:hAnsi="Arial" w:cs="Arial"/>
                <w:b/>
                <w:sz w:val="16"/>
                <w:szCs w:val="24"/>
              </w:rPr>
            </w:pPr>
            <w:r>
              <w:rPr>
                <w:rFonts w:ascii="Arial" w:hAnsi="Arial" w:cs="Arial"/>
                <w:sz w:val="16"/>
                <w:szCs w:val="24"/>
              </w:rPr>
              <w:t>Isolation Certificate #</w:t>
            </w:r>
          </w:p>
        </w:tc>
        <w:tc>
          <w:tcPr>
            <w:tcW w:w="1019" w:type="dxa"/>
            <w:vAlign w:val="center"/>
          </w:tcPr>
          <w:p w14:paraId="2A1638A5" w14:textId="77777777" w:rsidR="009C16A4" w:rsidRDefault="009C16A4" w:rsidP="00103451">
            <w:pPr>
              <w:pStyle w:val="Document1"/>
              <w:keepNext w:val="0"/>
              <w:keepLines w:val="0"/>
              <w:tabs>
                <w:tab w:val="clear" w:pos="-720"/>
              </w:tabs>
              <w:suppressAutoHyphens w:val="0"/>
              <w:rPr>
                <w:rFonts w:ascii="Arial" w:hAnsi="Arial" w:cs="Arial"/>
                <w:b/>
                <w:sz w:val="16"/>
                <w:szCs w:val="24"/>
              </w:rPr>
            </w:pPr>
          </w:p>
        </w:tc>
      </w:tr>
      <w:tr w:rsidR="009C16A4" w14:paraId="2A1638A9" w14:textId="77777777" w:rsidTr="00103451">
        <w:trPr>
          <w:trHeight w:val="288"/>
          <w:jc w:val="center"/>
        </w:trPr>
        <w:tc>
          <w:tcPr>
            <w:tcW w:w="4088" w:type="dxa"/>
            <w:gridSpan w:val="3"/>
            <w:shd w:val="clear" w:color="auto" w:fill="FF0000"/>
            <w:vAlign w:val="center"/>
          </w:tcPr>
          <w:p w14:paraId="2A1638A7"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Atmospheric hazards    </w:t>
            </w:r>
            <w:sdt>
              <w:sdtPr>
                <w:rPr>
                  <w:rFonts w:ascii="Arial" w:hAnsi="Arial" w:cs="Arial"/>
                  <w:b/>
                  <w:bCs/>
                  <w:color w:val="FFFFFF" w:themeColor="background1"/>
                  <w:sz w:val="18"/>
                  <w:szCs w:val="18"/>
                </w:rPr>
                <w:id w:val="1994918928"/>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A8" w14:textId="77777777" w:rsidR="009C16A4" w:rsidRDefault="009C16A4" w:rsidP="00103451">
            <w:pPr>
              <w:pStyle w:val="Document1"/>
              <w:keepNext w:val="0"/>
              <w:keepLines w:val="0"/>
              <w:tabs>
                <w:tab w:val="clear" w:pos="-720"/>
              </w:tabs>
              <w:suppressAutoHyphens w:val="0"/>
              <w:rPr>
                <w:rFonts w:ascii="Arial" w:hAnsi="Arial" w:cs="Arial"/>
                <w:b/>
                <w:sz w:val="14"/>
                <w:szCs w:val="24"/>
              </w:rPr>
            </w:pPr>
            <w:r>
              <w:rPr>
                <w:rFonts w:ascii="Arial" w:hAnsi="Arial" w:cs="Arial"/>
                <w:b/>
                <w:sz w:val="14"/>
                <w:szCs w:val="24"/>
              </w:rPr>
              <w:t>Complete atmospheric monitoring record</w:t>
            </w:r>
          </w:p>
        </w:tc>
      </w:tr>
      <w:tr w:rsidR="009C16A4" w14:paraId="2A1638AC" w14:textId="77777777" w:rsidTr="00103451">
        <w:trPr>
          <w:trHeight w:val="288"/>
          <w:jc w:val="center"/>
        </w:trPr>
        <w:tc>
          <w:tcPr>
            <w:tcW w:w="4088" w:type="dxa"/>
            <w:gridSpan w:val="3"/>
            <w:shd w:val="clear" w:color="auto" w:fill="FF0000"/>
            <w:vAlign w:val="center"/>
          </w:tcPr>
          <w:p w14:paraId="2A1638AA"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Weather    </w:t>
            </w:r>
            <w:sdt>
              <w:sdtPr>
                <w:rPr>
                  <w:rFonts w:ascii="Arial" w:hAnsi="Arial" w:cs="Arial"/>
                  <w:b/>
                  <w:bCs/>
                  <w:color w:val="FFFFFF" w:themeColor="background1"/>
                  <w:sz w:val="18"/>
                  <w:szCs w:val="18"/>
                </w:rPr>
                <w:id w:val="203918510"/>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AB"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AF" w14:textId="77777777" w:rsidTr="00103451">
        <w:trPr>
          <w:trHeight w:val="288"/>
          <w:jc w:val="center"/>
        </w:trPr>
        <w:tc>
          <w:tcPr>
            <w:tcW w:w="4088" w:type="dxa"/>
            <w:gridSpan w:val="3"/>
            <w:shd w:val="clear" w:color="auto" w:fill="FF0000"/>
            <w:vAlign w:val="center"/>
          </w:tcPr>
          <w:p w14:paraId="2A1638AD" w14:textId="77777777" w:rsidR="009C16A4" w:rsidRPr="00D076E1" w:rsidRDefault="009C16A4" w:rsidP="00103451">
            <w:pPr>
              <w:pStyle w:val="Document1"/>
              <w:keepNext w:val="0"/>
              <w:keepLines w:val="0"/>
              <w:tabs>
                <w:tab w:val="clear" w:pos="-720"/>
              </w:tabs>
              <w:suppressAutoHyphens w:val="0"/>
              <w:jc w:val="right"/>
              <w:rPr>
                <w:rFonts w:ascii="Arial" w:hAnsi="Arial" w:cs="Arial"/>
                <w:color w:val="FFFFFF" w:themeColor="background1"/>
                <w:sz w:val="16"/>
                <w:szCs w:val="24"/>
              </w:rPr>
            </w:pPr>
            <w:r w:rsidRPr="00D076E1">
              <w:rPr>
                <w:rFonts w:ascii="Arial" w:hAnsi="Arial" w:cs="Arial"/>
                <w:b/>
                <w:bCs/>
                <w:color w:val="FFFFFF" w:themeColor="background1"/>
                <w:sz w:val="18"/>
                <w:szCs w:val="18"/>
              </w:rPr>
              <w:t xml:space="preserve">Ignition Sources    </w:t>
            </w:r>
            <w:sdt>
              <w:sdtPr>
                <w:rPr>
                  <w:rFonts w:ascii="Arial" w:hAnsi="Arial" w:cs="Arial"/>
                  <w:b/>
                  <w:bCs/>
                  <w:color w:val="FFFFFF" w:themeColor="background1"/>
                  <w:sz w:val="18"/>
                  <w:szCs w:val="18"/>
                </w:rPr>
                <w:id w:val="1299034105"/>
                <w14:checkbox>
                  <w14:checked w14:val="0"/>
                  <w14:checkedState w14:val="2612" w14:font="MS Gothic"/>
                  <w14:uncheckedState w14:val="2610" w14:font="MS Gothic"/>
                </w14:checkbox>
              </w:sdtPr>
              <w:sdtContent>
                <w:r w:rsidRPr="00D076E1">
                  <w:rPr>
                    <w:rFonts w:ascii="MS Gothic" w:eastAsia="MS Gothic" w:hAnsi="MS Gothic" w:cs="Arial" w:hint="eastAsia"/>
                    <w:b/>
                    <w:bCs/>
                    <w:color w:val="FFFFFF" w:themeColor="background1"/>
                    <w:sz w:val="18"/>
                    <w:szCs w:val="18"/>
                  </w:rPr>
                  <w:t>☐</w:t>
                </w:r>
              </w:sdtContent>
            </w:sdt>
          </w:p>
        </w:tc>
        <w:tc>
          <w:tcPr>
            <w:tcW w:w="5980" w:type="dxa"/>
            <w:gridSpan w:val="4"/>
            <w:vAlign w:val="center"/>
          </w:tcPr>
          <w:p w14:paraId="2A1638AE"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B4" w14:textId="77777777" w:rsidTr="00103451">
        <w:trPr>
          <w:trHeight w:val="288"/>
          <w:jc w:val="center"/>
        </w:trPr>
        <w:tc>
          <w:tcPr>
            <w:tcW w:w="690" w:type="dxa"/>
            <w:vMerge w:val="restart"/>
            <w:shd w:val="clear" w:color="auto" w:fill="FF0000"/>
            <w:textDirection w:val="btLr"/>
            <w:vAlign w:val="center"/>
          </w:tcPr>
          <w:p w14:paraId="2A1638B0" w14:textId="77777777" w:rsidR="009C16A4" w:rsidRDefault="009C16A4" w:rsidP="00103451">
            <w:pPr>
              <w:pStyle w:val="Document1"/>
              <w:keepNext w:val="0"/>
              <w:keepLines w:val="0"/>
              <w:tabs>
                <w:tab w:val="clear" w:pos="-720"/>
              </w:tabs>
              <w:suppressAutoHyphens w:val="0"/>
              <w:ind w:left="113" w:right="113"/>
              <w:jc w:val="center"/>
              <w:rPr>
                <w:rFonts w:ascii="Arial" w:hAnsi="Arial" w:cs="Arial"/>
                <w:b/>
                <w:bCs/>
                <w:sz w:val="20"/>
              </w:rPr>
            </w:pPr>
            <w:r w:rsidRPr="00D076E1">
              <w:rPr>
                <w:rFonts w:ascii="Arial" w:hAnsi="Arial" w:cs="Arial"/>
                <w:b/>
                <w:bCs/>
                <w:color w:val="FFFFFF" w:themeColor="background1"/>
                <w:sz w:val="20"/>
              </w:rPr>
              <w:t>Additional Hazards:</w:t>
            </w:r>
          </w:p>
        </w:tc>
        <w:tc>
          <w:tcPr>
            <w:tcW w:w="2760" w:type="dxa"/>
            <w:shd w:val="clear" w:color="auto" w:fill="E0E0E0"/>
            <w:vAlign w:val="center"/>
          </w:tcPr>
          <w:p w14:paraId="2A1638B1"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638" w:type="dxa"/>
            <w:vAlign w:val="center"/>
          </w:tcPr>
          <w:p w14:paraId="2A1638B2"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c>
          <w:tcPr>
            <w:tcW w:w="5980" w:type="dxa"/>
            <w:gridSpan w:val="4"/>
            <w:vAlign w:val="center"/>
          </w:tcPr>
          <w:p w14:paraId="2A1638B3"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B9" w14:textId="77777777" w:rsidTr="00103451">
        <w:trPr>
          <w:trHeight w:val="288"/>
          <w:jc w:val="center"/>
        </w:trPr>
        <w:tc>
          <w:tcPr>
            <w:tcW w:w="690" w:type="dxa"/>
            <w:vMerge/>
            <w:shd w:val="clear" w:color="auto" w:fill="FF0000"/>
            <w:vAlign w:val="center"/>
          </w:tcPr>
          <w:p w14:paraId="2A1638B5"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2760" w:type="dxa"/>
            <w:shd w:val="clear" w:color="auto" w:fill="E0E0E0"/>
            <w:vAlign w:val="center"/>
          </w:tcPr>
          <w:p w14:paraId="2A1638B6"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638" w:type="dxa"/>
            <w:vAlign w:val="center"/>
          </w:tcPr>
          <w:p w14:paraId="2A1638B7"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c>
          <w:tcPr>
            <w:tcW w:w="5980" w:type="dxa"/>
            <w:gridSpan w:val="4"/>
            <w:vAlign w:val="center"/>
          </w:tcPr>
          <w:p w14:paraId="2A1638B8"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BE" w14:textId="77777777" w:rsidTr="00103451">
        <w:trPr>
          <w:trHeight w:val="288"/>
          <w:jc w:val="center"/>
        </w:trPr>
        <w:tc>
          <w:tcPr>
            <w:tcW w:w="690" w:type="dxa"/>
            <w:vMerge/>
            <w:shd w:val="clear" w:color="auto" w:fill="FF0000"/>
            <w:vAlign w:val="center"/>
          </w:tcPr>
          <w:p w14:paraId="2A1638BA"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2760" w:type="dxa"/>
            <w:shd w:val="clear" w:color="auto" w:fill="E0E0E0"/>
            <w:vAlign w:val="center"/>
          </w:tcPr>
          <w:p w14:paraId="2A1638BB"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638" w:type="dxa"/>
            <w:vAlign w:val="center"/>
          </w:tcPr>
          <w:p w14:paraId="2A1638BC"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c>
          <w:tcPr>
            <w:tcW w:w="5980" w:type="dxa"/>
            <w:gridSpan w:val="4"/>
            <w:vAlign w:val="center"/>
          </w:tcPr>
          <w:p w14:paraId="2A1638BD"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C3" w14:textId="77777777" w:rsidTr="00103451">
        <w:trPr>
          <w:trHeight w:val="288"/>
          <w:jc w:val="center"/>
        </w:trPr>
        <w:tc>
          <w:tcPr>
            <w:tcW w:w="690" w:type="dxa"/>
            <w:vMerge/>
            <w:shd w:val="clear" w:color="auto" w:fill="FF0000"/>
            <w:vAlign w:val="center"/>
          </w:tcPr>
          <w:p w14:paraId="2A1638BF"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2760" w:type="dxa"/>
            <w:shd w:val="clear" w:color="auto" w:fill="E0E0E0"/>
            <w:vAlign w:val="center"/>
          </w:tcPr>
          <w:p w14:paraId="2A1638C0"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638" w:type="dxa"/>
            <w:vAlign w:val="center"/>
          </w:tcPr>
          <w:p w14:paraId="2A1638C1"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c>
          <w:tcPr>
            <w:tcW w:w="5980" w:type="dxa"/>
            <w:gridSpan w:val="4"/>
            <w:vAlign w:val="center"/>
          </w:tcPr>
          <w:p w14:paraId="2A1638C2"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C8" w14:textId="77777777" w:rsidTr="00103451">
        <w:trPr>
          <w:trHeight w:val="288"/>
          <w:jc w:val="center"/>
        </w:trPr>
        <w:tc>
          <w:tcPr>
            <w:tcW w:w="690" w:type="dxa"/>
            <w:vMerge/>
            <w:shd w:val="clear" w:color="auto" w:fill="FF0000"/>
            <w:vAlign w:val="center"/>
          </w:tcPr>
          <w:p w14:paraId="2A1638C4"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2760" w:type="dxa"/>
            <w:shd w:val="clear" w:color="auto" w:fill="E0E0E0"/>
            <w:vAlign w:val="center"/>
          </w:tcPr>
          <w:p w14:paraId="2A1638C5"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638" w:type="dxa"/>
            <w:vAlign w:val="center"/>
          </w:tcPr>
          <w:p w14:paraId="2A1638C6"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c>
          <w:tcPr>
            <w:tcW w:w="5980" w:type="dxa"/>
            <w:gridSpan w:val="4"/>
            <w:vAlign w:val="center"/>
          </w:tcPr>
          <w:p w14:paraId="2A1638C7"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CD" w14:textId="77777777" w:rsidTr="00103451">
        <w:trPr>
          <w:trHeight w:val="288"/>
          <w:jc w:val="center"/>
        </w:trPr>
        <w:tc>
          <w:tcPr>
            <w:tcW w:w="690" w:type="dxa"/>
            <w:vMerge/>
            <w:shd w:val="clear" w:color="auto" w:fill="FF0000"/>
            <w:vAlign w:val="center"/>
          </w:tcPr>
          <w:p w14:paraId="2A1638C9"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2760" w:type="dxa"/>
            <w:shd w:val="clear" w:color="auto" w:fill="E0E0E0"/>
            <w:vAlign w:val="center"/>
          </w:tcPr>
          <w:p w14:paraId="2A1638CA"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638" w:type="dxa"/>
            <w:vAlign w:val="center"/>
          </w:tcPr>
          <w:p w14:paraId="2A1638CB"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c>
          <w:tcPr>
            <w:tcW w:w="5980" w:type="dxa"/>
            <w:gridSpan w:val="4"/>
            <w:vAlign w:val="center"/>
          </w:tcPr>
          <w:p w14:paraId="2A1638CC"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D2" w14:textId="77777777" w:rsidTr="00103451">
        <w:trPr>
          <w:trHeight w:val="288"/>
          <w:jc w:val="center"/>
        </w:trPr>
        <w:tc>
          <w:tcPr>
            <w:tcW w:w="690" w:type="dxa"/>
            <w:vMerge/>
            <w:shd w:val="clear" w:color="auto" w:fill="FF0000"/>
            <w:vAlign w:val="center"/>
          </w:tcPr>
          <w:p w14:paraId="2A1638CE"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2760" w:type="dxa"/>
            <w:shd w:val="clear" w:color="auto" w:fill="E0E0E0"/>
            <w:vAlign w:val="center"/>
          </w:tcPr>
          <w:p w14:paraId="2A1638CF"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638" w:type="dxa"/>
            <w:vAlign w:val="center"/>
          </w:tcPr>
          <w:p w14:paraId="2A1638D0"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c>
          <w:tcPr>
            <w:tcW w:w="5980" w:type="dxa"/>
            <w:gridSpan w:val="4"/>
            <w:vAlign w:val="center"/>
          </w:tcPr>
          <w:p w14:paraId="2A1638D1"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D7" w14:textId="77777777" w:rsidTr="00103451">
        <w:trPr>
          <w:trHeight w:val="288"/>
          <w:jc w:val="center"/>
        </w:trPr>
        <w:tc>
          <w:tcPr>
            <w:tcW w:w="690" w:type="dxa"/>
            <w:vMerge/>
            <w:shd w:val="clear" w:color="auto" w:fill="FF0000"/>
            <w:vAlign w:val="center"/>
          </w:tcPr>
          <w:p w14:paraId="2A1638D3"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2760" w:type="dxa"/>
            <w:shd w:val="clear" w:color="auto" w:fill="E0E0E0"/>
            <w:vAlign w:val="center"/>
          </w:tcPr>
          <w:p w14:paraId="2A1638D4"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638" w:type="dxa"/>
            <w:vAlign w:val="center"/>
          </w:tcPr>
          <w:p w14:paraId="2A1638D5"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c>
          <w:tcPr>
            <w:tcW w:w="5980" w:type="dxa"/>
            <w:gridSpan w:val="4"/>
            <w:vAlign w:val="center"/>
          </w:tcPr>
          <w:p w14:paraId="2A1638D6"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DC" w14:textId="77777777" w:rsidTr="00103451">
        <w:trPr>
          <w:trHeight w:val="288"/>
          <w:jc w:val="center"/>
        </w:trPr>
        <w:tc>
          <w:tcPr>
            <w:tcW w:w="690" w:type="dxa"/>
            <w:vMerge/>
            <w:shd w:val="clear" w:color="auto" w:fill="FF0000"/>
            <w:vAlign w:val="center"/>
          </w:tcPr>
          <w:p w14:paraId="2A1638D8"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2760" w:type="dxa"/>
            <w:shd w:val="clear" w:color="auto" w:fill="E0E0E0"/>
            <w:vAlign w:val="center"/>
          </w:tcPr>
          <w:p w14:paraId="2A1638D9"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638" w:type="dxa"/>
            <w:vAlign w:val="center"/>
          </w:tcPr>
          <w:p w14:paraId="2A1638DA"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c>
          <w:tcPr>
            <w:tcW w:w="5980" w:type="dxa"/>
            <w:gridSpan w:val="4"/>
            <w:vAlign w:val="center"/>
          </w:tcPr>
          <w:p w14:paraId="2A1638DB"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E1" w14:textId="77777777" w:rsidTr="00103451">
        <w:trPr>
          <w:trHeight w:val="288"/>
          <w:jc w:val="center"/>
        </w:trPr>
        <w:tc>
          <w:tcPr>
            <w:tcW w:w="690" w:type="dxa"/>
            <w:vMerge/>
            <w:shd w:val="clear" w:color="auto" w:fill="FF0000"/>
            <w:vAlign w:val="center"/>
          </w:tcPr>
          <w:p w14:paraId="2A1638DD"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2760" w:type="dxa"/>
            <w:shd w:val="clear" w:color="auto" w:fill="E0E0E0"/>
            <w:vAlign w:val="center"/>
          </w:tcPr>
          <w:p w14:paraId="2A1638DE"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638" w:type="dxa"/>
            <w:vAlign w:val="center"/>
          </w:tcPr>
          <w:p w14:paraId="2A1638DF"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c>
          <w:tcPr>
            <w:tcW w:w="5980" w:type="dxa"/>
            <w:gridSpan w:val="4"/>
            <w:vAlign w:val="center"/>
          </w:tcPr>
          <w:p w14:paraId="2A1638E0"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E6" w14:textId="77777777" w:rsidTr="00103451">
        <w:trPr>
          <w:trHeight w:val="288"/>
          <w:jc w:val="center"/>
        </w:trPr>
        <w:tc>
          <w:tcPr>
            <w:tcW w:w="690" w:type="dxa"/>
            <w:vMerge/>
            <w:shd w:val="clear" w:color="auto" w:fill="FF0000"/>
            <w:vAlign w:val="center"/>
          </w:tcPr>
          <w:p w14:paraId="2A1638E2"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2760" w:type="dxa"/>
            <w:shd w:val="clear" w:color="auto" w:fill="E0E0E0"/>
            <w:vAlign w:val="center"/>
          </w:tcPr>
          <w:p w14:paraId="2A1638E3" w14:textId="77777777" w:rsidR="009C16A4" w:rsidRDefault="009C16A4" w:rsidP="00103451">
            <w:pPr>
              <w:pStyle w:val="Document1"/>
              <w:keepNext w:val="0"/>
              <w:keepLines w:val="0"/>
              <w:tabs>
                <w:tab w:val="clear" w:pos="-720"/>
              </w:tabs>
              <w:suppressAutoHyphens w:val="0"/>
              <w:jc w:val="right"/>
              <w:rPr>
                <w:rFonts w:ascii="Arial" w:hAnsi="Arial" w:cs="Arial"/>
                <w:b/>
                <w:bCs/>
                <w:sz w:val="14"/>
                <w:szCs w:val="24"/>
              </w:rPr>
            </w:pPr>
          </w:p>
        </w:tc>
        <w:tc>
          <w:tcPr>
            <w:tcW w:w="638" w:type="dxa"/>
            <w:vAlign w:val="center"/>
          </w:tcPr>
          <w:p w14:paraId="2A1638E4"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c>
          <w:tcPr>
            <w:tcW w:w="5980" w:type="dxa"/>
            <w:gridSpan w:val="4"/>
            <w:vAlign w:val="center"/>
          </w:tcPr>
          <w:p w14:paraId="2A1638E5" w14:textId="77777777" w:rsidR="009C16A4" w:rsidRDefault="009C16A4" w:rsidP="00103451">
            <w:pPr>
              <w:pStyle w:val="Document1"/>
              <w:keepNext w:val="0"/>
              <w:keepLines w:val="0"/>
              <w:tabs>
                <w:tab w:val="clear" w:pos="-720"/>
              </w:tabs>
              <w:suppressAutoHyphens w:val="0"/>
              <w:jc w:val="center"/>
              <w:rPr>
                <w:rFonts w:ascii="Arial" w:hAnsi="Arial" w:cs="Arial"/>
                <w:sz w:val="16"/>
                <w:szCs w:val="24"/>
              </w:rPr>
            </w:pPr>
          </w:p>
        </w:tc>
      </w:tr>
      <w:tr w:rsidR="009C16A4" w14:paraId="2A1638E9" w14:textId="77777777" w:rsidTr="00103451">
        <w:trPr>
          <w:trHeight w:val="879"/>
          <w:jc w:val="center"/>
        </w:trPr>
        <w:tc>
          <w:tcPr>
            <w:tcW w:w="10068" w:type="dxa"/>
            <w:gridSpan w:val="7"/>
            <w:tcBorders>
              <w:bottom w:val="single" w:sz="18" w:space="0" w:color="auto"/>
            </w:tcBorders>
            <w:shd w:val="clear" w:color="auto" w:fill="FF9900"/>
            <w:vAlign w:val="center"/>
          </w:tcPr>
          <w:p w14:paraId="2A1638E7" w14:textId="6B70941E" w:rsidR="009C16A4" w:rsidRDefault="009C16A4" w:rsidP="00103451">
            <w:pPr>
              <w:pStyle w:val="Document1"/>
              <w:keepNext w:val="0"/>
              <w:keepLines w:val="0"/>
              <w:tabs>
                <w:tab w:val="clear" w:pos="-720"/>
              </w:tabs>
              <w:suppressAutoHyphens w:val="0"/>
              <w:jc w:val="center"/>
              <w:rPr>
                <w:rFonts w:ascii="Arial" w:hAnsi="Arial" w:cs="Arial"/>
                <w:b/>
                <w:sz w:val="18"/>
                <w:szCs w:val="24"/>
              </w:rPr>
            </w:pPr>
            <w:r>
              <w:rPr>
                <w:rFonts w:ascii="Arial" w:hAnsi="Arial" w:cs="Arial"/>
                <w:b/>
                <w:sz w:val="18"/>
                <w:szCs w:val="24"/>
              </w:rPr>
              <w:t xml:space="preserve">All known hazards are to be reduced to the ALARP level prior to task commencement </w:t>
            </w:r>
          </w:p>
          <w:p w14:paraId="2A1638E8" w14:textId="6992C05E" w:rsidR="009C16A4" w:rsidRDefault="009C16A4" w:rsidP="00103451">
            <w:pPr>
              <w:pStyle w:val="Document1"/>
              <w:keepNext w:val="0"/>
              <w:keepLines w:val="0"/>
              <w:tabs>
                <w:tab w:val="clear" w:pos="-720"/>
              </w:tabs>
              <w:suppressAutoHyphens w:val="0"/>
              <w:jc w:val="center"/>
              <w:rPr>
                <w:rFonts w:ascii="Arial" w:hAnsi="Arial" w:cs="Arial"/>
                <w:b/>
                <w:sz w:val="16"/>
                <w:szCs w:val="24"/>
              </w:rPr>
            </w:pPr>
            <w:r>
              <w:rPr>
                <w:rFonts w:ascii="Arial" w:hAnsi="Arial" w:cs="Arial"/>
                <w:b/>
                <w:sz w:val="18"/>
                <w:szCs w:val="24"/>
              </w:rPr>
              <w:t xml:space="preserve">(As Low </w:t>
            </w:r>
            <w:r w:rsidR="00C74E62">
              <w:rPr>
                <w:rFonts w:ascii="Arial" w:hAnsi="Arial" w:cs="Arial"/>
                <w:b/>
                <w:sz w:val="18"/>
                <w:szCs w:val="24"/>
              </w:rPr>
              <w:t>a</w:t>
            </w:r>
            <w:r>
              <w:rPr>
                <w:rFonts w:ascii="Arial" w:hAnsi="Arial" w:cs="Arial"/>
                <w:b/>
                <w:sz w:val="18"/>
                <w:szCs w:val="24"/>
              </w:rPr>
              <w:t xml:space="preserve">s Reasonably Possible) </w:t>
            </w:r>
          </w:p>
        </w:tc>
      </w:tr>
    </w:tbl>
    <w:p w14:paraId="2A1638EA" w14:textId="77777777" w:rsidR="00772E07" w:rsidRDefault="00772E07" w:rsidP="00311435"/>
    <w:p w14:paraId="2A1638EB" w14:textId="77777777" w:rsidR="0028658D" w:rsidRDefault="0028658D" w:rsidP="00311435"/>
    <w:p w14:paraId="2A1638EC" w14:textId="77777777" w:rsidR="0028658D" w:rsidRDefault="0028658D" w:rsidP="00311435"/>
    <w:p w14:paraId="2A1638ED" w14:textId="77777777" w:rsidR="00757D90" w:rsidRDefault="00757D90" w:rsidP="00311435"/>
    <w:p w14:paraId="2A1638EE" w14:textId="77777777" w:rsidR="0028658D" w:rsidRDefault="0028658D" w:rsidP="00311435"/>
    <w:tbl>
      <w:tblPr>
        <w:tblW w:w="1050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010"/>
        <w:gridCol w:w="1079"/>
        <w:gridCol w:w="1200"/>
        <w:gridCol w:w="720"/>
        <w:gridCol w:w="360"/>
        <w:gridCol w:w="1080"/>
        <w:gridCol w:w="2156"/>
        <w:gridCol w:w="1903"/>
      </w:tblGrid>
      <w:tr w:rsidR="0028658D" w14:paraId="2A1638F0" w14:textId="77777777" w:rsidTr="00103451">
        <w:trPr>
          <w:trHeight w:val="407"/>
          <w:jc w:val="center"/>
        </w:trPr>
        <w:tc>
          <w:tcPr>
            <w:tcW w:w="10508" w:type="dxa"/>
            <w:gridSpan w:val="8"/>
            <w:shd w:val="clear" w:color="auto" w:fill="37D8FC" w:themeFill="accent1" w:themeFillTint="99"/>
            <w:vAlign w:val="center"/>
          </w:tcPr>
          <w:p w14:paraId="2A1638EF" w14:textId="77777777" w:rsidR="0028658D" w:rsidRDefault="0028658D" w:rsidP="00103451">
            <w:pPr>
              <w:pStyle w:val="Document1"/>
              <w:keepNext w:val="0"/>
              <w:keepLines w:val="0"/>
              <w:tabs>
                <w:tab w:val="clear" w:pos="-720"/>
              </w:tabs>
              <w:suppressAutoHyphens w:val="0"/>
              <w:jc w:val="center"/>
              <w:rPr>
                <w:rFonts w:ascii="Arial" w:hAnsi="Arial" w:cs="Arial"/>
                <w:b/>
                <w:szCs w:val="24"/>
              </w:rPr>
            </w:pPr>
            <w:r>
              <w:rPr>
                <w:rFonts w:ascii="Arial" w:hAnsi="Arial" w:cs="Arial"/>
                <w:b/>
                <w:szCs w:val="24"/>
              </w:rPr>
              <w:lastRenderedPageBreak/>
              <w:t>Worker Acknowledgement</w:t>
            </w:r>
          </w:p>
        </w:tc>
      </w:tr>
      <w:tr w:rsidR="0028658D" w14:paraId="2A1638F5" w14:textId="77777777" w:rsidTr="00103451">
        <w:trPr>
          <w:trHeight w:val="288"/>
          <w:jc w:val="center"/>
        </w:trPr>
        <w:tc>
          <w:tcPr>
            <w:tcW w:w="2010" w:type="dxa"/>
            <w:shd w:val="clear" w:color="auto" w:fill="A0A0A0"/>
            <w:vAlign w:val="center"/>
          </w:tcPr>
          <w:p w14:paraId="2A1638F1" w14:textId="77777777" w:rsidR="0028658D" w:rsidRDefault="0028658D" w:rsidP="00103451">
            <w:pPr>
              <w:pStyle w:val="Document1"/>
              <w:keepNext w:val="0"/>
              <w:keepLines w:val="0"/>
              <w:tabs>
                <w:tab w:val="clear" w:pos="-720"/>
              </w:tabs>
              <w:suppressAutoHyphens w:val="0"/>
              <w:jc w:val="center"/>
              <w:rPr>
                <w:rFonts w:ascii="Arial" w:hAnsi="Arial" w:cs="Arial"/>
                <w:b/>
                <w:bCs/>
                <w:sz w:val="22"/>
                <w:szCs w:val="22"/>
              </w:rPr>
            </w:pPr>
            <w:r>
              <w:rPr>
                <w:rFonts w:ascii="Arial" w:hAnsi="Arial" w:cs="Arial"/>
                <w:b/>
                <w:bCs/>
                <w:sz w:val="22"/>
                <w:szCs w:val="22"/>
              </w:rPr>
              <w:t>Position</w:t>
            </w:r>
          </w:p>
        </w:tc>
        <w:tc>
          <w:tcPr>
            <w:tcW w:w="3359" w:type="dxa"/>
            <w:gridSpan w:val="4"/>
            <w:shd w:val="clear" w:color="auto" w:fill="A0A0A0"/>
            <w:vAlign w:val="center"/>
          </w:tcPr>
          <w:p w14:paraId="2A1638F2" w14:textId="77777777" w:rsidR="0028658D" w:rsidRDefault="0028658D" w:rsidP="00103451">
            <w:pPr>
              <w:pStyle w:val="Document1"/>
              <w:keepNext w:val="0"/>
              <w:keepLines w:val="0"/>
              <w:tabs>
                <w:tab w:val="clear" w:pos="-720"/>
              </w:tabs>
              <w:suppressAutoHyphens w:val="0"/>
              <w:jc w:val="center"/>
              <w:rPr>
                <w:rFonts w:ascii="Arial" w:hAnsi="Arial" w:cs="Arial"/>
                <w:b/>
                <w:bCs/>
                <w:sz w:val="22"/>
                <w:szCs w:val="22"/>
              </w:rPr>
            </w:pPr>
            <w:r>
              <w:rPr>
                <w:rFonts w:ascii="Arial" w:hAnsi="Arial" w:cs="Arial"/>
                <w:b/>
                <w:bCs/>
                <w:sz w:val="22"/>
                <w:szCs w:val="22"/>
              </w:rPr>
              <w:t>Name (print)</w:t>
            </w:r>
          </w:p>
        </w:tc>
        <w:tc>
          <w:tcPr>
            <w:tcW w:w="3236" w:type="dxa"/>
            <w:gridSpan w:val="2"/>
            <w:shd w:val="clear" w:color="auto" w:fill="A0A0A0"/>
            <w:vAlign w:val="center"/>
          </w:tcPr>
          <w:p w14:paraId="2A1638F3" w14:textId="77777777" w:rsidR="0028658D" w:rsidRDefault="0028658D" w:rsidP="00103451">
            <w:pPr>
              <w:pStyle w:val="Document1"/>
              <w:keepNext w:val="0"/>
              <w:keepLines w:val="0"/>
              <w:tabs>
                <w:tab w:val="clear" w:pos="-720"/>
              </w:tabs>
              <w:suppressAutoHyphens w:val="0"/>
              <w:jc w:val="center"/>
              <w:rPr>
                <w:rFonts w:ascii="Arial" w:hAnsi="Arial" w:cs="Arial"/>
                <w:b/>
                <w:sz w:val="22"/>
                <w:szCs w:val="22"/>
              </w:rPr>
            </w:pPr>
            <w:r>
              <w:rPr>
                <w:rFonts w:ascii="Arial" w:hAnsi="Arial" w:cs="Arial"/>
                <w:b/>
                <w:sz w:val="22"/>
                <w:szCs w:val="22"/>
              </w:rPr>
              <w:t>Signature</w:t>
            </w:r>
          </w:p>
        </w:tc>
        <w:tc>
          <w:tcPr>
            <w:tcW w:w="1903" w:type="dxa"/>
            <w:shd w:val="clear" w:color="auto" w:fill="A0A0A0"/>
            <w:vAlign w:val="center"/>
          </w:tcPr>
          <w:p w14:paraId="2A1638F4" w14:textId="77777777" w:rsidR="0028658D" w:rsidRDefault="0028658D" w:rsidP="00103451">
            <w:pPr>
              <w:pStyle w:val="Document1"/>
              <w:keepNext w:val="0"/>
              <w:keepLines w:val="0"/>
              <w:tabs>
                <w:tab w:val="clear" w:pos="-720"/>
              </w:tabs>
              <w:suppressAutoHyphens w:val="0"/>
              <w:jc w:val="center"/>
              <w:rPr>
                <w:rFonts w:ascii="Arial" w:hAnsi="Arial" w:cs="Arial"/>
                <w:b/>
                <w:sz w:val="22"/>
                <w:szCs w:val="22"/>
              </w:rPr>
            </w:pPr>
            <w:r>
              <w:rPr>
                <w:rFonts w:ascii="Arial" w:hAnsi="Arial" w:cs="Arial"/>
                <w:b/>
                <w:sz w:val="22"/>
                <w:szCs w:val="22"/>
              </w:rPr>
              <w:t>Date</w:t>
            </w:r>
          </w:p>
        </w:tc>
      </w:tr>
      <w:tr w:rsidR="0028658D" w14:paraId="2A1638FA" w14:textId="77777777" w:rsidTr="00103451">
        <w:trPr>
          <w:trHeight w:val="288"/>
          <w:jc w:val="center"/>
        </w:trPr>
        <w:tc>
          <w:tcPr>
            <w:tcW w:w="2010" w:type="dxa"/>
            <w:shd w:val="clear" w:color="auto" w:fill="auto"/>
            <w:vAlign w:val="center"/>
          </w:tcPr>
          <w:p w14:paraId="2A1638F6"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r>
              <w:rPr>
                <w:rFonts w:ascii="Arial" w:hAnsi="Arial" w:cs="Arial"/>
                <w:b/>
                <w:bCs/>
                <w:sz w:val="18"/>
                <w:szCs w:val="18"/>
              </w:rPr>
              <w:t>Attendant</w:t>
            </w:r>
          </w:p>
        </w:tc>
        <w:tc>
          <w:tcPr>
            <w:tcW w:w="3359" w:type="dxa"/>
            <w:gridSpan w:val="4"/>
            <w:shd w:val="clear" w:color="auto" w:fill="auto"/>
            <w:vAlign w:val="center"/>
          </w:tcPr>
          <w:p w14:paraId="2A1638F7"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8F8"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8F9"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8FF" w14:textId="77777777" w:rsidTr="00103451">
        <w:trPr>
          <w:trHeight w:val="288"/>
          <w:jc w:val="center"/>
        </w:trPr>
        <w:tc>
          <w:tcPr>
            <w:tcW w:w="2010" w:type="dxa"/>
            <w:shd w:val="clear" w:color="auto" w:fill="auto"/>
            <w:vAlign w:val="center"/>
          </w:tcPr>
          <w:p w14:paraId="2A1638FB"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r>
              <w:rPr>
                <w:rFonts w:ascii="Arial" w:hAnsi="Arial" w:cs="Arial"/>
                <w:b/>
                <w:bCs/>
                <w:sz w:val="18"/>
                <w:szCs w:val="18"/>
              </w:rPr>
              <w:t>Entrant</w:t>
            </w:r>
          </w:p>
        </w:tc>
        <w:tc>
          <w:tcPr>
            <w:tcW w:w="3359" w:type="dxa"/>
            <w:gridSpan w:val="4"/>
            <w:shd w:val="clear" w:color="auto" w:fill="auto"/>
            <w:vAlign w:val="center"/>
          </w:tcPr>
          <w:p w14:paraId="2A1638FC"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8FD"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8FE"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04" w14:textId="77777777" w:rsidTr="00103451">
        <w:trPr>
          <w:trHeight w:val="288"/>
          <w:jc w:val="center"/>
        </w:trPr>
        <w:tc>
          <w:tcPr>
            <w:tcW w:w="2010" w:type="dxa"/>
            <w:shd w:val="clear" w:color="auto" w:fill="auto"/>
            <w:vAlign w:val="center"/>
          </w:tcPr>
          <w:p w14:paraId="2A163900"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359" w:type="dxa"/>
            <w:gridSpan w:val="4"/>
            <w:shd w:val="clear" w:color="auto" w:fill="auto"/>
            <w:vAlign w:val="center"/>
          </w:tcPr>
          <w:p w14:paraId="2A163901"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902"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903"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09" w14:textId="77777777" w:rsidTr="00103451">
        <w:trPr>
          <w:trHeight w:val="288"/>
          <w:jc w:val="center"/>
        </w:trPr>
        <w:tc>
          <w:tcPr>
            <w:tcW w:w="2010" w:type="dxa"/>
            <w:shd w:val="clear" w:color="auto" w:fill="auto"/>
            <w:vAlign w:val="center"/>
          </w:tcPr>
          <w:p w14:paraId="2A163905"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359" w:type="dxa"/>
            <w:gridSpan w:val="4"/>
            <w:shd w:val="clear" w:color="auto" w:fill="auto"/>
            <w:vAlign w:val="center"/>
          </w:tcPr>
          <w:p w14:paraId="2A163906"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907"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908"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0E" w14:textId="77777777" w:rsidTr="00103451">
        <w:trPr>
          <w:trHeight w:val="288"/>
          <w:jc w:val="center"/>
        </w:trPr>
        <w:tc>
          <w:tcPr>
            <w:tcW w:w="2010" w:type="dxa"/>
            <w:shd w:val="clear" w:color="auto" w:fill="auto"/>
            <w:vAlign w:val="center"/>
          </w:tcPr>
          <w:p w14:paraId="2A16390A"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359" w:type="dxa"/>
            <w:gridSpan w:val="4"/>
            <w:shd w:val="clear" w:color="auto" w:fill="auto"/>
            <w:vAlign w:val="center"/>
          </w:tcPr>
          <w:p w14:paraId="2A16390B"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90C"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90D"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13" w14:textId="77777777" w:rsidTr="00103451">
        <w:trPr>
          <w:trHeight w:val="288"/>
          <w:jc w:val="center"/>
        </w:trPr>
        <w:tc>
          <w:tcPr>
            <w:tcW w:w="2010" w:type="dxa"/>
            <w:shd w:val="clear" w:color="auto" w:fill="auto"/>
            <w:vAlign w:val="center"/>
          </w:tcPr>
          <w:p w14:paraId="2A16390F"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359" w:type="dxa"/>
            <w:gridSpan w:val="4"/>
            <w:shd w:val="clear" w:color="auto" w:fill="auto"/>
            <w:vAlign w:val="center"/>
          </w:tcPr>
          <w:p w14:paraId="2A163910"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911"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912"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18" w14:textId="77777777" w:rsidTr="00103451">
        <w:trPr>
          <w:trHeight w:val="288"/>
          <w:jc w:val="center"/>
        </w:trPr>
        <w:tc>
          <w:tcPr>
            <w:tcW w:w="2010" w:type="dxa"/>
            <w:shd w:val="clear" w:color="auto" w:fill="auto"/>
            <w:vAlign w:val="center"/>
          </w:tcPr>
          <w:p w14:paraId="2A163914"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359" w:type="dxa"/>
            <w:gridSpan w:val="4"/>
            <w:shd w:val="clear" w:color="auto" w:fill="auto"/>
            <w:vAlign w:val="center"/>
          </w:tcPr>
          <w:p w14:paraId="2A163915"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916"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917"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1D" w14:textId="77777777" w:rsidTr="00103451">
        <w:trPr>
          <w:trHeight w:val="288"/>
          <w:jc w:val="center"/>
        </w:trPr>
        <w:tc>
          <w:tcPr>
            <w:tcW w:w="2010" w:type="dxa"/>
            <w:shd w:val="clear" w:color="auto" w:fill="auto"/>
            <w:vAlign w:val="center"/>
          </w:tcPr>
          <w:p w14:paraId="2A163919"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359" w:type="dxa"/>
            <w:gridSpan w:val="4"/>
            <w:shd w:val="clear" w:color="auto" w:fill="auto"/>
            <w:vAlign w:val="center"/>
          </w:tcPr>
          <w:p w14:paraId="2A16391A"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91B"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91C"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22" w14:textId="77777777" w:rsidTr="00103451">
        <w:trPr>
          <w:trHeight w:val="288"/>
          <w:jc w:val="center"/>
        </w:trPr>
        <w:tc>
          <w:tcPr>
            <w:tcW w:w="2010" w:type="dxa"/>
            <w:shd w:val="clear" w:color="auto" w:fill="auto"/>
            <w:vAlign w:val="center"/>
          </w:tcPr>
          <w:p w14:paraId="2A16391E"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359" w:type="dxa"/>
            <w:gridSpan w:val="4"/>
            <w:shd w:val="clear" w:color="auto" w:fill="auto"/>
            <w:vAlign w:val="center"/>
          </w:tcPr>
          <w:p w14:paraId="2A16391F"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920"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921"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27" w14:textId="77777777" w:rsidTr="00103451">
        <w:trPr>
          <w:trHeight w:val="288"/>
          <w:jc w:val="center"/>
        </w:trPr>
        <w:tc>
          <w:tcPr>
            <w:tcW w:w="2010" w:type="dxa"/>
            <w:shd w:val="clear" w:color="auto" w:fill="auto"/>
            <w:vAlign w:val="center"/>
          </w:tcPr>
          <w:p w14:paraId="2A163923"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359" w:type="dxa"/>
            <w:gridSpan w:val="4"/>
            <w:shd w:val="clear" w:color="auto" w:fill="auto"/>
            <w:vAlign w:val="center"/>
          </w:tcPr>
          <w:p w14:paraId="2A163924"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925"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926"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2C" w14:textId="77777777" w:rsidTr="00103451">
        <w:trPr>
          <w:trHeight w:val="288"/>
          <w:jc w:val="center"/>
        </w:trPr>
        <w:tc>
          <w:tcPr>
            <w:tcW w:w="2010" w:type="dxa"/>
            <w:shd w:val="clear" w:color="auto" w:fill="auto"/>
            <w:vAlign w:val="center"/>
          </w:tcPr>
          <w:p w14:paraId="2A163928"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359" w:type="dxa"/>
            <w:gridSpan w:val="4"/>
            <w:shd w:val="clear" w:color="auto" w:fill="auto"/>
            <w:vAlign w:val="center"/>
          </w:tcPr>
          <w:p w14:paraId="2A163929"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92A"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92B"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31" w14:textId="77777777" w:rsidTr="00103451">
        <w:trPr>
          <w:trHeight w:val="288"/>
          <w:jc w:val="center"/>
        </w:trPr>
        <w:tc>
          <w:tcPr>
            <w:tcW w:w="2010" w:type="dxa"/>
            <w:shd w:val="clear" w:color="auto" w:fill="auto"/>
            <w:vAlign w:val="center"/>
          </w:tcPr>
          <w:p w14:paraId="2A16392D"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359" w:type="dxa"/>
            <w:gridSpan w:val="4"/>
            <w:shd w:val="clear" w:color="auto" w:fill="auto"/>
            <w:vAlign w:val="center"/>
          </w:tcPr>
          <w:p w14:paraId="2A16392E"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92F"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930"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36" w14:textId="77777777" w:rsidTr="00103451">
        <w:trPr>
          <w:trHeight w:val="288"/>
          <w:jc w:val="center"/>
        </w:trPr>
        <w:tc>
          <w:tcPr>
            <w:tcW w:w="2010" w:type="dxa"/>
            <w:shd w:val="clear" w:color="auto" w:fill="auto"/>
            <w:vAlign w:val="center"/>
          </w:tcPr>
          <w:p w14:paraId="2A163932"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359" w:type="dxa"/>
            <w:gridSpan w:val="4"/>
            <w:shd w:val="clear" w:color="auto" w:fill="auto"/>
            <w:vAlign w:val="center"/>
          </w:tcPr>
          <w:p w14:paraId="2A163933"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934"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935"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3B" w14:textId="77777777" w:rsidTr="00103451">
        <w:trPr>
          <w:trHeight w:val="288"/>
          <w:jc w:val="center"/>
        </w:trPr>
        <w:tc>
          <w:tcPr>
            <w:tcW w:w="2010" w:type="dxa"/>
            <w:shd w:val="clear" w:color="auto" w:fill="auto"/>
            <w:vAlign w:val="center"/>
          </w:tcPr>
          <w:p w14:paraId="2A163937"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359" w:type="dxa"/>
            <w:gridSpan w:val="4"/>
            <w:shd w:val="clear" w:color="auto" w:fill="auto"/>
            <w:vAlign w:val="center"/>
          </w:tcPr>
          <w:p w14:paraId="2A163938"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939"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93A"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40" w14:textId="77777777" w:rsidTr="00103451">
        <w:trPr>
          <w:trHeight w:val="288"/>
          <w:jc w:val="center"/>
        </w:trPr>
        <w:tc>
          <w:tcPr>
            <w:tcW w:w="2010" w:type="dxa"/>
            <w:shd w:val="clear" w:color="auto" w:fill="auto"/>
            <w:vAlign w:val="center"/>
          </w:tcPr>
          <w:p w14:paraId="2A16393C"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359" w:type="dxa"/>
            <w:gridSpan w:val="4"/>
            <w:shd w:val="clear" w:color="auto" w:fill="auto"/>
            <w:vAlign w:val="center"/>
          </w:tcPr>
          <w:p w14:paraId="2A16393D"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93E"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93F"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45" w14:textId="77777777" w:rsidTr="00103451">
        <w:trPr>
          <w:trHeight w:val="288"/>
          <w:jc w:val="center"/>
        </w:trPr>
        <w:tc>
          <w:tcPr>
            <w:tcW w:w="2010" w:type="dxa"/>
            <w:shd w:val="clear" w:color="auto" w:fill="auto"/>
            <w:vAlign w:val="center"/>
          </w:tcPr>
          <w:p w14:paraId="2A163941"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359" w:type="dxa"/>
            <w:gridSpan w:val="4"/>
            <w:shd w:val="clear" w:color="auto" w:fill="auto"/>
            <w:vAlign w:val="center"/>
          </w:tcPr>
          <w:p w14:paraId="2A163942" w14:textId="77777777" w:rsidR="0028658D" w:rsidRDefault="0028658D" w:rsidP="00103451">
            <w:pPr>
              <w:pStyle w:val="Document1"/>
              <w:keepNext w:val="0"/>
              <w:keepLines w:val="0"/>
              <w:tabs>
                <w:tab w:val="clear" w:pos="-720"/>
              </w:tabs>
              <w:suppressAutoHyphens w:val="0"/>
              <w:jc w:val="right"/>
              <w:rPr>
                <w:rFonts w:ascii="Arial" w:hAnsi="Arial" w:cs="Arial"/>
                <w:b/>
                <w:bCs/>
                <w:sz w:val="18"/>
                <w:szCs w:val="18"/>
              </w:rPr>
            </w:pPr>
          </w:p>
        </w:tc>
        <w:tc>
          <w:tcPr>
            <w:tcW w:w="3236" w:type="dxa"/>
            <w:gridSpan w:val="2"/>
            <w:vAlign w:val="center"/>
          </w:tcPr>
          <w:p w14:paraId="2A163943"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903" w:type="dxa"/>
            <w:vAlign w:val="center"/>
          </w:tcPr>
          <w:p w14:paraId="2A163944"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47" w14:textId="77777777" w:rsidTr="00103451">
        <w:trPr>
          <w:trHeight w:val="288"/>
          <w:jc w:val="center"/>
        </w:trPr>
        <w:tc>
          <w:tcPr>
            <w:tcW w:w="10508" w:type="dxa"/>
            <w:gridSpan w:val="8"/>
            <w:shd w:val="clear" w:color="auto" w:fill="37D8FC" w:themeFill="accent1" w:themeFillTint="99"/>
            <w:vAlign w:val="center"/>
          </w:tcPr>
          <w:p w14:paraId="2A163946" w14:textId="77777777" w:rsidR="0028658D" w:rsidRDefault="0028658D" w:rsidP="00103451">
            <w:pPr>
              <w:pStyle w:val="Document1"/>
              <w:keepNext w:val="0"/>
              <w:keepLines w:val="0"/>
              <w:tabs>
                <w:tab w:val="clear" w:pos="-720"/>
              </w:tabs>
              <w:suppressAutoHyphens w:val="0"/>
              <w:jc w:val="center"/>
              <w:rPr>
                <w:rFonts w:ascii="Arial" w:hAnsi="Arial" w:cs="Arial"/>
                <w:b/>
                <w:szCs w:val="24"/>
              </w:rPr>
            </w:pPr>
            <w:r>
              <w:rPr>
                <w:rFonts w:ascii="Arial" w:hAnsi="Arial" w:cs="Arial"/>
                <w:b/>
                <w:szCs w:val="24"/>
              </w:rPr>
              <w:t>Entry Log</w:t>
            </w:r>
          </w:p>
        </w:tc>
      </w:tr>
      <w:tr w:rsidR="0028658D" w14:paraId="2A16394D" w14:textId="77777777" w:rsidTr="00103451">
        <w:trPr>
          <w:trHeight w:val="472"/>
          <w:jc w:val="center"/>
        </w:trPr>
        <w:tc>
          <w:tcPr>
            <w:tcW w:w="3089" w:type="dxa"/>
            <w:gridSpan w:val="2"/>
            <w:shd w:val="clear" w:color="auto" w:fill="A0A0A0"/>
            <w:vAlign w:val="center"/>
          </w:tcPr>
          <w:p w14:paraId="2A163948" w14:textId="77777777" w:rsidR="0028658D" w:rsidRDefault="0028658D" w:rsidP="00103451">
            <w:pPr>
              <w:pStyle w:val="Document1"/>
              <w:keepNext w:val="0"/>
              <w:keepLines w:val="0"/>
              <w:tabs>
                <w:tab w:val="clear" w:pos="-720"/>
              </w:tabs>
              <w:suppressAutoHyphens w:val="0"/>
              <w:jc w:val="center"/>
              <w:rPr>
                <w:rFonts w:ascii="Arial" w:hAnsi="Arial" w:cs="Arial"/>
                <w:b/>
                <w:sz w:val="20"/>
              </w:rPr>
            </w:pPr>
            <w:r>
              <w:rPr>
                <w:rFonts w:ascii="Arial" w:hAnsi="Arial" w:cs="Arial"/>
                <w:b/>
                <w:sz w:val="20"/>
              </w:rPr>
              <w:t>Entrant Name</w:t>
            </w:r>
          </w:p>
        </w:tc>
        <w:tc>
          <w:tcPr>
            <w:tcW w:w="1200" w:type="dxa"/>
            <w:shd w:val="clear" w:color="auto" w:fill="A0A0A0"/>
            <w:vAlign w:val="center"/>
          </w:tcPr>
          <w:p w14:paraId="2A163949" w14:textId="77777777" w:rsidR="0028658D" w:rsidRDefault="0028658D" w:rsidP="00103451">
            <w:pPr>
              <w:pStyle w:val="Document1"/>
              <w:keepNext w:val="0"/>
              <w:keepLines w:val="0"/>
              <w:tabs>
                <w:tab w:val="clear" w:pos="-720"/>
              </w:tabs>
              <w:suppressAutoHyphens w:val="0"/>
              <w:jc w:val="center"/>
              <w:rPr>
                <w:rFonts w:ascii="Arial" w:hAnsi="Arial" w:cs="Arial"/>
                <w:b/>
                <w:sz w:val="20"/>
              </w:rPr>
            </w:pPr>
            <w:r>
              <w:rPr>
                <w:rFonts w:ascii="Arial" w:hAnsi="Arial" w:cs="Arial"/>
                <w:b/>
                <w:sz w:val="20"/>
              </w:rPr>
              <w:t>Entry Time</w:t>
            </w:r>
          </w:p>
        </w:tc>
        <w:tc>
          <w:tcPr>
            <w:tcW w:w="720" w:type="dxa"/>
            <w:shd w:val="clear" w:color="auto" w:fill="A0A0A0"/>
            <w:vAlign w:val="center"/>
          </w:tcPr>
          <w:p w14:paraId="2A16394A" w14:textId="77777777" w:rsidR="0028658D" w:rsidRDefault="0028658D" w:rsidP="00103451">
            <w:pPr>
              <w:pStyle w:val="Document1"/>
              <w:keepNext w:val="0"/>
              <w:keepLines w:val="0"/>
              <w:tabs>
                <w:tab w:val="clear" w:pos="-720"/>
              </w:tabs>
              <w:suppressAutoHyphens w:val="0"/>
              <w:jc w:val="center"/>
              <w:rPr>
                <w:rFonts w:ascii="Arial" w:hAnsi="Arial" w:cs="Arial"/>
                <w:b/>
                <w:sz w:val="20"/>
              </w:rPr>
            </w:pPr>
            <w:r>
              <w:rPr>
                <w:rFonts w:ascii="Arial" w:hAnsi="Arial" w:cs="Arial"/>
                <w:b/>
                <w:sz w:val="20"/>
              </w:rPr>
              <w:t>Exit time</w:t>
            </w:r>
          </w:p>
        </w:tc>
        <w:tc>
          <w:tcPr>
            <w:tcW w:w="1440" w:type="dxa"/>
            <w:gridSpan w:val="2"/>
            <w:shd w:val="clear" w:color="auto" w:fill="A0A0A0"/>
            <w:vAlign w:val="center"/>
          </w:tcPr>
          <w:p w14:paraId="2A16394B" w14:textId="77777777" w:rsidR="0028658D" w:rsidRDefault="0028658D" w:rsidP="00103451">
            <w:pPr>
              <w:pStyle w:val="Document1"/>
              <w:keepNext w:val="0"/>
              <w:keepLines w:val="0"/>
              <w:tabs>
                <w:tab w:val="clear" w:pos="-720"/>
              </w:tabs>
              <w:suppressAutoHyphens w:val="0"/>
              <w:jc w:val="center"/>
              <w:rPr>
                <w:rFonts w:ascii="Arial" w:hAnsi="Arial" w:cs="Arial"/>
                <w:b/>
                <w:sz w:val="20"/>
              </w:rPr>
            </w:pPr>
            <w:r>
              <w:rPr>
                <w:rFonts w:ascii="Arial" w:hAnsi="Arial" w:cs="Arial"/>
                <w:b/>
                <w:sz w:val="20"/>
              </w:rPr>
              <w:t>Attendants Initials</w:t>
            </w:r>
          </w:p>
        </w:tc>
        <w:tc>
          <w:tcPr>
            <w:tcW w:w="4059" w:type="dxa"/>
            <w:gridSpan w:val="2"/>
            <w:shd w:val="clear" w:color="auto" w:fill="A0A0A0"/>
            <w:vAlign w:val="center"/>
          </w:tcPr>
          <w:p w14:paraId="2A16394C" w14:textId="77777777" w:rsidR="0028658D" w:rsidRDefault="0028658D" w:rsidP="00103451">
            <w:pPr>
              <w:pStyle w:val="Document1"/>
              <w:keepNext w:val="0"/>
              <w:keepLines w:val="0"/>
              <w:tabs>
                <w:tab w:val="clear" w:pos="-720"/>
              </w:tabs>
              <w:suppressAutoHyphens w:val="0"/>
              <w:jc w:val="center"/>
              <w:rPr>
                <w:rFonts w:ascii="Arial" w:hAnsi="Arial" w:cs="Arial"/>
                <w:b/>
                <w:sz w:val="20"/>
              </w:rPr>
            </w:pPr>
            <w:r>
              <w:rPr>
                <w:rFonts w:ascii="Arial" w:hAnsi="Arial" w:cs="Arial"/>
                <w:b/>
                <w:sz w:val="20"/>
              </w:rPr>
              <w:t>Entrant Signature</w:t>
            </w:r>
          </w:p>
        </w:tc>
      </w:tr>
      <w:tr w:rsidR="0028658D" w14:paraId="2A163953" w14:textId="77777777" w:rsidTr="00103451">
        <w:trPr>
          <w:trHeight w:val="284"/>
          <w:jc w:val="center"/>
        </w:trPr>
        <w:tc>
          <w:tcPr>
            <w:tcW w:w="3089" w:type="dxa"/>
            <w:gridSpan w:val="2"/>
            <w:shd w:val="clear" w:color="auto" w:fill="auto"/>
            <w:vAlign w:val="center"/>
          </w:tcPr>
          <w:p w14:paraId="2A16394E"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4F"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50"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51"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52"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59" w14:textId="77777777" w:rsidTr="00103451">
        <w:trPr>
          <w:trHeight w:val="284"/>
          <w:jc w:val="center"/>
        </w:trPr>
        <w:tc>
          <w:tcPr>
            <w:tcW w:w="3089" w:type="dxa"/>
            <w:gridSpan w:val="2"/>
            <w:shd w:val="clear" w:color="auto" w:fill="auto"/>
            <w:vAlign w:val="center"/>
          </w:tcPr>
          <w:p w14:paraId="2A163954"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55"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56"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57"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58"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5F" w14:textId="77777777" w:rsidTr="00103451">
        <w:trPr>
          <w:trHeight w:val="284"/>
          <w:jc w:val="center"/>
        </w:trPr>
        <w:tc>
          <w:tcPr>
            <w:tcW w:w="3089" w:type="dxa"/>
            <w:gridSpan w:val="2"/>
            <w:shd w:val="clear" w:color="auto" w:fill="auto"/>
            <w:vAlign w:val="center"/>
          </w:tcPr>
          <w:p w14:paraId="2A16395A"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5B"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5C"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5D"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5E"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65" w14:textId="77777777" w:rsidTr="00103451">
        <w:trPr>
          <w:trHeight w:val="284"/>
          <w:jc w:val="center"/>
        </w:trPr>
        <w:tc>
          <w:tcPr>
            <w:tcW w:w="3089" w:type="dxa"/>
            <w:gridSpan w:val="2"/>
            <w:shd w:val="clear" w:color="auto" w:fill="auto"/>
            <w:vAlign w:val="center"/>
          </w:tcPr>
          <w:p w14:paraId="2A163960"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61"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62"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63"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64"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6B" w14:textId="77777777" w:rsidTr="00103451">
        <w:trPr>
          <w:trHeight w:val="284"/>
          <w:jc w:val="center"/>
        </w:trPr>
        <w:tc>
          <w:tcPr>
            <w:tcW w:w="3089" w:type="dxa"/>
            <w:gridSpan w:val="2"/>
            <w:shd w:val="clear" w:color="auto" w:fill="auto"/>
            <w:vAlign w:val="center"/>
          </w:tcPr>
          <w:p w14:paraId="2A163966"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67"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68"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69"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6A"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71" w14:textId="77777777" w:rsidTr="00103451">
        <w:trPr>
          <w:trHeight w:val="284"/>
          <w:jc w:val="center"/>
        </w:trPr>
        <w:tc>
          <w:tcPr>
            <w:tcW w:w="3089" w:type="dxa"/>
            <w:gridSpan w:val="2"/>
            <w:shd w:val="clear" w:color="auto" w:fill="auto"/>
            <w:vAlign w:val="center"/>
          </w:tcPr>
          <w:p w14:paraId="2A16396C"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6D"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6E"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6F"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70"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77" w14:textId="77777777" w:rsidTr="00103451">
        <w:trPr>
          <w:trHeight w:val="284"/>
          <w:jc w:val="center"/>
        </w:trPr>
        <w:tc>
          <w:tcPr>
            <w:tcW w:w="3089" w:type="dxa"/>
            <w:gridSpan w:val="2"/>
            <w:shd w:val="clear" w:color="auto" w:fill="auto"/>
            <w:vAlign w:val="center"/>
          </w:tcPr>
          <w:p w14:paraId="2A163972"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73"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74"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75"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76"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7D" w14:textId="77777777" w:rsidTr="00103451">
        <w:trPr>
          <w:trHeight w:val="284"/>
          <w:jc w:val="center"/>
        </w:trPr>
        <w:tc>
          <w:tcPr>
            <w:tcW w:w="3089" w:type="dxa"/>
            <w:gridSpan w:val="2"/>
            <w:shd w:val="clear" w:color="auto" w:fill="auto"/>
            <w:vAlign w:val="center"/>
          </w:tcPr>
          <w:p w14:paraId="2A163978"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79"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7A"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7B"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7C"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83" w14:textId="77777777" w:rsidTr="00103451">
        <w:trPr>
          <w:trHeight w:val="284"/>
          <w:jc w:val="center"/>
        </w:trPr>
        <w:tc>
          <w:tcPr>
            <w:tcW w:w="3089" w:type="dxa"/>
            <w:gridSpan w:val="2"/>
            <w:shd w:val="clear" w:color="auto" w:fill="auto"/>
            <w:vAlign w:val="center"/>
          </w:tcPr>
          <w:p w14:paraId="2A16397E"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7F"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80"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81"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82"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89" w14:textId="77777777" w:rsidTr="00103451">
        <w:trPr>
          <w:trHeight w:val="284"/>
          <w:jc w:val="center"/>
        </w:trPr>
        <w:tc>
          <w:tcPr>
            <w:tcW w:w="3089" w:type="dxa"/>
            <w:gridSpan w:val="2"/>
            <w:shd w:val="clear" w:color="auto" w:fill="auto"/>
            <w:vAlign w:val="center"/>
          </w:tcPr>
          <w:p w14:paraId="2A163984"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85"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86"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87"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88"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8F" w14:textId="77777777" w:rsidTr="00103451">
        <w:trPr>
          <w:trHeight w:val="284"/>
          <w:jc w:val="center"/>
        </w:trPr>
        <w:tc>
          <w:tcPr>
            <w:tcW w:w="3089" w:type="dxa"/>
            <w:gridSpan w:val="2"/>
            <w:shd w:val="clear" w:color="auto" w:fill="auto"/>
            <w:vAlign w:val="center"/>
          </w:tcPr>
          <w:p w14:paraId="2A16398A"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8B"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8C"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8D"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8E"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95" w14:textId="77777777" w:rsidTr="00103451">
        <w:trPr>
          <w:trHeight w:val="284"/>
          <w:jc w:val="center"/>
        </w:trPr>
        <w:tc>
          <w:tcPr>
            <w:tcW w:w="3089" w:type="dxa"/>
            <w:gridSpan w:val="2"/>
            <w:shd w:val="clear" w:color="auto" w:fill="auto"/>
            <w:vAlign w:val="center"/>
          </w:tcPr>
          <w:p w14:paraId="2A163990"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91"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92"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93"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94"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9B" w14:textId="77777777" w:rsidTr="00103451">
        <w:trPr>
          <w:trHeight w:val="284"/>
          <w:jc w:val="center"/>
        </w:trPr>
        <w:tc>
          <w:tcPr>
            <w:tcW w:w="3089" w:type="dxa"/>
            <w:gridSpan w:val="2"/>
            <w:shd w:val="clear" w:color="auto" w:fill="auto"/>
            <w:vAlign w:val="center"/>
          </w:tcPr>
          <w:p w14:paraId="2A163996"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97"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98"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99"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9A"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A1" w14:textId="77777777" w:rsidTr="00103451">
        <w:trPr>
          <w:trHeight w:val="284"/>
          <w:jc w:val="center"/>
        </w:trPr>
        <w:tc>
          <w:tcPr>
            <w:tcW w:w="3089" w:type="dxa"/>
            <w:gridSpan w:val="2"/>
            <w:shd w:val="clear" w:color="auto" w:fill="auto"/>
            <w:vAlign w:val="center"/>
          </w:tcPr>
          <w:p w14:paraId="2A16399C"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9D"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9E"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9F"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A0"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A7" w14:textId="77777777" w:rsidTr="00103451">
        <w:trPr>
          <w:trHeight w:val="284"/>
          <w:jc w:val="center"/>
        </w:trPr>
        <w:tc>
          <w:tcPr>
            <w:tcW w:w="3089" w:type="dxa"/>
            <w:gridSpan w:val="2"/>
            <w:shd w:val="clear" w:color="auto" w:fill="auto"/>
            <w:vAlign w:val="center"/>
          </w:tcPr>
          <w:p w14:paraId="2A1639A2"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A3"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A4"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A5"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A6"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AD" w14:textId="77777777" w:rsidTr="00103451">
        <w:trPr>
          <w:trHeight w:val="284"/>
          <w:jc w:val="center"/>
        </w:trPr>
        <w:tc>
          <w:tcPr>
            <w:tcW w:w="3089" w:type="dxa"/>
            <w:gridSpan w:val="2"/>
            <w:shd w:val="clear" w:color="auto" w:fill="auto"/>
            <w:vAlign w:val="center"/>
          </w:tcPr>
          <w:p w14:paraId="2A1639A8"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A9"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AA"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AB"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AC"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B3" w14:textId="77777777" w:rsidTr="00103451">
        <w:trPr>
          <w:trHeight w:val="284"/>
          <w:jc w:val="center"/>
        </w:trPr>
        <w:tc>
          <w:tcPr>
            <w:tcW w:w="3089" w:type="dxa"/>
            <w:gridSpan w:val="2"/>
            <w:shd w:val="clear" w:color="auto" w:fill="auto"/>
            <w:vAlign w:val="center"/>
          </w:tcPr>
          <w:p w14:paraId="2A1639AE"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AF"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B0"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B1"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B2"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B9" w14:textId="77777777" w:rsidTr="00103451">
        <w:trPr>
          <w:trHeight w:val="284"/>
          <w:jc w:val="center"/>
        </w:trPr>
        <w:tc>
          <w:tcPr>
            <w:tcW w:w="3089" w:type="dxa"/>
            <w:gridSpan w:val="2"/>
            <w:shd w:val="clear" w:color="auto" w:fill="auto"/>
            <w:vAlign w:val="center"/>
          </w:tcPr>
          <w:p w14:paraId="2A1639B4"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200" w:type="dxa"/>
            <w:shd w:val="clear" w:color="auto" w:fill="auto"/>
            <w:vAlign w:val="center"/>
          </w:tcPr>
          <w:p w14:paraId="2A1639B5"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720" w:type="dxa"/>
            <w:shd w:val="clear" w:color="auto" w:fill="auto"/>
            <w:vAlign w:val="center"/>
          </w:tcPr>
          <w:p w14:paraId="2A1639B6"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1440" w:type="dxa"/>
            <w:gridSpan w:val="2"/>
            <w:shd w:val="clear" w:color="auto" w:fill="auto"/>
            <w:vAlign w:val="center"/>
          </w:tcPr>
          <w:p w14:paraId="2A1639B7"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c>
          <w:tcPr>
            <w:tcW w:w="4059" w:type="dxa"/>
            <w:gridSpan w:val="2"/>
            <w:shd w:val="clear" w:color="auto" w:fill="auto"/>
            <w:vAlign w:val="center"/>
          </w:tcPr>
          <w:p w14:paraId="2A1639B8" w14:textId="77777777" w:rsidR="0028658D" w:rsidRDefault="0028658D" w:rsidP="00103451">
            <w:pPr>
              <w:pStyle w:val="Document1"/>
              <w:keepNext w:val="0"/>
              <w:keepLines w:val="0"/>
              <w:tabs>
                <w:tab w:val="clear" w:pos="-720"/>
              </w:tabs>
              <w:suppressAutoHyphens w:val="0"/>
              <w:jc w:val="center"/>
              <w:rPr>
                <w:rFonts w:ascii="Arial" w:hAnsi="Arial" w:cs="Arial"/>
                <w:sz w:val="16"/>
                <w:szCs w:val="24"/>
              </w:rPr>
            </w:pPr>
          </w:p>
        </w:tc>
      </w:tr>
      <w:tr w:rsidR="0028658D" w14:paraId="2A1639BB" w14:textId="77777777" w:rsidTr="00103451">
        <w:trPr>
          <w:trHeight w:val="879"/>
          <w:jc w:val="center"/>
        </w:trPr>
        <w:tc>
          <w:tcPr>
            <w:tcW w:w="10508" w:type="dxa"/>
            <w:gridSpan w:val="8"/>
            <w:tcBorders>
              <w:bottom w:val="single" w:sz="18" w:space="0" w:color="auto"/>
            </w:tcBorders>
            <w:shd w:val="clear" w:color="auto" w:fill="37D8FC" w:themeFill="accent1" w:themeFillTint="99"/>
            <w:vAlign w:val="center"/>
          </w:tcPr>
          <w:p w14:paraId="2A1639BA" w14:textId="77777777" w:rsidR="0028658D" w:rsidRDefault="0028658D" w:rsidP="00103451">
            <w:pPr>
              <w:pStyle w:val="Document1"/>
              <w:keepNext w:val="0"/>
              <w:keepLines w:val="0"/>
              <w:tabs>
                <w:tab w:val="clear" w:pos="-720"/>
              </w:tabs>
              <w:suppressAutoHyphens w:val="0"/>
              <w:jc w:val="center"/>
              <w:rPr>
                <w:rFonts w:ascii="Arial" w:hAnsi="Arial" w:cs="Arial"/>
                <w:b/>
                <w:sz w:val="16"/>
                <w:szCs w:val="24"/>
              </w:rPr>
            </w:pPr>
          </w:p>
        </w:tc>
      </w:tr>
    </w:tbl>
    <w:p w14:paraId="2A1639BC" w14:textId="77777777" w:rsidR="0028658D" w:rsidRDefault="0028658D" w:rsidP="00311435"/>
    <w:tbl>
      <w:tblPr>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8"/>
        <w:gridCol w:w="1080"/>
        <w:gridCol w:w="120"/>
        <w:gridCol w:w="28"/>
        <w:gridCol w:w="42"/>
        <w:gridCol w:w="978"/>
        <w:gridCol w:w="137"/>
        <w:gridCol w:w="252"/>
        <w:gridCol w:w="751"/>
        <w:gridCol w:w="101"/>
        <w:gridCol w:w="543"/>
        <w:gridCol w:w="755"/>
        <w:gridCol w:w="346"/>
        <w:gridCol w:w="27"/>
        <w:gridCol w:w="480"/>
        <w:gridCol w:w="188"/>
        <w:gridCol w:w="747"/>
        <w:gridCol w:w="276"/>
        <w:gridCol w:w="1075"/>
      </w:tblGrid>
      <w:tr w:rsidR="00772E07" w14:paraId="2A1639BE" w14:textId="77777777" w:rsidTr="00772E07">
        <w:trPr>
          <w:trHeight w:val="654"/>
        </w:trPr>
        <w:tc>
          <w:tcPr>
            <w:tcW w:w="8874" w:type="dxa"/>
            <w:gridSpan w:val="19"/>
            <w:tcBorders>
              <w:top w:val="nil"/>
              <w:left w:val="nil"/>
              <w:bottom w:val="nil"/>
              <w:right w:val="nil"/>
            </w:tcBorders>
            <w:shd w:val="clear" w:color="auto" w:fill="37D8FC" w:themeFill="accent1" w:themeFillTint="99"/>
            <w:vAlign w:val="center"/>
          </w:tcPr>
          <w:p w14:paraId="2A1639BD" w14:textId="77777777" w:rsidR="00772E07" w:rsidRDefault="00772E07" w:rsidP="00772E07">
            <w:pPr>
              <w:jc w:val="center"/>
              <w:rPr>
                <w:b/>
                <w:szCs w:val="16"/>
              </w:rPr>
            </w:pPr>
            <w:r>
              <w:rPr>
                <w:b/>
                <w:szCs w:val="16"/>
              </w:rPr>
              <w:lastRenderedPageBreak/>
              <w:t xml:space="preserve">Atmospheric Monitoring Results  </w:t>
            </w:r>
          </w:p>
        </w:tc>
      </w:tr>
      <w:tr w:rsidR="00772E07" w14:paraId="2A1639C0" w14:textId="77777777" w:rsidTr="00772E07">
        <w:trPr>
          <w:trHeight w:val="94"/>
        </w:trPr>
        <w:tc>
          <w:tcPr>
            <w:tcW w:w="8874" w:type="dxa"/>
            <w:gridSpan w:val="19"/>
            <w:tcBorders>
              <w:top w:val="nil"/>
              <w:left w:val="nil"/>
              <w:bottom w:val="nil"/>
              <w:right w:val="nil"/>
            </w:tcBorders>
            <w:shd w:val="clear" w:color="auto" w:fill="FFFFFF" w:themeFill="background1"/>
            <w:vAlign w:val="center"/>
          </w:tcPr>
          <w:p w14:paraId="2A1639BF" w14:textId="77777777" w:rsidR="00772E07" w:rsidRPr="00946F2A" w:rsidRDefault="00772E07" w:rsidP="00772E07">
            <w:pPr>
              <w:jc w:val="center"/>
              <w:rPr>
                <w:b/>
                <w:sz w:val="8"/>
                <w:szCs w:val="16"/>
              </w:rPr>
            </w:pPr>
          </w:p>
        </w:tc>
      </w:tr>
      <w:tr w:rsidR="00772E07" w14:paraId="2A1639C7" w14:textId="77777777" w:rsidTr="00772E07">
        <w:trPr>
          <w:trHeight w:val="340"/>
        </w:trPr>
        <w:tc>
          <w:tcPr>
            <w:tcW w:w="2028" w:type="dxa"/>
            <w:gridSpan w:val="2"/>
            <w:tcBorders>
              <w:top w:val="nil"/>
              <w:left w:val="nil"/>
              <w:bottom w:val="nil"/>
              <w:right w:val="single" w:sz="4" w:space="0" w:color="auto"/>
            </w:tcBorders>
            <w:shd w:val="clear" w:color="auto" w:fill="FFFFFF" w:themeFill="background1"/>
            <w:vAlign w:val="center"/>
          </w:tcPr>
          <w:p w14:paraId="2A1639C1" w14:textId="77777777" w:rsidR="00772E07" w:rsidRDefault="00772E07" w:rsidP="00772E07">
            <w:pPr>
              <w:jc w:val="right"/>
              <w:rPr>
                <w:b/>
                <w:sz w:val="16"/>
                <w:szCs w:val="16"/>
              </w:rPr>
            </w:pPr>
            <w:r>
              <w:rPr>
                <w:b/>
                <w:sz w:val="16"/>
                <w:szCs w:val="16"/>
              </w:rPr>
              <w:t>Atmospheric Monitor:</w:t>
            </w:r>
          </w:p>
        </w:tc>
        <w:tc>
          <w:tcPr>
            <w:tcW w:w="1557" w:type="dxa"/>
            <w:gridSpan w:val="6"/>
            <w:tcBorders>
              <w:top w:val="single" w:sz="4" w:space="0" w:color="auto"/>
              <w:left w:val="single" w:sz="4" w:space="0" w:color="auto"/>
              <w:bottom w:val="single" w:sz="4" w:space="0" w:color="auto"/>
              <w:right w:val="single" w:sz="4" w:space="0" w:color="auto"/>
            </w:tcBorders>
            <w:vAlign w:val="center"/>
          </w:tcPr>
          <w:p w14:paraId="2A1639C2" w14:textId="77777777" w:rsidR="00772E07" w:rsidRDefault="00772E07" w:rsidP="00772E07">
            <w:pPr>
              <w:jc w:val="right"/>
              <w:rPr>
                <w:sz w:val="16"/>
                <w:szCs w:val="16"/>
              </w:rPr>
            </w:pPr>
          </w:p>
        </w:tc>
        <w:tc>
          <w:tcPr>
            <w:tcW w:w="1395" w:type="dxa"/>
            <w:gridSpan w:val="3"/>
            <w:tcBorders>
              <w:top w:val="nil"/>
              <w:left w:val="single" w:sz="4" w:space="0" w:color="auto"/>
              <w:bottom w:val="nil"/>
              <w:right w:val="single" w:sz="4" w:space="0" w:color="auto"/>
            </w:tcBorders>
            <w:shd w:val="clear" w:color="auto" w:fill="FFFFFF" w:themeFill="background1"/>
            <w:vAlign w:val="center"/>
          </w:tcPr>
          <w:p w14:paraId="2A1639C3" w14:textId="77777777" w:rsidR="00772E07" w:rsidRDefault="00772E07" w:rsidP="00772E07">
            <w:pPr>
              <w:jc w:val="right"/>
              <w:rPr>
                <w:b/>
                <w:sz w:val="16"/>
                <w:szCs w:val="16"/>
              </w:rPr>
            </w:pPr>
            <w:r>
              <w:rPr>
                <w:b/>
                <w:sz w:val="16"/>
                <w:szCs w:val="16"/>
              </w:rPr>
              <w:t>Model:</w:t>
            </w:r>
          </w:p>
        </w:tc>
        <w:tc>
          <w:tcPr>
            <w:tcW w:w="1101" w:type="dxa"/>
            <w:gridSpan w:val="2"/>
            <w:tcBorders>
              <w:top w:val="single" w:sz="4" w:space="0" w:color="auto"/>
              <w:left w:val="single" w:sz="4" w:space="0" w:color="auto"/>
              <w:bottom w:val="single" w:sz="4" w:space="0" w:color="auto"/>
              <w:right w:val="single" w:sz="4" w:space="0" w:color="auto"/>
            </w:tcBorders>
            <w:vAlign w:val="center"/>
          </w:tcPr>
          <w:p w14:paraId="2A1639C4" w14:textId="77777777" w:rsidR="00772E07" w:rsidRDefault="00772E07" w:rsidP="00772E07">
            <w:pPr>
              <w:jc w:val="right"/>
              <w:rPr>
                <w:b/>
                <w:sz w:val="16"/>
                <w:szCs w:val="16"/>
              </w:rPr>
            </w:pPr>
          </w:p>
        </w:tc>
        <w:tc>
          <w:tcPr>
            <w:tcW w:w="1442" w:type="dxa"/>
            <w:gridSpan w:val="4"/>
            <w:tcBorders>
              <w:top w:val="nil"/>
              <w:left w:val="single" w:sz="4" w:space="0" w:color="auto"/>
              <w:bottom w:val="nil"/>
              <w:right w:val="single" w:sz="4" w:space="0" w:color="auto"/>
            </w:tcBorders>
            <w:shd w:val="clear" w:color="auto" w:fill="FFFFFF" w:themeFill="background1"/>
            <w:vAlign w:val="center"/>
          </w:tcPr>
          <w:p w14:paraId="2A1639C5" w14:textId="77777777" w:rsidR="00772E07" w:rsidRDefault="00772E07" w:rsidP="00772E07">
            <w:pPr>
              <w:jc w:val="right"/>
              <w:rPr>
                <w:b/>
                <w:sz w:val="16"/>
                <w:szCs w:val="16"/>
              </w:rPr>
            </w:pPr>
            <w:r>
              <w:rPr>
                <w:b/>
                <w:sz w:val="16"/>
                <w:szCs w:val="16"/>
              </w:rPr>
              <w:t>Serial Number:</w:t>
            </w:r>
          </w:p>
        </w:tc>
        <w:tc>
          <w:tcPr>
            <w:tcW w:w="1351" w:type="dxa"/>
            <w:gridSpan w:val="2"/>
            <w:tcBorders>
              <w:top w:val="single" w:sz="4" w:space="0" w:color="auto"/>
              <w:left w:val="single" w:sz="4" w:space="0" w:color="auto"/>
              <w:bottom w:val="single" w:sz="4" w:space="0" w:color="auto"/>
              <w:right w:val="single" w:sz="4" w:space="0" w:color="auto"/>
            </w:tcBorders>
            <w:vAlign w:val="center"/>
          </w:tcPr>
          <w:p w14:paraId="2A1639C6" w14:textId="77777777" w:rsidR="00772E07" w:rsidRDefault="00772E07" w:rsidP="00772E07">
            <w:pPr>
              <w:jc w:val="right"/>
              <w:rPr>
                <w:sz w:val="16"/>
                <w:szCs w:val="16"/>
              </w:rPr>
            </w:pPr>
          </w:p>
        </w:tc>
      </w:tr>
      <w:tr w:rsidR="00772E07" w14:paraId="2A1639C9" w14:textId="77777777" w:rsidTr="00772E07">
        <w:trPr>
          <w:trHeight w:val="61"/>
        </w:trPr>
        <w:tc>
          <w:tcPr>
            <w:tcW w:w="8874" w:type="dxa"/>
            <w:gridSpan w:val="19"/>
            <w:tcBorders>
              <w:top w:val="nil"/>
              <w:left w:val="nil"/>
              <w:bottom w:val="nil"/>
              <w:right w:val="nil"/>
            </w:tcBorders>
            <w:shd w:val="clear" w:color="auto" w:fill="FFFFFF" w:themeFill="background1"/>
            <w:vAlign w:val="center"/>
          </w:tcPr>
          <w:p w14:paraId="2A1639C8" w14:textId="77777777" w:rsidR="00772E07" w:rsidRPr="00946F2A" w:rsidRDefault="00772E07" w:rsidP="00772E07">
            <w:pPr>
              <w:jc w:val="right"/>
              <w:rPr>
                <w:sz w:val="12"/>
                <w:szCs w:val="16"/>
              </w:rPr>
            </w:pPr>
          </w:p>
        </w:tc>
      </w:tr>
      <w:tr w:rsidR="00772E07" w14:paraId="2A1639CE" w14:textId="77777777" w:rsidTr="00772E07">
        <w:trPr>
          <w:trHeight w:val="340"/>
        </w:trPr>
        <w:tc>
          <w:tcPr>
            <w:tcW w:w="2176" w:type="dxa"/>
            <w:gridSpan w:val="4"/>
            <w:tcBorders>
              <w:top w:val="nil"/>
              <w:left w:val="nil"/>
              <w:bottom w:val="nil"/>
              <w:right w:val="single" w:sz="4" w:space="0" w:color="auto"/>
            </w:tcBorders>
            <w:shd w:val="clear" w:color="auto" w:fill="FFFFFF" w:themeFill="background1"/>
            <w:vAlign w:val="center"/>
          </w:tcPr>
          <w:p w14:paraId="2A1639CA" w14:textId="77777777" w:rsidR="00772E07" w:rsidRDefault="00772E07" w:rsidP="00772E07">
            <w:pPr>
              <w:jc w:val="right"/>
              <w:rPr>
                <w:b/>
                <w:sz w:val="16"/>
                <w:szCs w:val="16"/>
              </w:rPr>
            </w:pPr>
            <w:r>
              <w:rPr>
                <w:b/>
                <w:sz w:val="16"/>
                <w:szCs w:val="16"/>
              </w:rPr>
              <w:t>Calibration Due (#days):</w:t>
            </w:r>
          </w:p>
        </w:tc>
        <w:tc>
          <w:tcPr>
            <w:tcW w:w="1157" w:type="dxa"/>
            <w:gridSpan w:val="3"/>
            <w:tcBorders>
              <w:top w:val="single" w:sz="4" w:space="0" w:color="auto"/>
              <w:left w:val="single" w:sz="4" w:space="0" w:color="auto"/>
              <w:bottom w:val="single" w:sz="4" w:space="0" w:color="auto"/>
              <w:right w:val="single" w:sz="4" w:space="0" w:color="auto"/>
            </w:tcBorders>
            <w:vAlign w:val="center"/>
          </w:tcPr>
          <w:p w14:paraId="2A1639CB" w14:textId="77777777" w:rsidR="00772E07" w:rsidRDefault="00772E07" w:rsidP="00772E07">
            <w:pPr>
              <w:jc w:val="right"/>
              <w:rPr>
                <w:sz w:val="16"/>
                <w:szCs w:val="16"/>
              </w:rPr>
            </w:pPr>
          </w:p>
        </w:tc>
        <w:tc>
          <w:tcPr>
            <w:tcW w:w="3255" w:type="dxa"/>
            <w:gridSpan w:val="8"/>
            <w:tcBorders>
              <w:top w:val="nil"/>
              <w:left w:val="single" w:sz="4" w:space="0" w:color="auto"/>
              <w:bottom w:val="nil"/>
              <w:right w:val="single" w:sz="4" w:space="0" w:color="auto"/>
            </w:tcBorders>
            <w:shd w:val="clear" w:color="auto" w:fill="FFFFFF" w:themeFill="background1"/>
            <w:vAlign w:val="center"/>
          </w:tcPr>
          <w:p w14:paraId="2A1639CC" w14:textId="77777777" w:rsidR="00772E07" w:rsidRDefault="00772E07" w:rsidP="00772E07">
            <w:pPr>
              <w:jc w:val="right"/>
              <w:rPr>
                <w:b/>
                <w:sz w:val="16"/>
                <w:szCs w:val="16"/>
              </w:rPr>
            </w:pPr>
            <w:r>
              <w:rPr>
                <w:b/>
                <w:sz w:val="16"/>
                <w:szCs w:val="16"/>
              </w:rPr>
              <w:t>Functional Test completed (Bump test):</w:t>
            </w:r>
          </w:p>
        </w:tc>
        <w:tc>
          <w:tcPr>
            <w:tcW w:w="2286" w:type="dxa"/>
            <w:gridSpan w:val="4"/>
            <w:tcBorders>
              <w:top w:val="single" w:sz="4" w:space="0" w:color="auto"/>
              <w:left w:val="single" w:sz="4" w:space="0" w:color="auto"/>
              <w:bottom w:val="single" w:sz="4" w:space="0" w:color="auto"/>
              <w:right w:val="single" w:sz="4" w:space="0" w:color="auto"/>
            </w:tcBorders>
            <w:vAlign w:val="bottom"/>
          </w:tcPr>
          <w:p w14:paraId="2A1639CD" w14:textId="77777777" w:rsidR="00772E07" w:rsidRDefault="00772E07" w:rsidP="00772E07">
            <w:pPr>
              <w:rPr>
                <w:szCs w:val="24"/>
                <w:vertAlign w:val="subscript"/>
              </w:rPr>
            </w:pPr>
            <w:r>
              <w:rPr>
                <w:szCs w:val="24"/>
                <w:vertAlign w:val="subscript"/>
              </w:rPr>
              <w:t>Signature</w:t>
            </w:r>
          </w:p>
        </w:tc>
      </w:tr>
      <w:tr w:rsidR="00772E07" w14:paraId="2A1639D0" w14:textId="77777777" w:rsidTr="00772E07">
        <w:trPr>
          <w:trHeight w:val="135"/>
        </w:trPr>
        <w:tc>
          <w:tcPr>
            <w:tcW w:w="8874" w:type="dxa"/>
            <w:gridSpan w:val="19"/>
            <w:tcBorders>
              <w:top w:val="nil"/>
              <w:left w:val="nil"/>
              <w:bottom w:val="nil"/>
              <w:right w:val="nil"/>
            </w:tcBorders>
            <w:shd w:val="clear" w:color="auto" w:fill="FFFFFF" w:themeFill="background1"/>
            <w:vAlign w:val="center"/>
          </w:tcPr>
          <w:p w14:paraId="2A1639CF" w14:textId="77777777" w:rsidR="00772E07" w:rsidRPr="00946F2A" w:rsidRDefault="00772E07" w:rsidP="00772E07">
            <w:pPr>
              <w:rPr>
                <w:sz w:val="14"/>
                <w:szCs w:val="24"/>
                <w:vertAlign w:val="subscript"/>
              </w:rPr>
            </w:pPr>
          </w:p>
        </w:tc>
      </w:tr>
      <w:tr w:rsidR="00772E07" w14:paraId="2A1639D5" w14:textId="77777777" w:rsidTr="00772E07">
        <w:trPr>
          <w:trHeight w:val="340"/>
        </w:trPr>
        <w:tc>
          <w:tcPr>
            <w:tcW w:w="2218" w:type="dxa"/>
            <w:gridSpan w:val="5"/>
            <w:tcBorders>
              <w:top w:val="nil"/>
              <w:left w:val="nil"/>
              <w:bottom w:val="nil"/>
              <w:right w:val="single" w:sz="4" w:space="0" w:color="auto"/>
            </w:tcBorders>
            <w:shd w:val="clear" w:color="auto" w:fill="FFFFFF" w:themeFill="background1"/>
            <w:vAlign w:val="center"/>
          </w:tcPr>
          <w:p w14:paraId="2A1639D1" w14:textId="77777777" w:rsidR="00772E07" w:rsidRDefault="00772E07" w:rsidP="00772E07">
            <w:pPr>
              <w:jc w:val="right"/>
              <w:rPr>
                <w:b/>
                <w:sz w:val="20"/>
              </w:rPr>
            </w:pPr>
            <w:r>
              <w:rPr>
                <w:b/>
                <w:sz w:val="20"/>
              </w:rPr>
              <w:t>Attendant (name):</w:t>
            </w:r>
          </w:p>
        </w:tc>
        <w:tc>
          <w:tcPr>
            <w:tcW w:w="221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A1639D2" w14:textId="77777777" w:rsidR="00772E07" w:rsidRDefault="00772E07" w:rsidP="00772E07">
            <w:pPr>
              <w:rPr>
                <w:sz w:val="28"/>
                <w:szCs w:val="28"/>
                <w:vertAlign w:val="subscript"/>
              </w:rPr>
            </w:pPr>
            <w:r>
              <w:rPr>
                <w:sz w:val="28"/>
                <w:szCs w:val="28"/>
                <w:vertAlign w:val="subscript"/>
              </w:rPr>
              <w:t>Print</w:t>
            </w:r>
          </w:p>
        </w:tc>
        <w:tc>
          <w:tcPr>
            <w:tcW w:w="1671" w:type="dxa"/>
            <w:gridSpan w:val="4"/>
            <w:tcBorders>
              <w:top w:val="nil"/>
              <w:left w:val="single" w:sz="4" w:space="0" w:color="auto"/>
              <w:bottom w:val="nil"/>
              <w:right w:val="single" w:sz="4" w:space="0" w:color="auto"/>
            </w:tcBorders>
            <w:shd w:val="clear" w:color="auto" w:fill="FFFFFF" w:themeFill="background1"/>
            <w:vAlign w:val="center"/>
          </w:tcPr>
          <w:p w14:paraId="2A1639D3" w14:textId="77777777" w:rsidR="00772E07" w:rsidRDefault="00772E07" w:rsidP="00772E07">
            <w:pPr>
              <w:jc w:val="right"/>
              <w:rPr>
                <w:b/>
                <w:sz w:val="20"/>
              </w:rPr>
            </w:pPr>
            <w:r>
              <w:rPr>
                <w:b/>
                <w:sz w:val="20"/>
              </w:rPr>
              <w:t>Attendant:</w:t>
            </w:r>
          </w:p>
        </w:tc>
        <w:tc>
          <w:tcPr>
            <w:tcW w:w="276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A1639D4" w14:textId="77777777" w:rsidR="00772E07" w:rsidRDefault="00772E07" w:rsidP="00772E07">
            <w:pPr>
              <w:rPr>
                <w:szCs w:val="24"/>
              </w:rPr>
            </w:pPr>
            <w:r>
              <w:rPr>
                <w:szCs w:val="24"/>
                <w:vertAlign w:val="subscript"/>
              </w:rPr>
              <w:t>Signature</w:t>
            </w:r>
          </w:p>
        </w:tc>
      </w:tr>
      <w:tr w:rsidR="00772E07" w14:paraId="2A1639D7" w14:textId="77777777" w:rsidTr="00772E07">
        <w:tc>
          <w:tcPr>
            <w:tcW w:w="8874" w:type="dxa"/>
            <w:gridSpan w:val="19"/>
            <w:tcBorders>
              <w:top w:val="nil"/>
              <w:left w:val="nil"/>
              <w:bottom w:val="single" w:sz="18" w:space="0" w:color="auto"/>
              <w:right w:val="nil"/>
            </w:tcBorders>
            <w:shd w:val="clear" w:color="auto" w:fill="FFFFFF" w:themeFill="background1"/>
            <w:vAlign w:val="center"/>
          </w:tcPr>
          <w:p w14:paraId="2A1639D6" w14:textId="77777777" w:rsidR="00772E07" w:rsidRDefault="00772E07" w:rsidP="00772E07">
            <w:pPr>
              <w:jc w:val="right"/>
              <w:rPr>
                <w:sz w:val="20"/>
              </w:rPr>
            </w:pPr>
          </w:p>
        </w:tc>
      </w:tr>
      <w:tr w:rsidR="00772E07" w14:paraId="2A1639E0" w14:textId="77777777" w:rsidTr="00772E07">
        <w:trPr>
          <w:trHeight w:val="474"/>
        </w:trPr>
        <w:tc>
          <w:tcPr>
            <w:tcW w:w="948" w:type="dxa"/>
            <w:tcBorders>
              <w:top w:val="single" w:sz="18" w:space="0" w:color="auto"/>
              <w:left w:val="single" w:sz="18" w:space="0" w:color="auto"/>
            </w:tcBorders>
            <w:shd w:val="clear" w:color="auto" w:fill="37D8FC" w:themeFill="accent1" w:themeFillTint="99"/>
            <w:vAlign w:val="center"/>
          </w:tcPr>
          <w:p w14:paraId="2A1639D8" w14:textId="77777777" w:rsidR="00772E07" w:rsidRDefault="00772E07" w:rsidP="00772E07">
            <w:pPr>
              <w:jc w:val="center"/>
              <w:rPr>
                <w:b/>
              </w:rPr>
            </w:pPr>
          </w:p>
        </w:tc>
        <w:tc>
          <w:tcPr>
            <w:tcW w:w="1200" w:type="dxa"/>
            <w:gridSpan w:val="2"/>
            <w:tcBorders>
              <w:top w:val="single" w:sz="18" w:space="0" w:color="auto"/>
              <w:bottom w:val="single" w:sz="12" w:space="0" w:color="FF0000"/>
            </w:tcBorders>
            <w:shd w:val="clear" w:color="auto" w:fill="37D8FC" w:themeFill="accent1" w:themeFillTint="99"/>
            <w:vAlign w:val="center"/>
          </w:tcPr>
          <w:p w14:paraId="2A1639D9" w14:textId="77777777" w:rsidR="00772E07" w:rsidRDefault="00772E07" w:rsidP="00772E07">
            <w:pPr>
              <w:jc w:val="center"/>
              <w:rPr>
                <w:b/>
              </w:rPr>
            </w:pPr>
            <w:r>
              <w:rPr>
                <w:b/>
              </w:rPr>
              <w:t>Time</w:t>
            </w:r>
          </w:p>
        </w:tc>
        <w:tc>
          <w:tcPr>
            <w:tcW w:w="1048" w:type="dxa"/>
            <w:gridSpan w:val="3"/>
            <w:tcBorders>
              <w:top w:val="single" w:sz="18" w:space="0" w:color="auto"/>
              <w:bottom w:val="single" w:sz="12" w:space="0" w:color="FF0000"/>
            </w:tcBorders>
            <w:shd w:val="clear" w:color="auto" w:fill="37D8FC" w:themeFill="accent1" w:themeFillTint="99"/>
            <w:vAlign w:val="center"/>
          </w:tcPr>
          <w:p w14:paraId="2A1639DA" w14:textId="3DEAD095" w:rsidR="00772E07" w:rsidRDefault="00772E07" w:rsidP="00772E07">
            <w:pPr>
              <w:jc w:val="center"/>
              <w:rPr>
                <w:b/>
              </w:rPr>
            </w:pPr>
            <w:r>
              <w:rPr>
                <w:b/>
              </w:rPr>
              <w:t>O</w:t>
            </w:r>
            <w:r>
              <w:rPr>
                <w:b/>
                <w:vertAlign w:val="subscript"/>
              </w:rPr>
              <w:t xml:space="preserve">2 </w:t>
            </w:r>
            <w:r>
              <w:rPr>
                <w:b/>
              </w:rPr>
              <w:t>%</w:t>
            </w:r>
          </w:p>
        </w:tc>
        <w:tc>
          <w:tcPr>
            <w:tcW w:w="1140" w:type="dxa"/>
            <w:gridSpan w:val="3"/>
            <w:tcBorders>
              <w:top w:val="single" w:sz="18" w:space="0" w:color="auto"/>
              <w:bottom w:val="single" w:sz="12" w:space="0" w:color="FF0000"/>
            </w:tcBorders>
            <w:shd w:val="clear" w:color="auto" w:fill="37D8FC" w:themeFill="accent1" w:themeFillTint="99"/>
            <w:vAlign w:val="center"/>
          </w:tcPr>
          <w:p w14:paraId="2A1639DB" w14:textId="77777777" w:rsidR="00772E07" w:rsidRDefault="00772E07" w:rsidP="00772E07">
            <w:pPr>
              <w:jc w:val="center"/>
              <w:rPr>
                <w:b/>
              </w:rPr>
            </w:pPr>
            <w:r>
              <w:rPr>
                <w:b/>
              </w:rPr>
              <w:t>%LEL</w:t>
            </w:r>
          </w:p>
        </w:tc>
        <w:tc>
          <w:tcPr>
            <w:tcW w:w="1399" w:type="dxa"/>
            <w:gridSpan w:val="3"/>
            <w:tcBorders>
              <w:top w:val="single" w:sz="18" w:space="0" w:color="auto"/>
              <w:bottom w:val="single" w:sz="12" w:space="0" w:color="FF0000"/>
            </w:tcBorders>
            <w:shd w:val="clear" w:color="auto" w:fill="37D8FC" w:themeFill="accent1" w:themeFillTint="99"/>
            <w:vAlign w:val="center"/>
          </w:tcPr>
          <w:p w14:paraId="2A1639DC" w14:textId="77777777" w:rsidR="00772E07" w:rsidRDefault="00772E07" w:rsidP="00772E07">
            <w:pPr>
              <w:jc w:val="center"/>
              <w:rPr>
                <w:b/>
              </w:rPr>
            </w:pPr>
            <w:r>
              <w:rPr>
                <w:b/>
              </w:rPr>
              <w:t>CO</w:t>
            </w:r>
          </w:p>
        </w:tc>
        <w:tc>
          <w:tcPr>
            <w:tcW w:w="1041" w:type="dxa"/>
            <w:gridSpan w:val="4"/>
            <w:tcBorders>
              <w:top w:val="single" w:sz="18" w:space="0" w:color="auto"/>
              <w:bottom w:val="single" w:sz="12" w:space="0" w:color="FF0000"/>
            </w:tcBorders>
            <w:shd w:val="clear" w:color="auto" w:fill="37D8FC" w:themeFill="accent1" w:themeFillTint="99"/>
            <w:vAlign w:val="center"/>
          </w:tcPr>
          <w:p w14:paraId="2A1639DD" w14:textId="77777777" w:rsidR="00772E07" w:rsidRDefault="00772E07" w:rsidP="00772E07">
            <w:pPr>
              <w:jc w:val="center"/>
              <w:rPr>
                <w:b/>
              </w:rPr>
            </w:pPr>
            <w:r>
              <w:rPr>
                <w:b/>
              </w:rPr>
              <w:t>H</w:t>
            </w:r>
            <w:r>
              <w:rPr>
                <w:b/>
                <w:vertAlign w:val="subscript"/>
              </w:rPr>
              <w:t>2</w:t>
            </w:r>
            <w:r>
              <w:rPr>
                <w:b/>
              </w:rPr>
              <w:t>S</w:t>
            </w:r>
          </w:p>
        </w:tc>
        <w:tc>
          <w:tcPr>
            <w:tcW w:w="1023" w:type="dxa"/>
            <w:gridSpan w:val="2"/>
            <w:tcBorders>
              <w:top w:val="single" w:sz="18" w:space="0" w:color="auto"/>
              <w:bottom w:val="single" w:sz="12" w:space="0" w:color="FF0000"/>
            </w:tcBorders>
            <w:shd w:val="clear" w:color="auto" w:fill="37D8FC" w:themeFill="accent1" w:themeFillTint="99"/>
            <w:vAlign w:val="center"/>
          </w:tcPr>
          <w:p w14:paraId="2A1639DE" w14:textId="77777777" w:rsidR="00772E07" w:rsidRDefault="00772E07" w:rsidP="00772E07">
            <w:pPr>
              <w:jc w:val="center"/>
              <w:rPr>
                <w:b/>
              </w:rPr>
            </w:pPr>
            <w:r>
              <w:rPr>
                <w:b/>
              </w:rPr>
              <w:t>VOC</w:t>
            </w:r>
          </w:p>
        </w:tc>
        <w:tc>
          <w:tcPr>
            <w:tcW w:w="1075" w:type="dxa"/>
            <w:tcBorders>
              <w:top w:val="single" w:sz="18" w:space="0" w:color="auto"/>
              <w:bottom w:val="single" w:sz="12" w:space="0" w:color="FF0000"/>
              <w:right w:val="single" w:sz="18" w:space="0" w:color="auto"/>
            </w:tcBorders>
            <w:shd w:val="clear" w:color="auto" w:fill="37D8FC" w:themeFill="accent1" w:themeFillTint="99"/>
            <w:vAlign w:val="center"/>
          </w:tcPr>
          <w:p w14:paraId="2A1639DF" w14:textId="77777777" w:rsidR="00772E07" w:rsidRDefault="00772E07" w:rsidP="00772E07">
            <w:pPr>
              <w:jc w:val="center"/>
              <w:rPr>
                <w:b/>
              </w:rPr>
            </w:pPr>
            <w:r>
              <w:rPr>
                <w:b/>
              </w:rPr>
              <w:t>Other</w:t>
            </w:r>
          </w:p>
        </w:tc>
      </w:tr>
      <w:tr w:rsidR="00772E07" w14:paraId="2A1639EA" w14:textId="77777777" w:rsidTr="00772E07">
        <w:trPr>
          <w:trHeight w:val="492"/>
        </w:trPr>
        <w:tc>
          <w:tcPr>
            <w:tcW w:w="948" w:type="dxa"/>
            <w:tcBorders>
              <w:left w:val="single" w:sz="18" w:space="0" w:color="auto"/>
              <w:right w:val="single" w:sz="12" w:space="0" w:color="FF0000"/>
            </w:tcBorders>
            <w:shd w:val="clear" w:color="auto" w:fill="FF0000"/>
            <w:vAlign w:val="center"/>
          </w:tcPr>
          <w:p w14:paraId="2A1639E1" w14:textId="77777777" w:rsidR="00772E07" w:rsidRPr="00946F2A" w:rsidRDefault="00772E07" w:rsidP="00772E07">
            <w:pPr>
              <w:jc w:val="center"/>
              <w:rPr>
                <w:b/>
                <w:sz w:val="20"/>
                <w:szCs w:val="16"/>
              </w:rPr>
            </w:pPr>
            <w:r w:rsidRPr="00946F2A">
              <w:rPr>
                <w:b/>
                <w:sz w:val="20"/>
                <w:szCs w:val="16"/>
              </w:rPr>
              <w:t>Prior to</w:t>
            </w:r>
          </w:p>
          <w:p w14:paraId="2A1639E2" w14:textId="77777777" w:rsidR="00772E07" w:rsidRDefault="00772E07" w:rsidP="00772E07">
            <w:pPr>
              <w:jc w:val="center"/>
              <w:rPr>
                <w:b/>
                <w:sz w:val="16"/>
                <w:szCs w:val="16"/>
              </w:rPr>
            </w:pPr>
            <w:r w:rsidRPr="00946F2A">
              <w:rPr>
                <w:b/>
                <w:sz w:val="20"/>
                <w:szCs w:val="16"/>
              </w:rPr>
              <w:t>entry</w:t>
            </w:r>
          </w:p>
        </w:tc>
        <w:tc>
          <w:tcPr>
            <w:tcW w:w="1200" w:type="dxa"/>
            <w:gridSpan w:val="2"/>
            <w:tcBorders>
              <w:top w:val="single" w:sz="12" w:space="0" w:color="FF0000"/>
              <w:left w:val="single" w:sz="12" w:space="0" w:color="FF0000"/>
              <w:bottom w:val="single" w:sz="12" w:space="0" w:color="FF0000"/>
              <w:right w:val="single" w:sz="12" w:space="0" w:color="FF0000"/>
            </w:tcBorders>
            <w:vAlign w:val="center"/>
          </w:tcPr>
          <w:p w14:paraId="2A1639E3" w14:textId="77777777" w:rsidR="00772E07" w:rsidRDefault="00772E07" w:rsidP="00772E07">
            <w:pPr>
              <w:jc w:val="center"/>
              <w:rPr>
                <w:sz w:val="20"/>
              </w:rPr>
            </w:pPr>
          </w:p>
        </w:tc>
        <w:tc>
          <w:tcPr>
            <w:tcW w:w="1048" w:type="dxa"/>
            <w:gridSpan w:val="3"/>
            <w:tcBorders>
              <w:top w:val="single" w:sz="12" w:space="0" w:color="FF0000"/>
              <w:left w:val="single" w:sz="12" w:space="0" w:color="FF0000"/>
              <w:bottom w:val="single" w:sz="12" w:space="0" w:color="FF0000"/>
              <w:right w:val="single" w:sz="12" w:space="0" w:color="FF0000"/>
            </w:tcBorders>
            <w:vAlign w:val="center"/>
          </w:tcPr>
          <w:p w14:paraId="2A1639E4" w14:textId="77777777" w:rsidR="00772E07" w:rsidRDefault="00772E07" w:rsidP="00772E07">
            <w:pPr>
              <w:jc w:val="center"/>
              <w:rPr>
                <w:sz w:val="20"/>
              </w:rPr>
            </w:pPr>
          </w:p>
        </w:tc>
        <w:tc>
          <w:tcPr>
            <w:tcW w:w="1140" w:type="dxa"/>
            <w:gridSpan w:val="3"/>
            <w:tcBorders>
              <w:top w:val="single" w:sz="12" w:space="0" w:color="FF0000"/>
              <w:left w:val="single" w:sz="12" w:space="0" w:color="FF0000"/>
              <w:bottom w:val="single" w:sz="12" w:space="0" w:color="FF0000"/>
              <w:right w:val="single" w:sz="12" w:space="0" w:color="FF0000"/>
            </w:tcBorders>
            <w:vAlign w:val="center"/>
          </w:tcPr>
          <w:p w14:paraId="2A1639E5" w14:textId="77777777" w:rsidR="00772E07" w:rsidRDefault="00772E07" w:rsidP="00772E07">
            <w:pPr>
              <w:jc w:val="center"/>
              <w:rPr>
                <w:sz w:val="20"/>
              </w:rPr>
            </w:pPr>
          </w:p>
        </w:tc>
        <w:tc>
          <w:tcPr>
            <w:tcW w:w="1399" w:type="dxa"/>
            <w:gridSpan w:val="3"/>
            <w:tcBorders>
              <w:top w:val="single" w:sz="12" w:space="0" w:color="FF0000"/>
              <w:left w:val="single" w:sz="12" w:space="0" w:color="FF0000"/>
              <w:bottom w:val="single" w:sz="12" w:space="0" w:color="FF0000"/>
              <w:right w:val="single" w:sz="12" w:space="0" w:color="FF0000"/>
            </w:tcBorders>
            <w:vAlign w:val="center"/>
          </w:tcPr>
          <w:p w14:paraId="2A1639E6" w14:textId="77777777" w:rsidR="00772E07" w:rsidRDefault="00772E07" w:rsidP="00772E07">
            <w:pPr>
              <w:jc w:val="center"/>
              <w:rPr>
                <w:sz w:val="20"/>
              </w:rPr>
            </w:pPr>
          </w:p>
        </w:tc>
        <w:tc>
          <w:tcPr>
            <w:tcW w:w="1041" w:type="dxa"/>
            <w:gridSpan w:val="4"/>
            <w:tcBorders>
              <w:top w:val="single" w:sz="12" w:space="0" w:color="FF0000"/>
              <w:left w:val="single" w:sz="12" w:space="0" w:color="FF0000"/>
              <w:bottom w:val="single" w:sz="12" w:space="0" w:color="FF0000"/>
              <w:right w:val="single" w:sz="12" w:space="0" w:color="FF0000"/>
            </w:tcBorders>
            <w:vAlign w:val="center"/>
          </w:tcPr>
          <w:p w14:paraId="2A1639E7" w14:textId="77777777" w:rsidR="00772E07" w:rsidRDefault="00772E07" w:rsidP="00772E07">
            <w:pPr>
              <w:jc w:val="center"/>
              <w:rPr>
                <w:sz w:val="20"/>
              </w:rPr>
            </w:pPr>
          </w:p>
        </w:tc>
        <w:tc>
          <w:tcPr>
            <w:tcW w:w="1023" w:type="dxa"/>
            <w:gridSpan w:val="2"/>
            <w:tcBorders>
              <w:top w:val="single" w:sz="12" w:space="0" w:color="FF0000"/>
              <w:left w:val="single" w:sz="12" w:space="0" w:color="FF0000"/>
              <w:bottom w:val="single" w:sz="12" w:space="0" w:color="FF0000"/>
              <w:right w:val="single" w:sz="12" w:space="0" w:color="FF0000"/>
            </w:tcBorders>
            <w:vAlign w:val="center"/>
          </w:tcPr>
          <w:p w14:paraId="2A1639E8" w14:textId="77777777" w:rsidR="00772E07" w:rsidRDefault="00772E07" w:rsidP="00772E07">
            <w:pPr>
              <w:jc w:val="center"/>
              <w:rPr>
                <w:sz w:val="20"/>
              </w:rPr>
            </w:pPr>
          </w:p>
        </w:tc>
        <w:tc>
          <w:tcPr>
            <w:tcW w:w="1075" w:type="dxa"/>
            <w:tcBorders>
              <w:top w:val="single" w:sz="12" w:space="0" w:color="FF0000"/>
              <w:left w:val="single" w:sz="12" w:space="0" w:color="FF0000"/>
              <w:bottom w:val="single" w:sz="12" w:space="0" w:color="FF0000"/>
              <w:right w:val="single" w:sz="18" w:space="0" w:color="auto"/>
            </w:tcBorders>
            <w:vAlign w:val="center"/>
          </w:tcPr>
          <w:p w14:paraId="2A1639E9" w14:textId="77777777" w:rsidR="00772E07" w:rsidRDefault="00772E07" w:rsidP="00772E07">
            <w:pPr>
              <w:jc w:val="center"/>
              <w:rPr>
                <w:sz w:val="20"/>
              </w:rPr>
            </w:pPr>
          </w:p>
        </w:tc>
      </w:tr>
      <w:tr w:rsidR="00772E07" w14:paraId="2A1639F4" w14:textId="77777777" w:rsidTr="00772E07">
        <w:trPr>
          <w:trHeight w:val="492"/>
        </w:trPr>
        <w:tc>
          <w:tcPr>
            <w:tcW w:w="948" w:type="dxa"/>
            <w:vMerge w:val="restart"/>
            <w:tcBorders>
              <w:left w:val="single" w:sz="18" w:space="0" w:color="auto"/>
            </w:tcBorders>
            <w:shd w:val="clear" w:color="auto" w:fill="FF9900"/>
            <w:textDirection w:val="btLr"/>
            <w:vAlign w:val="center"/>
          </w:tcPr>
          <w:p w14:paraId="2A1639EB" w14:textId="77777777" w:rsidR="00772E07" w:rsidRDefault="00772E07" w:rsidP="00772E07">
            <w:pPr>
              <w:ind w:left="113" w:right="113"/>
              <w:jc w:val="center"/>
              <w:rPr>
                <w:b/>
                <w:sz w:val="28"/>
                <w:szCs w:val="28"/>
              </w:rPr>
            </w:pPr>
            <w:r>
              <w:rPr>
                <w:b/>
                <w:sz w:val="28"/>
                <w:szCs w:val="28"/>
              </w:rPr>
              <w:t xml:space="preserve">Every 30 minutes when “Entry Team” is in the </w:t>
            </w:r>
          </w:p>
          <w:p w14:paraId="2A1639EC" w14:textId="77777777" w:rsidR="00772E07" w:rsidRDefault="00772E07" w:rsidP="00772E07">
            <w:pPr>
              <w:ind w:left="113" w:right="113"/>
              <w:jc w:val="center"/>
              <w:rPr>
                <w:b/>
                <w:sz w:val="28"/>
                <w:szCs w:val="28"/>
              </w:rPr>
            </w:pPr>
            <w:r>
              <w:rPr>
                <w:b/>
                <w:sz w:val="28"/>
                <w:szCs w:val="28"/>
              </w:rPr>
              <w:t>confined space</w:t>
            </w:r>
          </w:p>
        </w:tc>
        <w:tc>
          <w:tcPr>
            <w:tcW w:w="1200" w:type="dxa"/>
            <w:gridSpan w:val="2"/>
            <w:tcBorders>
              <w:top w:val="single" w:sz="12" w:space="0" w:color="FF0000"/>
            </w:tcBorders>
            <w:vAlign w:val="center"/>
          </w:tcPr>
          <w:p w14:paraId="2A1639ED" w14:textId="77777777" w:rsidR="00772E07" w:rsidRDefault="00772E07" w:rsidP="00772E07">
            <w:pPr>
              <w:jc w:val="center"/>
              <w:rPr>
                <w:sz w:val="20"/>
              </w:rPr>
            </w:pPr>
          </w:p>
        </w:tc>
        <w:tc>
          <w:tcPr>
            <w:tcW w:w="1048" w:type="dxa"/>
            <w:gridSpan w:val="3"/>
            <w:tcBorders>
              <w:top w:val="single" w:sz="12" w:space="0" w:color="FF0000"/>
            </w:tcBorders>
            <w:vAlign w:val="center"/>
          </w:tcPr>
          <w:p w14:paraId="2A1639EE" w14:textId="77777777" w:rsidR="00772E07" w:rsidRDefault="00772E07" w:rsidP="00772E07">
            <w:pPr>
              <w:jc w:val="center"/>
              <w:rPr>
                <w:sz w:val="20"/>
              </w:rPr>
            </w:pPr>
          </w:p>
        </w:tc>
        <w:tc>
          <w:tcPr>
            <w:tcW w:w="1140" w:type="dxa"/>
            <w:gridSpan w:val="3"/>
            <w:tcBorders>
              <w:top w:val="single" w:sz="12" w:space="0" w:color="FF0000"/>
            </w:tcBorders>
            <w:vAlign w:val="center"/>
          </w:tcPr>
          <w:p w14:paraId="2A1639EF" w14:textId="77777777" w:rsidR="00772E07" w:rsidRDefault="00772E07" w:rsidP="00772E07">
            <w:pPr>
              <w:jc w:val="center"/>
              <w:rPr>
                <w:sz w:val="20"/>
              </w:rPr>
            </w:pPr>
          </w:p>
        </w:tc>
        <w:tc>
          <w:tcPr>
            <w:tcW w:w="1399" w:type="dxa"/>
            <w:gridSpan w:val="3"/>
            <w:tcBorders>
              <w:top w:val="single" w:sz="12" w:space="0" w:color="FF0000"/>
            </w:tcBorders>
            <w:vAlign w:val="center"/>
          </w:tcPr>
          <w:p w14:paraId="2A1639F0" w14:textId="77777777" w:rsidR="00772E07" w:rsidRDefault="00772E07" w:rsidP="00772E07">
            <w:pPr>
              <w:jc w:val="center"/>
              <w:rPr>
                <w:sz w:val="20"/>
              </w:rPr>
            </w:pPr>
          </w:p>
        </w:tc>
        <w:tc>
          <w:tcPr>
            <w:tcW w:w="1041" w:type="dxa"/>
            <w:gridSpan w:val="4"/>
            <w:tcBorders>
              <w:top w:val="single" w:sz="12" w:space="0" w:color="FF0000"/>
            </w:tcBorders>
            <w:vAlign w:val="center"/>
          </w:tcPr>
          <w:p w14:paraId="2A1639F1" w14:textId="77777777" w:rsidR="00772E07" w:rsidRDefault="00772E07" w:rsidP="00772E07">
            <w:pPr>
              <w:jc w:val="center"/>
              <w:rPr>
                <w:sz w:val="20"/>
              </w:rPr>
            </w:pPr>
          </w:p>
        </w:tc>
        <w:tc>
          <w:tcPr>
            <w:tcW w:w="1023" w:type="dxa"/>
            <w:gridSpan w:val="2"/>
            <w:tcBorders>
              <w:top w:val="single" w:sz="12" w:space="0" w:color="FF0000"/>
            </w:tcBorders>
            <w:vAlign w:val="center"/>
          </w:tcPr>
          <w:p w14:paraId="2A1639F2" w14:textId="77777777" w:rsidR="00772E07" w:rsidRDefault="00772E07" w:rsidP="00772E07">
            <w:pPr>
              <w:jc w:val="center"/>
              <w:rPr>
                <w:sz w:val="20"/>
              </w:rPr>
            </w:pPr>
          </w:p>
        </w:tc>
        <w:tc>
          <w:tcPr>
            <w:tcW w:w="1075" w:type="dxa"/>
            <w:tcBorders>
              <w:top w:val="single" w:sz="12" w:space="0" w:color="FF0000"/>
              <w:right w:val="single" w:sz="18" w:space="0" w:color="auto"/>
            </w:tcBorders>
            <w:vAlign w:val="center"/>
          </w:tcPr>
          <w:p w14:paraId="2A1639F3" w14:textId="77777777" w:rsidR="00772E07" w:rsidRDefault="00772E07" w:rsidP="00772E07">
            <w:pPr>
              <w:jc w:val="center"/>
              <w:rPr>
                <w:sz w:val="20"/>
              </w:rPr>
            </w:pPr>
          </w:p>
        </w:tc>
      </w:tr>
      <w:tr w:rsidR="00772E07" w14:paraId="2A1639FD" w14:textId="77777777" w:rsidTr="00772E07">
        <w:trPr>
          <w:trHeight w:val="492"/>
        </w:trPr>
        <w:tc>
          <w:tcPr>
            <w:tcW w:w="948" w:type="dxa"/>
            <w:vMerge/>
            <w:tcBorders>
              <w:left w:val="single" w:sz="18" w:space="0" w:color="auto"/>
            </w:tcBorders>
            <w:shd w:val="clear" w:color="auto" w:fill="FF9900"/>
          </w:tcPr>
          <w:p w14:paraId="2A1639F5" w14:textId="77777777" w:rsidR="00772E07" w:rsidRDefault="00772E07" w:rsidP="00772E07">
            <w:pPr>
              <w:jc w:val="center"/>
              <w:rPr>
                <w:b/>
                <w:sz w:val="16"/>
                <w:szCs w:val="16"/>
              </w:rPr>
            </w:pPr>
          </w:p>
        </w:tc>
        <w:tc>
          <w:tcPr>
            <w:tcW w:w="1200" w:type="dxa"/>
            <w:gridSpan w:val="2"/>
            <w:vAlign w:val="center"/>
          </w:tcPr>
          <w:p w14:paraId="2A1639F6" w14:textId="77777777" w:rsidR="00772E07" w:rsidRDefault="00772E07" w:rsidP="00772E07">
            <w:pPr>
              <w:jc w:val="center"/>
              <w:rPr>
                <w:sz w:val="20"/>
              </w:rPr>
            </w:pPr>
          </w:p>
        </w:tc>
        <w:tc>
          <w:tcPr>
            <w:tcW w:w="1048" w:type="dxa"/>
            <w:gridSpan w:val="3"/>
            <w:vAlign w:val="center"/>
          </w:tcPr>
          <w:p w14:paraId="2A1639F7" w14:textId="77777777" w:rsidR="00772E07" w:rsidRDefault="00772E07" w:rsidP="00772E07">
            <w:pPr>
              <w:jc w:val="center"/>
              <w:rPr>
                <w:sz w:val="20"/>
              </w:rPr>
            </w:pPr>
          </w:p>
        </w:tc>
        <w:tc>
          <w:tcPr>
            <w:tcW w:w="1140" w:type="dxa"/>
            <w:gridSpan w:val="3"/>
            <w:vAlign w:val="center"/>
          </w:tcPr>
          <w:p w14:paraId="2A1639F8" w14:textId="77777777" w:rsidR="00772E07" w:rsidRDefault="00772E07" w:rsidP="00772E07">
            <w:pPr>
              <w:jc w:val="center"/>
              <w:rPr>
                <w:sz w:val="20"/>
              </w:rPr>
            </w:pPr>
          </w:p>
        </w:tc>
        <w:tc>
          <w:tcPr>
            <w:tcW w:w="1399" w:type="dxa"/>
            <w:gridSpan w:val="3"/>
            <w:vAlign w:val="center"/>
          </w:tcPr>
          <w:p w14:paraId="2A1639F9" w14:textId="77777777" w:rsidR="00772E07" w:rsidRDefault="00772E07" w:rsidP="00772E07">
            <w:pPr>
              <w:jc w:val="center"/>
              <w:rPr>
                <w:sz w:val="20"/>
              </w:rPr>
            </w:pPr>
          </w:p>
        </w:tc>
        <w:tc>
          <w:tcPr>
            <w:tcW w:w="1041" w:type="dxa"/>
            <w:gridSpan w:val="4"/>
            <w:vAlign w:val="center"/>
          </w:tcPr>
          <w:p w14:paraId="2A1639FA" w14:textId="77777777" w:rsidR="00772E07" w:rsidRDefault="00772E07" w:rsidP="00772E07">
            <w:pPr>
              <w:jc w:val="center"/>
              <w:rPr>
                <w:sz w:val="20"/>
              </w:rPr>
            </w:pPr>
          </w:p>
        </w:tc>
        <w:tc>
          <w:tcPr>
            <w:tcW w:w="1023" w:type="dxa"/>
            <w:gridSpan w:val="2"/>
            <w:vAlign w:val="center"/>
          </w:tcPr>
          <w:p w14:paraId="2A1639FB" w14:textId="77777777" w:rsidR="00772E07" w:rsidRDefault="00772E07" w:rsidP="00772E07">
            <w:pPr>
              <w:jc w:val="center"/>
              <w:rPr>
                <w:sz w:val="20"/>
              </w:rPr>
            </w:pPr>
          </w:p>
        </w:tc>
        <w:tc>
          <w:tcPr>
            <w:tcW w:w="1075" w:type="dxa"/>
            <w:tcBorders>
              <w:right w:val="single" w:sz="18" w:space="0" w:color="auto"/>
            </w:tcBorders>
            <w:vAlign w:val="center"/>
          </w:tcPr>
          <w:p w14:paraId="2A1639FC" w14:textId="77777777" w:rsidR="00772E07" w:rsidRDefault="00772E07" w:rsidP="00772E07">
            <w:pPr>
              <w:jc w:val="center"/>
              <w:rPr>
                <w:sz w:val="20"/>
              </w:rPr>
            </w:pPr>
          </w:p>
        </w:tc>
      </w:tr>
      <w:tr w:rsidR="00772E07" w14:paraId="2A163A06" w14:textId="77777777" w:rsidTr="00772E07">
        <w:trPr>
          <w:trHeight w:val="492"/>
        </w:trPr>
        <w:tc>
          <w:tcPr>
            <w:tcW w:w="948" w:type="dxa"/>
            <w:vMerge/>
            <w:tcBorders>
              <w:left w:val="single" w:sz="18" w:space="0" w:color="auto"/>
            </w:tcBorders>
            <w:shd w:val="clear" w:color="auto" w:fill="FF9900"/>
          </w:tcPr>
          <w:p w14:paraId="2A1639FE" w14:textId="77777777" w:rsidR="00772E07" w:rsidRDefault="00772E07" w:rsidP="00772E07">
            <w:pPr>
              <w:jc w:val="center"/>
              <w:rPr>
                <w:b/>
                <w:sz w:val="16"/>
                <w:szCs w:val="16"/>
              </w:rPr>
            </w:pPr>
          </w:p>
        </w:tc>
        <w:tc>
          <w:tcPr>
            <w:tcW w:w="1200" w:type="dxa"/>
            <w:gridSpan w:val="2"/>
            <w:vAlign w:val="center"/>
          </w:tcPr>
          <w:p w14:paraId="2A1639FF" w14:textId="77777777" w:rsidR="00772E07" w:rsidRDefault="00772E07" w:rsidP="00772E07">
            <w:pPr>
              <w:jc w:val="center"/>
              <w:rPr>
                <w:sz w:val="20"/>
              </w:rPr>
            </w:pPr>
          </w:p>
        </w:tc>
        <w:tc>
          <w:tcPr>
            <w:tcW w:w="1048" w:type="dxa"/>
            <w:gridSpan w:val="3"/>
            <w:vAlign w:val="center"/>
          </w:tcPr>
          <w:p w14:paraId="2A163A00" w14:textId="77777777" w:rsidR="00772E07" w:rsidRDefault="00772E07" w:rsidP="00772E07">
            <w:pPr>
              <w:jc w:val="center"/>
              <w:rPr>
                <w:sz w:val="20"/>
              </w:rPr>
            </w:pPr>
          </w:p>
        </w:tc>
        <w:tc>
          <w:tcPr>
            <w:tcW w:w="1140" w:type="dxa"/>
            <w:gridSpan w:val="3"/>
            <w:vAlign w:val="center"/>
          </w:tcPr>
          <w:p w14:paraId="2A163A01" w14:textId="77777777" w:rsidR="00772E07" w:rsidRDefault="00772E07" w:rsidP="00772E07">
            <w:pPr>
              <w:jc w:val="center"/>
              <w:rPr>
                <w:sz w:val="20"/>
              </w:rPr>
            </w:pPr>
          </w:p>
        </w:tc>
        <w:tc>
          <w:tcPr>
            <w:tcW w:w="1399" w:type="dxa"/>
            <w:gridSpan w:val="3"/>
            <w:vAlign w:val="center"/>
          </w:tcPr>
          <w:p w14:paraId="2A163A02" w14:textId="77777777" w:rsidR="00772E07" w:rsidRDefault="00772E07" w:rsidP="00772E07">
            <w:pPr>
              <w:jc w:val="center"/>
              <w:rPr>
                <w:sz w:val="20"/>
              </w:rPr>
            </w:pPr>
          </w:p>
        </w:tc>
        <w:tc>
          <w:tcPr>
            <w:tcW w:w="1041" w:type="dxa"/>
            <w:gridSpan w:val="4"/>
            <w:vAlign w:val="center"/>
          </w:tcPr>
          <w:p w14:paraId="2A163A03" w14:textId="77777777" w:rsidR="00772E07" w:rsidRDefault="00772E07" w:rsidP="00772E07">
            <w:pPr>
              <w:jc w:val="center"/>
              <w:rPr>
                <w:sz w:val="20"/>
              </w:rPr>
            </w:pPr>
          </w:p>
        </w:tc>
        <w:tc>
          <w:tcPr>
            <w:tcW w:w="1023" w:type="dxa"/>
            <w:gridSpan w:val="2"/>
            <w:vAlign w:val="center"/>
          </w:tcPr>
          <w:p w14:paraId="2A163A04" w14:textId="77777777" w:rsidR="00772E07" w:rsidRDefault="00772E07" w:rsidP="00772E07">
            <w:pPr>
              <w:jc w:val="center"/>
              <w:rPr>
                <w:sz w:val="20"/>
              </w:rPr>
            </w:pPr>
          </w:p>
        </w:tc>
        <w:tc>
          <w:tcPr>
            <w:tcW w:w="1075" w:type="dxa"/>
            <w:tcBorders>
              <w:right w:val="single" w:sz="18" w:space="0" w:color="auto"/>
            </w:tcBorders>
            <w:vAlign w:val="center"/>
          </w:tcPr>
          <w:p w14:paraId="2A163A05" w14:textId="77777777" w:rsidR="00772E07" w:rsidRDefault="00772E07" w:rsidP="00772E07">
            <w:pPr>
              <w:jc w:val="center"/>
              <w:rPr>
                <w:sz w:val="20"/>
              </w:rPr>
            </w:pPr>
          </w:p>
        </w:tc>
      </w:tr>
      <w:tr w:rsidR="00772E07" w14:paraId="2A163A0F" w14:textId="77777777" w:rsidTr="00772E07">
        <w:trPr>
          <w:trHeight w:val="492"/>
        </w:trPr>
        <w:tc>
          <w:tcPr>
            <w:tcW w:w="948" w:type="dxa"/>
            <w:vMerge/>
            <w:tcBorders>
              <w:left w:val="single" w:sz="18" w:space="0" w:color="auto"/>
            </w:tcBorders>
            <w:shd w:val="clear" w:color="auto" w:fill="FF9900"/>
          </w:tcPr>
          <w:p w14:paraId="2A163A07" w14:textId="77777777" w:rsidR="00772E07" w:rsidRDefault="00772E07" w:rsidP="00772E07">
            <w:pPr>
              <w:jc w:val="center"/>
              <w:rPr>
                <w:b/>
                <w:sz w:val="16"/>
                <w:szCs w:val="16"/>
              </w:rPr>
            </w:pPr>
          </w:p>
        </w:tc>
        <w:tc>
          <w:tcPr>
            <w:tcW w:w="1200" w:type="dxa"/>
            <w:gridSpan w:val="2"/>
            <w:vAlign w:val="center"/>
          </w:tcPr>
          <w:p w14:paraId="2A163A08" w14:textId="77777777" w:rsidR="00772E07" w:rsidRDefault="00772E07" w:rsidP="00772E07">
            <w:pPr>
              <w:jc w:val="center"/>
              <w:rPr>
                <w:sz w:val="20"/>
              </w:rPr>
            </w:pPr>
          </w:p>
        </w:tc>
        <w:tc>
          <w:tcPr>
            <w:tcW w:w="1048" w:type="dxa"/>
            <w:gridSpan w:val="3"/>
            <w:vAlign w:val="center"/>
          </w:tcPr>
          <w:p w14:paraId="2A163A09" w14:textId="77777777" w:rsidR="00772E07" w:rsidRDefault="00772E07" w:rsidP="00772E07">
            <w:pPr>
              <w:jc w:val="center"/>
              <w:rPr>
                <w:sz w:val="20"/>
              </w:rPr>
            </w:pPr>
          </w:p>
        </w:tc>
        <w:tc>
          <w:tcPr>
            <w:tcW w:w="1140" w:type="dxa"/>
            <w:gridSpan w:val="3"/>
            <w:vAlign w:val="center"/>
          </w:tcPr>
          <w:p w14:paraId="2A163A0A" w14:textId="77777777" w:rsidR="00772E07" w:rsidRDefault="00772E07" w:rsidP="00772E07">
            <w:pPr>
              <w:jc w:val="center"/>
              <w:rPr>
                <w:sz w:val="20"/>
              </w:rPr>
            </w:pPr>
          </w:p>
        </w:tc>
        <w:tc>
          <w:tcPr>
            <w:tcW w:w="1399" w:type="dxa"/>
            <w:gridSpan w:val="3"/>
            <w:vAlign w:val="center"/>
          </w:tcPr>
          <w:p w14:paraId="2A163A0B" w14:textId="77777777" w:rsidR="00772E07" w:rsidRDefault="00772E07" w:rsidP="00772E07">
            <w:pPr>
              <w:jc w:val="center"/>
              <w:rPr>
                <w:sz w:val="20"/>
              </w:rPr>
            </w:pPr>
          </w:p>
        </w:tc>
        <w:tc>
          <w:tcPr>
            <w:tcW w:w="1041" w:type="dxa"/>
            <w:gridSpan w:val="4"/>
            <w:vAlign w:val="center"/>
          </w:tcPr>
          <w:p w14:paraId="2A163A0C" w14:textId="77777777" w:rsidR="00772E07" w:rsidRDefault="00772E07" w:rsidP="00772E07">
            <w:pPr>
              <w:jc w:val="center"/>
              <w:rPr>
                <w:sz w:val="20"/>
              </w:rPr>
            </w:pPr>
          </w:p>
        </w:tc>
        <w:tc>
          <w:tcPr>
            <w:tcW w:w="1023" w:type="dxa"/>
            <w:gridSpan w:val="2"/>
            <w:vAlign w:val="center"/>
          </w:tcPr>
          <w:p w14:paraId="2A163A0D" w14:textId="77777777" w:rsidR="00772E07" w:rsidRDefault="00772E07" w:rsidP="00772E07">
            <w:pPr>
              <w:jc w:val="center"/>
              <w:rPr>
                <w:sz w:val="20"/>
              </w:rPr>
            </w:pPr>
          </w:p>
        </w:tc>
        <w:tc>
          <w:tcPr>
            <w:tcW w:w="1075" w:type="dxa"/>
            <w:tcBorders>
              <w:right w:val="single" w:sz="18" w:space="0" w:color="auto"/>
            </w:tcBorders>
            <w:vAlign w:val="center"/>
          </w:tcPr>
          <w:p w14:paraId="2A163A0E" w14:textId="77777777" w:rsidR="00772E07" w:rsidRDefault="00772E07" w:rsidP="00772E07">
            <w:pPr>
              <w:jc w:val="center"/>
              <w:rPr>
                <w:sz w:val="20"/>
              </w:rPr>
            </w:pPr>
          </w:p>
        </w:tc>
      </w:tr>
      <w:tr w:rsidR="00772E07" w14:paraId="2A163A18" w14:textId="77777777" w:rsidTr="00772E07">
        <w:trPr>
          <w:trHeight w:val="492"/>
        </w:trPr>
        <w:tc>
          <w:tcPr>
            <w:tcW w:w="948" w:type="dxa"/>
            <w:vMerge/>
            <w:tcBorders>
              <w:left w:val="single" w:sz="18" w:space="0" w:color="auto"/>
            </w:tcBorders>
            <w:shd w:val="clear" w:color="auto" w:fill="FF9900"/>
          </w:tcPr>
          <w:p w14:paraId="2A163A10" w14:textId="77777777" w:rsidR="00772E07" w:rsidRDefault="00772E07" w:rsidP="00772E07">
            <w:pPr>
              <w:jc w:val="center"/>
              <w:rPr>
                <w:b/>
                <w:sz w:val="16"/>
                <w:szCs w:val="16"/>
              </w:rPr>
            </w:pPr>
          </w:p>
        </w:tc>
        <w:tc>
          <w:tcPr>
            <w:tcW w:w="1200" w:type="dxa"/>
            <w:gridSpan w:val="2"/>
            <w:vAlign w:val="center"/>
          </w:tcPr>
          <w:p w14:paraId="2A163A11" w14:textId="77777777" w:rsidR="00772E07" w:rsidRDefault="00772E07" w:rsidP="00772E07">
            <w:pPr>
              <w:jc w:val="center"/>
              <w:rPr>
                <w:sz w:val="20"/>
              </w:rPr>
            </w:pPr>
          </w:p>
        </w:tc>
        <w:tc>
          <w:tcPr>
            <w:tcW w:w="1048" w:type="dxa"/>
            <w:gridSpan w:val="3"/>
            <w:vAlign w:val="center"/>
          </w:tcPr>
          <w:p w14:paraId="2A163A12" w14:textId="77777777" w:rsidR="00772E07" w:rsidRDefault="00772E07" w:rsidP="00772E07">
            <w:pPr>
              <w:jc w:val="center"/>
              <w:rPr>
                <w:sz w:val="20"/>
              </w:rPr>
            </w:pPr>
          </w:p>
        </w:tc>
        <w:tc>
          <w:tcPr>
            <w:tcW w:w="1140" w:type="dxa"/>
            <w:gridSpan w:val="3"/>
            <w:vAlign w:val="center"/>
          </w:tcPr>
          <w:p w14:paraId="2A163A13" w14:textId="77777777" w:rsidR="00772E07" w:rsidRDefault="00772E07" w:rsidP="00772E07">
            <w:pPr>
              <w:jc w:val="center"/>
              <w:rPr>
                <w:sz w:val="20"/>
              </w:rPr>
            </w:pPr>
          </w:p>
        </w:tc>
        <w:tc>
          <w:tcPr>
            <w:tcW w:w="1399" w:type="dxa"/>
            <w:gridSpan w:val="3"/>
            <w:vAlign w:val="center"/>
          </w:tcPr>
          <w:p w14:paraId="2A163A14" w14:textId="77777777" w:rsidR="00772E07" w:rsidRDefault="00772E07" w:rsidP="00772E07">
            <w:pPr>
              <w:jc w:val="center"/>
              <w:rPr>
                <w:sz w:val="20"/>
              </w:rPr>
            </w:pPr>
          </w:p>
        </w:tc>
        <w:tc>
          <w:tcPr>
            <w:tcW w:w="1041" w:type="dxa"/>
            <w:gridSpan w:val="4"/>
            <w:vAlign w:val="center"/>
          </w:tcPr>
          <w:p w14:paraId="2A163A15" w14:textId="77777777" w:rsidR="00772E07" w:rsidRDefault="00772E07" w:rsidP="00772E07">
            <w:pPr>
              <w:jc w:val="center"/>
              <w:rPr>
                <w:sz w:val="20"/>
              </w:rPr>
            </w:pPr>
          </w:p>
        </w:tc>
        <w:tc>
          <w:tcPr>
            <w:tcW w:w="1023" w:type="dxa"/>
            <w:gridSpan w:val="2"/>
            <w:vAlign w:val="center"/>
          </w:tcPr>
          <w:p w14:paraId="2A163A16" w14:textId="77777777" w:rsidR="00772E07" w:rsidRDefault="00772E07" w:rsidP="00772E07">
            <w:pPr>
              <w:jc w:val="center"/>
              <w:rPr>
                <w:sz w:val="20"/>
              </w:rPr>
            </w:pPr>
          </w:p>
        </w:tc>
        <w:tc>
          <w:tcPr>
            <w:tcW w:w="1075" w:type="dxa"/>
            <w:tcBorders>
              <w:right w:val="single" w:sz="18" w:space="0" w:color="auto"/>
            </w:tcBorders>
            <w:vAlign w:val="center"/>
          </w:tcPr>
          <w:p w14:paraId="2A163A17" w14:textId="77777777" w:rsidR="00772E07" w:rsidRDefault="00772E07" w:rsidP="00772E07">
            <w:pPr>
              <w:jc w:val="center"/>
              <w:rPr>
                <w:sz w:val="20"/>
              </w:rPr>
            </w:pPr>
          </w:p>
        </w:tc>
      </w:tr>
      <w:tr w:rsidR="00772E07" w14:paraId="2A163A21" w14:textId="77777777" w:rsidTr="00772E07">
        <w:trPr>
          <w:trHeight w:val="492"/>
        </w:trPr>
        <w:tc>
          <w:tcPr>
            <w:tcW w:w="948" w:type="dxa"/>
            <w:vMerge/>
            <w:tcBorders>
              <w:left w:val="single" w:sz="18" w:space="0" w:color="auto"/>
            </w:tcBorders>
            <w:shd w:val="clear" w:color="auto" w:fill="FF9900"/>
          </w:tcPr>
          <w:p w14:paraId="2A163A19" w14:textId="77777777" w:rsidR="00772E07" w:rsidRDefault="00772E07" w:rsidP="00772E07">
            <w:pPr>
              <w:jc w:val="center"/>
              <w:rPr>
                <w:b/>
                <w:sz w:val="16"/>
                <w:szCs w:val="16"/>
              </w:rPr>
            </w:pPr>
          </w:p>
        </w:tc>
        <w:tc>
          <w:tcPr>
            <w:tcW w:w="1200" w:type="dxa"/>
            <w:gridSpan w:val="2"/>
            <w:vAlign w:val="center"/>
          </w:tcPr>
          <w:p w14:paraId="2A163A1A" w14:textId="77777777" w:rsidR="00772E07" w:rsidRDefault="00772E07" w:rsidP="00772E07">
            <w:pPr>
              <w:jc w:val="center"/>
              <w:rPr>
                <w:sz w:val="20"/>
              </w:rPr>
            </w:pPr>
          </w:p>
        </w:tc>
        <w:tc>
          <w:tcPr>
            <w:tcW w:w="1048" w:type="dxa"/>
            <w:gridSpan w:val="3"/>
            <w:vAlign w:val="center"/>
          </w:tcPr>
          <w:p w14:paraId="2A163A1B" w14:textId="77777777" w:rsidR="00772E07" w:rsidRDefault="00772E07" w:rsidP="00772E07">
            <w:pPr>
              <w:jc w:val="center"/>
              <w:rPr>
                <w:sz w:val="20"/>
              </w:rPr>
            </w:pPr>
          </w:p>
        </w:tc>
        <w:tc>
          <w:tcPr>
            <w:tcW w:w="1140" w:type="dxa"/>
            <w:gridSpan w:val="3"/>
            <w:vAlign w:val="center"/>
          </w:tcPr>
          <w:p w14:paraId="2A163A1C" w14:textId="77777777" w:rsidR="00772E07" w:rsidRDefault="00772E07" w:rsidP="00772E07">
            <w:pPr>
              <w:jc w:val="center"/>
              <w:rPr>
                <w:sz w:val="20"/>
              </w:rPr>
            </w:pPr>
          </w:p>
        </w:tc>
        <w:tc>
          <w:tcPr>
            <w:tcW w:w="1399" w:type="dxa"/>
            <w:gridSpan w:val="3"/>
            <w:vAlign w:val="center"/>
          </w:tcPr>
          <w:p w14:paraId="2A163A1D" w14:textId="77777777" w:rsidR="00772E07" w:rsidRDefault="00772E07" w:rsidP="00772E07">
            <w:pPr>
              <w:jc w:val="center"/>
              <w:rPr>
                <w:sz w:val="20"/>
              </w:rPr>
            </w:pPr>
          </w:p>
        </w:tc>
        <w:tc>
          <w:tcPr>
            <w:tcW w:w="1041" w:type="dxa"/>
            <w:gridSpan w:val="4"/>
            <w:vAlign w:val="center"/>
          </w:tcPr>
          <w:p w14:paraId="2A163A1E" w14:textId="77777777" w:rsidR="00772E07" w:rsidRDefault="00772E07" w:rsidP="00772E07">
            <w:pPr>
              <w:jc w:val="center"/>
              <w:rPr>
                <w:sz w:val="20"/>
              </w:rPr>
            </w:pPr>
          </w:p>
        </w:tc>
        <w:tc>
          <w:tcPr>
            <w:tcW w:w="1023" w:type="dxa"/>
            <w:gridSpan w:val="2"/>
            <w:vAlign w:val="center"/>
          </w:tcPr>
          <w:p w14:paraId="2A163A1F" w14:textId="77777777" w:rsidR="00772E07" w:rsidRDefault="00772E07" w:rsidP="00772E07">
            <w:pPr>
              <w:jc w:val="center"/>
              <w:rPr>
                <w:sz w:val="20"/>
              </w:rPr>
            </w:pPr>
          </w:p>
        </w:tc>
        <w:tc>
          <w:tcPr>
            <w:tcW w:w="1075" w:type="dxa"/>
            <w:tcBorders>
              <w:right w:val="single" w:sz="18" w:space="0" w:color="auto"/>
            </w:tcBorders>
            <w:vAlign w:val="center"/>
          </w:tcPr>
          <w:p w14:paraId="2A163A20" w14:textId="77777777" w:rsidR="00772E07" w:rsidRDefault="00772E07" w:rsidP="00772E07">
            <w:pPr>
              <w:jc w:val="center"/>
              <w:rPr>
                <w:sz w:val="20"/>
              </w:rPr>
            </w:pPr>
          </w:p>
        </w:tc>
      </w:tr>
      <w:tr w:rsidR="00772E07" w14:paraId="2A163A2A" w14:textId="77777777" w:rsidTr="00772E07">
        <w:trPr>
          <w:trHeight w:val="492"/>
        </w:trPr>
        <w:tc>
          <w:tcPr>
            <w:tcW w:w="948" w:type="dxa"/>
            <w:vMerge/>
            <w:tcBorders>
              <w:left w:val="single" w:sz="18" w:space="0" w:color="auto"/>
            </w:tcBorders>
            <w:shd w:val="clear" w:color="auto" w:fill="FF9900"/>
          </w:tcPr>
          <w:p w14:paraId="2A163A22" w14:textId="77777777" w:rsidR="00772E07" w:rsidRDefault="00772E07" w:rsidP="00772E07">
            <w:pPr>
              <w:jc w:val="center"/>
              <w:rPr>
                <w:b/>
                <w:sz w:val="16"/>
                <w:szCs w:val="16"/>
              </w:rPr>
            </w:pPr>
          </w:p>
        </w:tc>
        <w:tc>
          <w:tcPr>
            <w:tcW w:w="1200" w:type="dxa"/>
            <w:gridSpan w:val="2"/>
            <w:vAlign w:val="center"/>
          </w:tcPr>
          <w:p w14:paraId="2A163A23" w14:textId="77777777" w:rsidR="00772E07" w:rsidRDefault="00772E07" w:rsidP="00772E07">
            <w:pPr>
              <w:jc w:val="center"/>
              <w:rPr>
                <w:sz w:val="20"/>
              </w:rPr>
            </w:pPr>
          </w:p>
        </w:tc>
        <w:tc>
          <w:tcPr>
            <w:tcW w:w="1048" w:type="dxa"/>
            <w:gridSpan w:val="3"/>
            <w:vAlign w:val="center"/>
          </w:tcPr>
          <w:p w14:paraId="2A163A24" w14:textId="77777777" w:rsidR="00772E07" w:rsidRDefault="00772E07" w:rsidP="00772E07">
            <w:pPr>
              <w:jc w:val="center"/>
              <w:rPr>
                <w:sz w:val="20"/>
              </w:rPr>
            </w:pPr>
          </w:p>
        </w:tc>
        <w:tc>
          <w:tcPr>
            <w:tcW w:w="1140" w:type="dxa"/>
            <w:gridSpan w:val="3"/>
            <w:vAlign w:val="center"/>
          </w:tcPr>
          <w:p w14:paraId="2A163A25" w14:textId="77777777" w:rsidR="00772E07" w:rsidRDefault="00772E07" w:rsidP="00772E07">
            <w:pPr>
              <w:jc w:val="center"/>
              <w:rPr>
                <w:sz w:val="20"/>
              </w:rPr>
            </w:pPr>
          </w:p>
        </w:tc>
        <w:tc>
          <w:tcPr>
            <w:tcW w:w="1399" w:type="dxa"/>
            <w:gridSpan w:val="3"/>
            <w:vAlign w:val="center"/>
          </w:tcPr>
          <w:p w14:paraId="2A163A26" w14:textId="77777777" w:rsidR="00772E07" w:rsidRDefault="00772E07" w:rsidP="00772E07">
            <w:pPr>
              <w:jc w:val="center"/>
              <w:rPr>
                <w:sz w:val="20"/>
              </w:rPr>
            </w:pPr>
          </w:p>
        </w:tc>
        <w:tc>
          <w:tcPr>
            <w:tcW w:w="1041" w:type="dxa"/>
            <w:gridSpan w:val="4"/>
            <w:vAlign w:val="center"/>
          </w:tcPr>
          <w:p w14:paraId="2A163A27" w14:textId="77777777" w:rsidR="00772E07" w:rsidRDefault="00772E07" w:rsidP="00772E07">
            <w:pPr>
              <w:jc w:val="center"/>
              <w:rPr>
                <w:sz w:val="20"/>
              </w:rPr>
            </w:pPr>
          </w:p>
        </w:tc>
        <w:tc>
          <w:tcPr>
            <w:tcW w:w="1023" w:type="dxa"/>
            <w:gridSpan w:val="2"/>
            <w:vAlign w:val="center"/>
          </w:tcPr>
          <w:p w14:paraId="2A163A28" w14:textId="77777777" w:rsidR="00772E07" w:rsidRDefault="00772E07" w:rsidP="00772E07">
            <w:pPr>
              <w:jc w:val="center"/>
              <w:rPr>
                <w:sz w:val="20"/>
              </w:rPr>
            </w:pPr>
          </w:p>
        </w:tc>
        <w:tc>
          <w:tcPr>
            <w:tcW w:w="1075" w:type="dxa"/>
            <w:tcBorders>
              <w:right w:val="single" w:sz="18" w:space="0" w:color="auto"/>
            </w:tcBorders>
            <w:vAlign w:val="center"/>
          </w:tcPr>
          <w:p w14:paraId="2A163A29" w14:textId="77777777" w:rsidR="00772E07" w:rsidRDefault="00772E07" w:rsidP="00772E07">
            <w:pPr>
              <w:jc w:val="center"/>
              <w:rPr>
                <w:sz w:val="20"/>
              </w:rPr>
            </w:pPr>
          </w:p>
        </w:tc>
      </w:tr>
      <w:tr w:rsidR="00772E07" w14:paraId="2A163A33" w14:textId="77777777" w:rsidTr="00772E07">
        <w:trPr>
          <w:trHeight w:val="492"/>
        </w:trPr>
        <w:tc>
          <w:tcPr>
            <w:tcW w:w="948" w:type="dxa"/>
            <w:vMerge/>
            <w:tcBorders>
              <w:left w:val="single" w:sz="18" w:space="0" w:color="auto"/>
            </w:tcBorders>
            <w:shd w:val="clear" w:color="auto" w:fill="FF9900"/>
          </w:tcPr>
          <w:p w14:paraId="2A163A2B" w14:textId="77777777" w:rsidR="00772E07" w:rsidRDefault="00772E07" w:rsidP="00772E07">
            <w:pPr>
              <w:jc w:val="center"/>
              <w:rPr>
                <w:b/>
                <w:sz w:val="16"/>
                <w:szCs w:val="16"/>
              </w:rPr>
            </w:pPr>
          </w:p>
        </w:tc>
        <w:tc>
          <w:tcPr>
            <w:tcW w:w="1200" w:type="dxa"/>
            <w:gridSpan w:val="2"/>
            <w:vAlign w:val="center"/>
          </w:tcPr>
          <w:p w14:paraId="2A163A2C" w14:textId="77777777" w:rsidR="00772E07" w:rsidRDefault="00772E07" w:rsidP="00772E07">
            <w:pPr>
              <w:jc w:val="center"/>
              <w:rPr>
                <w:sz w:val="20"/>
              </w:rPr>
            </w:pPr>
          </w:p>
        </w:tc>
        <w:tc>
          <w:tcPr>
            <w:tcW w:w="1048" w:type="dxa"/>
            <w:gridSpan w:val="3"/>
            <w:vAlign w:val="center"/>
          </w:tcPr>
          <w:p w14:paraId="2A163A2D" w14:textId="77777777" w:rsidR="00772E07" w:rsidRDefault="00772E07" w:rsidP="00772E07">
            <w:pPr>
              <w:jc w:val="center"/>
              <w:rPr>
                <w:sz w:val="20"/>
              </w:rPr>
            </w:pPr>
          </w:p>
        </w:tc>
        <w:tc>
          <w:tcPr>
            <w:tcW w:w="1140" w:type="dxa"/>
            <w:gridSpan w:val="3"/>
            <w:vAlign w:val="center"/>
          </w:tcPr>
          <w:p w14:paraId="2A163A2E" w14:textId="77777777" w:rsidR="00772E07" w:rsidRDefault="00772E07" w:rsidP="00772E07">
            <w:pPr>
              <w:jc w:val="center"/>
              <w:rPr>
                <w:sz w:val="20"/>
              </w:rPr>
            </w:pPr>
          </w:p>
        </w:tc>
        <w:tc>
          <w:tcPr>
            <w:tcW w:w="1399" w:type="dxa"/>
            <w:gridSpan w:val="3"/>
            <w:vAlign w:val="center"/>
          </w:tcPr>
          <w:p w14:paraId="2A163A2F" w14:textId="77777777" w:rsidR="00772E07" w:rsidRDefault="00772E07" w:rsidP="00772E07">
            <w:pPr>
              <w:jc w:val="center"/>
              <w:rPr>
                <w:sz w:val="20"/>
              </w:rPr>
            </w:pPr>
          </w:p>
        </w:tc>
        <w:tc>
          <w:tcPr>
            <w:tcW w:w="1041" w:type="dxa"/>
            <w:gridSpan w:val="4"/>
            <w:vAlign w:val="center"/>
          </w:tcPr>
          <w:p w14:paraId="2A163A30" w14:textId="77777777" w:rsidR="00772E07" w:rsidRDefault="00772E07" w:rsidP="00772E07">
            <w:pPr>
              <w:jc w:val="center"/>
              <w:rPr>
                <w:sz w:val="20"/>
              </w:rPr>
            </w:pPr>
          </w:p>
        </w:tc>
        <w:tc>
          <w:tcPr>
            <w:tcW w:w="1023" w:type="dxa"/>
            <w:gridSpan w:val="2"/>
            <w:vAlign w:val="center"/>
          </w:tcPr>
          <w:p w14:paraId="2A163A31" w14:textId="77777777" w:rsidR="00772E07" w:rsidRDefault="00772E07" w:rsidP="00772E07">
            <w:pPr>
              <w:jc w:val="center"/>
              <w:rPr>
                <w:sz w:val="20"/>
              </w:rPr>
            </w:pPr>
          </w:p>
        </w:tc>
        <w:tc>
          <w:tcPr>
            <w:tcW w:w="1075" w:type="dxa"/>
            <w:tcBorders>
              <w:right w:val="single" w:sz="18" w:space="0" w:color="auto"/>
            </w:tcBorders>
            <w:vAlign w:val="center"/>
          </w:tcPr>
          <w:p w14:paraId="2A163A32" w14:textId="77777777" w:rsidR="00772E07" w:rsidRDefault="00772E07" w:rsidP="00772E07">
            <w:pPr>
              <w:jc w:val="center"/>
              <w:rPr>
                <w:sz w:val="20"/>
              </w:rPr>
            </w:pPr>
          </w:p>
        </w:tc>
      </w:tr>
      <w:tr w:rsidR="00772E07" w14:paraId="2A163A3C" w14:textId="77777777" w:rsidTr="00772E07">
        <w:trPr>
          <w:trHeight w:val="492"/>
        </w:trPr>
        <w:tc>
          <w:tcPr>
            <w:tcW w:w="948" w:type="dxa"/>
            <w:vMerge/>
            <w:tcBorders>
              <w:left w:val="single" w:sz="18" w:space="0" w:color="auto"/>
            </w:tcBorders>
            <w:shd w:val="clear" w:color="auto" w:fill="FF9900"/>
          </w:tcPr>
          <w:p w14:paraId="2A163A34" w14:textId="77777777" w:rsidR="00772E07" w:rsidRDefault="00772E07" w:rsidP="00772E07">
            <w:pPr>
              <w:jc w:val="center"/>
              <w:rPr>
                <w:b/>
                <w:sz w:val="16"/>
                <w:szCs w:val="16"/>
              </w:rPr>
            </w:pPr>
          </w:p>
        </w:tc>
        <w:tc>
          <w:tcPr>
            <w:tcW w:w="1200" w:type="dxa"/>
            <w:gridSpan w:val="2"/>
            <w:vAlign w:val="center"/>
          </w:tcPr>
          <w:p w14:paraId="2A163A35" w14:textId="77777777" w:rsidR="00772E07" w:rsidRDefault="00772E07" w:rsidP="00772E07">
            <w:pPr>
              <w:jc w:val="center"/>
              <w:rPr>
                <w:sz w:val="20"/>
              </w:rPr>
            </w:pPr>
          </w:p>
        </w:tc>
        <w:tc>
          <w:tcPr>
            <w:tcW w:w="1048" w:type="dxa"/>
            <w:gridSpan w:val="3"/>
            <w:vAlign w:val="center"/>
          </w:tcPr>
          <w:p w14:paraId="2A163A36" w14:textId="77777777" w:rsidR="00772E07" w:rsidRDefault="00772E07" w:rsidP="00772E07">
            <w:pPr>
              <w:jc w:val="center"/>
              <w:rPr>
                <w:sz w:val="20"/>
              </w:rPr>
            </w:pPr>
          </w:p>
        </w:tc>
        <w:tc>
          <w:tcPr>
            <w:tcW w:w="1140" w:type="dxa"/>
            <w:gridSpan w:val="3"/>
            <w:vAlign w:val="center"/>
          </w:tcPr>
          <w:p w14:paraId="2A163A37" w14:textId="77777777" w:rsidR="00772E07" w:rsidRDefault="00772E07" w:rsidP="00772E07">
            <w:pPr>
              <w:jc w:val="center"/>
              <w:rPr>
                <w:sz w:val="20"/>
              </w:rPr>
            </w:pPr>
          </w:p>
        </w:tc>
        <w:tc>
          <w:tcPr>
            <w:tcW w:w="1399" w:type="dxa"/>
            <w:gridSpan w:val="3"/>
            <w:vAlign w:val="center"/>
          </w:tcPr>
          <w:p w14:paraId="2A163A38" w14:textId="77777777" w:rsidR="00772E07" w:rsidRDefault="00772E07" w:rsidP="00772E07">
            <w:pPr>
              <w:jc w:val="center"/>
              <w:rPr>
                <w:sz w:val="20"/>
              </w:rPr>
            </w:pPr>
          </w:p>
        </w:tc>
        <w:tc>
          <w:tcPr>
            <w:tcW w:w="1041" w:type="dxa"/>
            <w:gridSpan w:val="4"/>
            <w:vAlign w:val="center"/>
          </w:tcPr>
          <w:p w14:paraId="2A163A39" w14:textId="77777777" w:rsidR="00772E07" w:rsidRDefault="00772E07" w:rsidP="00772E07">
            <w:pPr>
              <w:jc w:val="center"/>
              <w:rPr>
                <w:sz w:val="20"/>
              </w:rPr>
            </w:pPr>
          </w:p>
        </w:tc>
        <w:tc>
          <w:tcPr>
            <w:tcW w:w="1023" w:type="dxa"/>
            <w:gridSpan w:val="2"/>
            <w:vAlign w:val="center"/>
          </w:tcPr>
          <w:p w14:paraId="2A163A3A" w14:textId="77777777" w:rsidR="00772E07" w:rsidRDefault="00772E07" w:rsidP="00772E07">
            <w:pPr>
              <w:jc w:val="center"/>
              <w:rPr>
                <w:sz w:val="20"/>
              </w:rPr>
            </w:pPr>
          </w:p>
        </w:tc>
        <w:tc>
          <w:tcPr>
            <w:tcW w:w="1075" w:type="dxa"/>
            <w:tcBorders>
              <w:right w:val="single" w:sz="18" w:space="0" w:color="auto"/>
            </w:tcBorders>
            <w:vAlign w:val="center"/>
          </w:tcPr>
          <w:p w14:paraId="2A163A3B" w14:textId="77777777" w:rsidR="00772E07" w:rsidRDefault="00772E07" w:rsidP="00772E07">
            <w:pPr>
              <w:jc w:val="center"/>
              <w:rPr>
                <w:sz w:val="20"/>
              </w:rPr>
            </w:pPr>
          </w:p>
        </w:tc>
      </w:tr>
      <w:tr w:rsidR="00772E07" w14:paraId="2A163A45" w14:textId="77777777" w:rsidTr="00772E07">
        <w:trPr>
          <w:trHeight w:val="492"/>
        </w:trPr>
        <w:tc>
          <w:tcPr>
            <w:tcW w:w="948" w:type="dxa"/>
            <w:vMerge/>
            <w:tcBorders>
              <w:left w:val="single" w:sz="18" w:space="0" w:color="auto"/>
            </w:tcBorders>
            <w:shd w:val="clear" w:color="auto" w:fill="FF9900"/>
          </w:tcPr>
          <w:p w14:paraId="2A163A3D" w14:textId="77777777" w:rsidR="00772E07" w:rsidRDefault="00772E07" w:rsidP="00772E07">
            <w:pPr>
              <w:jc w:val="center"/>
              <w:rPr>
                <w:b/>
                <w:sz w:val="16"/>
                <w:szCs w:val="16"/>
              </w:rPr>
            </w:pPr>
          </w:p>
        </w:tc>
        <w:tc>
          <w:tcPr>
            <w:tcW w:w="1200" w:type="dxa"/>
            <w:gridSpan w:val="2"/>
            <w:vAlign w:val="center"/>
          </w:tcPr>
          <w:p w14:paraId="2A163A3E" w14:textId="77777777" w:rsidR="00772E07" w:rsidRDefault="00772E07" w:rsidP="00772E07">
            <w:pPr>
              <w:jc w:val="center"/>
              <w:rPr>
                <w:sz w:val="20"/>
              </w:rPr>
            </w:pPr>
          </w:p>
        </w:tc>
        <w:tc>
          <w:tcPr>
            <w:tcW w:w="1048" w:type="dxa"/>
            <w:gridSpan w:val="3"/>
            <w:vAlign w:val="center"/>
          </w:tcPr>
          <w:p w14:paraId="2A163A3F" w14:textId="77777777" w:rsidR="00772E07" w:rsidRDefault="00772E07" w:rsidP="00772E07">
            <w:pPr>
              <w:jc w:val="center"/>
              <w:rPr>
                <w:sz w:val="20"/>
              </w:rPr>
            </w:pPr>
          </w:p>
        </w:tc>
        <w:tc>
          <w:tcPr>
            <w:tcW w:w="1140" w:type="dxa"/>
            <w:gridSpan w:val="3"/>
            <w:vAlign w:val="center"/>
          </w:tcPr>
          <w:p w14:paraId="2A163A40" w14:textId="77777777" w:rsidR="00772E07" w:rsidRDefault="00772E07" w:rsidP="00772E07">
            <w:pPr>
              <w:jc w:val="center"/>
              <w:rPr>
                <w:sz w:val="20"/>
              </w:rPr>
            </w:pPr>
          </w:p>
        </w:tc>
        <w:tc>
          <w:tcPr>
            <w:tcW w:w="1399" w:type="dxa"/>
            <w:gridSpan w:val="3"/>
            <w:vAlign w:val="center"/>
          </w:tcPr>
          <w:p w14:paraId="2A163A41" w14:textId="77777777" w:rsidR="00772E07" w:rsidRDefault="00772E07" w:rsidP="00772E07">
            <w:pPr>
              <w:jc w:val="center"/>
              <w:rPr>
                <w:sz w:val="20"/>
              </w:rPr>
            </w:pPr>
          </w:p>
        </w:tc>
        <w:tc>
          <w:tcPr>
            <w:tcW w:w="1041" w:type="dxa"/>
            <w:gridSpan w:val="4"/>
            <w:vAlign w:val="center"/>
          </w:tcPr>
          <w:p w14:paraId="2A163A42" w14:textId="77777777" w:rsidR="00772E07" w:rsidRDefault="00772E07" w:rsidP="00772E07">
            <w:pPr>
              <w:jc w:val="center"/>
              <w:rPr>
                <w:sz w:val="20"/>
              </w:rPr>
            </w:pPr>
          </w:p>
        </w:tc>
        <w:tc>
          <w:tcPr>
            <w:tcW w:w="1023" w:type="dxa"/>
            <w:gridSpan w:val="2"/>
            <w:vAlign w:val="center"/>
          </w:tcPr>
          <w:p w14:paraId="2A163A43" w14:textId="77777777" w:rsidR="00772E07" w:rsidRDefault="00772E07" w:rsidP="00772E07">
            <w:pPr>
              <w:jc w:val="center"/>
              <w:rPr>
                <w:sz w:val="20"/>
              </w:rPr>
            </w:pPr>
          </w:p>
        </w:tc>
        <w:tc>
          <w:tcPr>
            <w:tcW w:w="1075" w:type="dxa"/>
            <w:tcBorders>
              <w:right w:val="single" w:sz="18" w:space="0" w:color="auto"/>
            </w:tcBorders>
            <w:vAlign w:val="center"/>
          </w:tcPr>
          <w:p w14:paraId="2A163A44" w14:textId="77777777" w:rsidR="00772E07" w:rsidRDefault="00772E07" w:rsidP="00772E07">
            <w:pPr>
              <w:jc w:val="center"/>
              <w:rPr>
                <w:sz w:val="20"/>
              </w:rPr>
            </w:pPr>
          </w:p>
        </w:tc>
      </w:tr>
      <w:tr w:rsidR="00772E07" w14:paraId="2A163A4E" w14:textId="77777777" w:rsidTr="00772E07">
        <w:trPr>
          <w:trHeight w:val="492"/>
        </w:trPr>
        <w:tc>
          <w:tcPr>
            <w:tcW w:w="948" w:type="dxa"/>
            <w:vMerge/>
            <w:tcBorders>
              <w:left w:val="single" w:sz="18" w:space="0" w:color="auto"/>
            </w:tcBorders>
            <w:shd w:val="clear" w:color="auto" w:fill="FF9900"/>
          </w:tcPr>
          <w:p w14:paraId="2A163A46" w14:textId="77777777" w:rsidR="00772E07" w:rsidRDefault="00772E07" w:rsidP="00772E07">
            <w:pPr>
              <w:jc w:val="center"/>
              <w:rPr>
                <w:b/>
                <w:sz w:val="16"/>
                <w:szCs w:val="16"/>
              </w:rPr>
            </w:pPr>
          </w:p>
        </w:tc>
        <w:tc>
          <w:tcPr>
            <w:tcW w:w="1200" w:type="dxa"/>
            <w:gridSpan w:val="2"/>
            <w:vAlign w:val="center"/>
          </w:tcPr>
          <w:p w14:paraId="2A163A47" w14:textId="77777777" w:rsidR="00772E07" w:rsidRDefault="00772E07" w:rsidP="00772E07">
            <w:pPr>
              <w:jc w:val="center"/>
              <w:rPr>
                <w:sz w:val="20"/>
              </w:rPr>
            </w:pPr>
          </w:p>
        </w:tc>
        <w:tc>
          <w:tcPr>
            <w:tcW w:w="1048" w:type="dxa"/>
            <w:gridSpan w:val="3"/>
            <w:vAlign w:val="center"/>
          </w:tcPr>
          <w:p w14:paraId="2A163A48" w14:textId="77777777" w:rsidR="00772E07" w:rsidRDefault="00772E07" w:rsidP="00772E07">
            <w:pPr>
              <w:jc w:val="center"/>
              <w:rPr>
                <w:sz w:val="20"/>
              </w:rPr>
            </w:pPr>
          </w:p>
        </w:tc>
        <w:tc>
          <w:tcPr>
            <w:tcW w:w="1140" w:type="dxa"/>
            <w:gridSpan w:val="3"/>
            <w:vAlign w:val="center"/>
          </w:tcPr>
          <w:p w14:paraId="2A163A49" w14:textId="77777777" w:rsidR="00772E07" w:rsidRDefault="00772E07" w:rsidP="00772E07">
            <w:pPr>
              <w:jc w:val="center"/>
              <w:rPr>
                <w:sz w:val="20"/>
              </w:rPr>
            </w:pPr>
          </w:p>
        </w:tc>
        <w:tc>
          <w:tcPr>
            <w:tcW w:w="1399" w:type="dxa"/>
            <w:gridSpan w:val="3"/>
            <w:vAlign w:val="center"/>
          </w:tcPr>
          <w:p w14:paraId="2A163A4A" w14:textId="77777777" w:rsidR="00772E07" w:rsidRDefault="00772E07" w:rsidP="00772E07">
            <w:pPr>
              <w:jc w:val="center"/>
              <w:rPr>
                <w:sz w:val="20"/>
              </w:rPr>
            </w:pPr>
          </w:p>
        </w:tc>
        <w:tc>
          <w:tcPr>
            <w:tcW w:w="1041" w:type="dxa"/>
            <w:gridSpan w:val="4"/>
            <w:vAlign w:val="center"/>
          </w:tcPr>
          <w:p w14:paraId="2A163A4B" w14:textId="77777777" w:rsidR="00772E07" w:rsidRDefault="00772E07" w:rsidP="00772E07">
            <w:pPr>
              <w:jc w:val="center"/>
              <w:rPr>
                <w:sz w:val="20"/>
              </w:rPr>
            </w:pPr>
          </w:p>
        </w:tc>
        <w:tc>
          <w:tcPr>
            <w:tcW w:w="1023" w:type="dxa"/>
            <w:gridSpan w:val="2"/>
            <w:vAlign w:val="center"/>
          </w:tcPr>
          <w:p w14:paraId="2A163A4C" w14:textId="77777777" w:rsidR="00772E07" w:rsidRDefault="00772E07" w:rsidP="00772E07">
            <w:pPr>
              <w:jc w:val="center"/>
              <w:rPr>
                <w:sz w:val="20"/>
              </w:rPr>
            </w:pPr>
          </w:p>
        </w:tc>
        <w:tc>
          <w:tcPr>
            <w:tcW w:w="1075" w:type="dxa"/>
            <w:tcBorders>
              <w:right w:val="single" w:sz="18" w:space="0" w:color="auto"/>
            </w:tcBorders>
            <w:vAlign w:val="center"/>
          </w:tcPr>
          <w:p w14:paraId="2A163A4D" w14:textId="77777777" w:rsidR="00772E07" w:rsidRDefault="00772E07" w:rsidP="00772E07">
            <w:pPr>
              <w:jc w:val="center"/>
              <w:rPr>
                <w:sz w:val="20"/>
              </w:rPr>
            </w:pPr>
          </w:p>
        </w:tc>
      </w:tr>
      <w:tr w:rsidR="00772E07" w14:paraId="2A163A57" w14:textId="77777777" w:rsidTr="00772E07">
        <w:trPr>
          <w:trHeight w:val="492"/>
        </w:trPr>
        <w:tc>
          <w:tcPr>
            <w:tcW w:w="948" w:type="dxa"/>
            <w:vMerge/>
            <w:tcBorders>
              <w:left w:val="single" w:sz="18" w:space="0" w:color="auto"/>
            </w:tcBorders>
            <w:shd w:val="clear" w:color="auto" w:fill="FF9900"/>
          </w:tcPr>
          <w:p w14:paraId="2A163A4F" w14:textId="77777777" w:rsidR="00772E07" w:rsidRDefault="00772E07" w:rsidP="00772E07">
            <w:pPr>
              <w:jc w:val="center"/>
              <w:rPr>
                <w:b/>
                <w:sz w:val="16"/>
                <w:szCs w:val="16"/>
              </w:rPr>
            </w:pPr>
          </w:p>
        </w:tc>
        <w:tc>
          <w:tcPr>
            <w:tcW w:w="1200" w:type="dxa"/>
            <w:gridSpan w:val="2"/>
            <w:vAlign w:val="center"/>
          </w:tcPr>
          <w:p w14:paraId="2A163A50" w14:textId="77777777" w:rsidR="00772E07" w:rsidRDefault="00772E07" w:rsidP="00772E07">
            <w:pPr>
              <w:jc w:val="center"/>
              <w:rPr>
                <w:sz w:val="20"/>
              </w:rPr>
            </w:pPr>
          </w:p>
        </w:tc>
        <w:tc>
          <w:tcPr>
            <w:tcW w:w="1048" w:type="dxa"/>
            <w:gridSpan w:val="3"/>
            <w:vAlign w:val="center"/>
          </w:tcPr>
          <w:p w14:paraId="2A163A51" w14:textId="77777777" w:rsidR="00772E07" w:rsidRDefault="00772E07" w:rsidP="00772E07">
            <w:pPr>
              <w:jc w:val="center"/>
              <w:rPr>
                <w:sz w:val="20"/>
              </w:rPr>
            </w:pPr>
          </w:p>
        </w:tc>
        <w:tc>
          <w:tcPr>
            <w:tcW w:w="1140" w:type="dxa"/>
            <w:gridSpan w:val="3"/>
            <w:vAlign w:val="center"/>
          </w:tcPr>
          <w:p w14:paraId="2A163A52" w14:textId="77777777" w:rsidR="00772E07" w:rsidRDefault="00772E07" w:rsidP="00772E07">
            <w:pPr>
              <w:jc w:val="center"/>
              <w:rPr>
                <w:sz w:val="20"/>
              </w:rPr>
            </w:pPr>
          </w:p>
        </w:tc>
        <w:tc>
          <w:tcPr>
            <w:tcW w:w="1399" w:type="dxa"/>
            <w:gridSpan w:val="3"/>
            <w:vAlign w:val="center"/>
          </w:tcPr>
          <w:p w14:paraId="2A163A53" w14:textId="77777777" w:rsidR="00772E07" w:rsidRDefault="00772E07" w:rsidP="00772E07">
            <w:pPr>
              <w:jc w:val="center"/>
              <w:rPr>
                <w:sz w:val="20"/>
              </w:rPr>
            </w:pPr>
          </w:p>
        </w:tc>
        <w:tc>
          <w:tcPr>
            <w:tcW w:w="1041" w:type="dxa"/>
            <w:gridSpan w:val="4"/>
            <w:vAlign w:val="center"/>
          </w:tcPr>
          <w:p w14:paraId="2A163A54" w14:textId="77777777" w:rsidR="00772E07" w:rsidRDefault="00772E07" w:rsidP="00772E07">
            <w:pPr>
              <w:jc w:val="center"/>
              <w:rPr>
                <w:sz w:val="20"/>
              </w:rPr>
            </w:pPr>
          </w:p>
        </w:tc>
        <w:tc>
          <w:tcPr>
            <w:tcW w:w="1023" w:type="dxa"/>
            <w:gridSpan w:val="2"/>
            <w:vAlign w:val="center"/>
          </w:tcPr>
          <w:p w14:paraId="2A163A55" w14:textId="77777777" w:rsidR="00772E07" w:rsidRDefault="00772E07" w:rsidP="00772E07">
            <w:pPr>
              <w:jc w:val="center"/>
              <w:rPr>
                <w:sz w:val="20"/>
              </w:rPr>
            </w:pPr>
          </w:p>
        </w:tc>
        <w:tc>
          <w:tcPr>
            <w:tcW w:w="1075" w:type="dxa"/>
            <w:tcBorders>
              <w:right w:val="single" w:sz="18" w:space="0" w:color="auto"/>
            </w:tcBorders>
            <w:vAlign w:val="center"/>
          </w:tcPr>
          <w:p w14:paraId="2A163A56" w14:textId="77777777" w:rsidR="00772E07" w:rsidRDefault="00772E07" w:rsidP="00772E07">
            <w:pPr>
              <w:jc w:val="center"/>
              <w:rPr>
                <w:sz w:val="20"/>
              </w:rPr>
            </w:pPr>
          </w:p>
        </w:tc>
      </w:tr>
      <w:tr w:rsidR="00772E07" w14:paraId="2A163A60" w14:textId="77777777" w:rsidTr="00772E07">
        <w:trPr>
          <w:trHeight w:val="492"/>
        </w:trPr>
        <w:tc>
          <w:tcPr>
            <w:tcW w:w="948" w:type="dxa"/>
            <w:vMerge/>
            <w:tcBorders>
              <w:left w:val="single" w:sz="18" w:space="0" w:color="auto"/>
            </w:tcBorders>
            <w:shd w:val="clear" w:color="auto" w:fill="FF9900"/>
          </w:tcPr>
          <w:p w14:paraId="2A163A58" w14:textId="77777777" w:rsidR="00772E07" w:rsidRDefault="00772E07" w:rsidP="00772E07">
            <w:pPr>
              <w:jc w:val="center"/>
              <w:rPr>
                <w:b/>
                <w:sz w:val="16"/>
                <w:szCs w:val="16"/>
              </w:rPr>
            </w:pPr>
          </w:p>
        </w:tc>
        <w:tc>
          <w:tcPr>
            <w:tcW w:w="1200" w:type="dxa"/>
            <w:gridSpan w:val="2"/>
            <w:vAlign w:val="center"/>
          </w:tcPr>
          <w:p w14:paraId="2A163A59" w14:textId="77777777" w:rsidR="00772E07" w:rsidRDefault="00772E07" w:rsidP="00772E07">
            <w:pPr>
              <w:jc w:val="center"/>
              <w:rPr>
                <w:sz w:val="20"/>
              </w:rPr>
            </w:pPr>
          </w:p>
        </w:tc>
        <w:tc>
          <w:tcPr>
            <w:tcW w:w="1048" w:type="dxa"/>
            <w:gridSpan w:val="3"/>
            <w:vAlign w:val="center"/>
          </w:tcPr>
          <w:p w14:paraId="2A163A5A" w14:textId="77777777" w:rsidR="00772E07" w:rsidRDefault="00772E07" w:rsidP="00772E07">
            <w:pPr>
              <w:jc w:val="center"/>
              <w:rPr>
                <w:sz w:val="20"/>
              </w:rPr>
            </w:pPr>
          </w:p>
        </w:tc>
        <w:tc>
          <w:tcPr>
            <w:tcW w:w="1140" w:type="dxa"/>
            <w:gridSpan w:val="3"/>
            <w:vAlign w:val="center"/>
          </w:tcPr>
          <w:p w14:paraId="2A163A5B" w14:textId="77777777" w:rsidR="00772E07" w:rsidRDefault="00772E07" w:rsidP="00772E07">
            <w:pPr>
              <w:jc w:val="center"/>
              <w:rPr>
                <w:sz w:val="20"/>
              </w:rPr>
            </w:pPr>
          </w:p>
        </w:tc>
        <w:tc>
          <w:tcPr>
            <w:tcW w:w="1399" w:type="dxa"/>
            <w:gridSpan w:val="3"/>
            <w:vAlign w:val="center"/>
          </w:tcPr>
          <w:p w14:paraId="2A163A5C" w14:textId="77777777" w:rsidR="00772E07" w:rsidRDefault="00772E07" w:rsidP="00772E07">
            <w:pPr>
              <w:jc w:val="center"/>
              <w:rPr>
                <w:sz w:val="20"/>
              </w:rPr>
            </w:pPr>
          </w:p>
        </w:tc>
        <w:tc>
          <w:tcPr>
            <w:tcW w:w="1041" w:type="dxa"/>
            <w:gridSpan w:val="4"/>
            <w:vAlign w:val="center"/>
          </w:tcPr>
          <w:p w14:paraId="2A163A5D" w14:textId="77777777" w:rsidR="00772E07" w:rsidRDefault="00772E07" w:rsidP="00772E07">
            <w:pPr>
              <w:jc w:val="center"/>
              <w:rPr>
                <w:sz w:val="20"/>
              </w:rPr>
            </w:pPr>
          </w:p>
        </w:tc>
        <w:tc>
          <w:tcPr>
            <w:tcW w:w="1023" w:type="dxa"/>
            <w:gridSpan w:val="2"/>
            <w:vAlign w:val="center"/>
          </w:tcPr>
          <w:p w14:paraId="2A163A5E" w14:textId="77777777" w:rsidR="00772E07" w:rsidRDefault="00772E07" w:rsidP="00772E07">
            <w:pPr>
              <w:jc w:val="center"/>
              <w:rPr>
                <w:sz w:val="20"/>
              </w:rPr>
            </w:pPr>
          </w:p>
        </w:tc>
        <w:tc>
          <w:tcPr>
            <w:tcW w:w="1075" w:type="dxa"/>
            <w:tcBorders>
              <w:right w:val="single" w:sz="18" w:space="0" w:color="auto"/>
            </w:tcBorders>
            <w:vAlign w:val="center"/>
          </w:tcPr>
          <w:p w14:paraId="2A163A5F" w14:textId="77777777" w:rsidR="00772E07" w:rsidRDefault="00772E07" w:rsidP="00772E07">
            <w:pPr>
              <w:jc w:val="center"/>
              <w:rPr>
                <w:sz w:val="20"/>
              </w:rPr>
            </w:pPr>
          </w:p>
        </w:tc>
      </w:tr>
      <w:tr w:rsidR="00772E07" w14:paraId="2A163A69" w14:textId="77777777" w:rsidTr="00772E07">
        <w:trPr>
          <w:trHeight w:val="492"/>
        </w:trPr>
        <w:tc>
          <w:tcPr>
            <w:tcW w:w="948" w:type="dxa"/>
            <w:vMerge/>
            <w:tcBorders>
              <w:left w:val="single" w:sz="18" w:space="0" w:color="auto"/>
            </w:tcBorders>
            <w:shd w:val="clear" w:color="auto" w:fill="FF9900"/>
          </w:tcPr>
          <w:p w14:paraId="2A163A61" w14:textId="77777777" w:rsidR="00772E07" w:rsidRDefault="00772E07" w:rsidP="00772E07">
            <w:pPr>
              <w:jc w:val="center"/>
              <w:rPr>
                <w:b/>
                <w:sz w:val="16"/>
                <w:szCs w:val="16"/>
              </w:rPr>
            </w:pPr>
          </w:p>
        </w:tc>
        <w:tc>
          <w:tcPr>
            <w:tcW w:w="1200" w:type="dxa"/>
            <w:gridSpan w:val="2"/>
            <w:vAlign w:val="center"/>
          </w:tcPr>
          <w:p w14:paraId="2A163A62" w14:textId="77777777" w:rsidR="00772E07" w:rsidRDefault="00772E07" w:rsidP="00772E07">
            <w:pPr>
              <w:jc w:val="center"/>
              <w:rPr>
                <w:sz w:val="20"/>
              </w:rPr>
            </w:pPr>
          </w:p>
        </w:tc>
        <w:tc>
          <w:tcPr>
            <w:tcW w:w="1048" w:type="dxa"/>
            <w:gridSpan w:val="3"/>
            <w:vAlign w:val="center"/>
          </w:tcPr>
          <w:p w14:paraId="2A163A63" w14:textId="77777777" w:rsidR="00772E07" w:rsidRDefault="00772E07" w:rsidP="00772E07">
            <w:pPr>
              <w:jc w:val="center"/>
              <w:rPr>
                <w:sz w:val="20"/>
              </w:rPr>
            </w:pPr>
          </w:p>
        </w:tc>
        <w:tc>
          <w:tcPr>
            <w:tcW w:w="1140" w:type="dxa"/>
            <w:gridSpan w:val="3"/>
            <w:vAlign w:val="center"/>
          </w:tcPr>
          <w:p w14:paraId="2A163A64" w14:textId="77777777" w:rsidR="00772E07" w:rsidRDefault="00772E07" w:rsidP="00772E07">
            <w:pPr>
              <w:jc w:val="center"/>
              <w:rPr>
                <w:sz w:val="20"/>
              </w:rPr>
            </w:pPr>
          </w:p>
        </w:tc>
        <w:tc>
          <w:tcPr>
            <w:tcW w:w="1399" w:type="dxa"/>
            <w:gridSpan w:val="3"/>
            <w:vAlign w:val="center"/>
          </w:tcPr>
          <w:p w14:paraId="2A163A65" w14:textId="77777777" w:rsidR="00772E07" w:rsidRDefault="00772E07" w:rsidP="00772E07">
            <w:pPr>
              <w:jc w:val="center"/>
              <w:rPr>
                <w:sz w:val="20"/>
              </w:rPr>
            </w:pPr>
          </w:p>
        </w:tc>
        <w:tc>
          <w:tcPr>
            <w:tcW w:w="1041" w:type="dxa"/>
            <w:gridSpan w:val="4"/>
            <w:vAlign w:val="center"/>
          </w:tcPr>
          <w:p w14:paraId="2A163A66" w14:textId="77777777" w:rsidR="00772E07" w:rsidRDefault="00772E07" w:rsidP="00772E07">
            <w:pPr>
              <w:jc w:val="center"/>
              <w:rPr>
                <w:sz w:val="20"/>
              </w:rPr>
            </w:pPr>
          </w:p>
        </w:tc>
        <w:tc>
          <w:tcPr>
            <w:tcW w:w="1023" w:type="dxa"/>
            <w:gridSpan w:val="2"/>
            <w:vAlign w:val="center"/>
          </w:tcPr>
          <w:p w14:paraId="2A163A67" w14:textId="77777777" w:rsidR="00772E07" w:rsidRDefault="00772E07" w:rsidP="00772E07">
            <w:pPr>
              <w:jc w:val="center"/>
              <w:rPr>
                <w:sz w:val="20"/>
              </w:rPr>
            </w:pPr>
          </w:p>
        </w:tc>
        <w:tc>
          <w:tcPr>
            <w:tcW w:w="1075" w:type="dxa"/>
            <w:tcBorders>
              <w:right w:val="single" w:sz="18" w:space="0" w:color="auto"/>
            </w:tcBorders>
            <w:vAlign w:val="center"/>
          </w:tcPr>
          <w:p w14:paraId="2A163A68" w14:textId="77777777" w:rsidR="00772E07" w:rsidRDefault="00772E07" w:rsidP="00772E07">
            <w:pPr>
              <w:jc w:val="center"/>
              <w:rPr>
                <w:sz w:val="20"/>
              </w:rPr>
            </w:pPr>
          </w:p>
        </w:tc>
      </w:tr>
      <w:tr w:rsidR="00772E07" w14:paraId="2A163A72" w14:textId="77777777" w:rsidTr="00772E07">
        <w:trPr>
          <w:trHeight w:val="492"/>
        </w:trPr>
        <w:tc>
          <w:tcPr>
            <w:tcW w:w="948" w:type="dxa"/>
            <w:vMerge/>
            <w:tcBorders>
              <w:left w:val="single" w:sz="18" w:space="0" w:color="auto"/>
            </w:tcBorders>
            <w:shd w:val="clear" w:color="auto" w:fill="FF9900"/>
          </w:tcPr>
          <w:p w14:paraId="2A163A6A" w14:textId="77777777" w:rsidR="00772E07" w:rsidRDefault="00772E07" w:rsidP="00772E07">
            <w:pPr>
              <w:jc w:val="center"/>
              <w:rPr>
                <w:b/>
                <w:sz w:val="16"/>
                <w:szCs w:val="16"/>
              </w:rPr>
            </w:pPr>
          </w:p>
        </w:tc>
        <w:tc>
          <w:tcPr>
            <w:tcW w:w="1200" w:type="dxa"/>
            <w:gridSpan w:val="2"/>
            <w:vAlign w:val="center"/>
          </w:tcPr>
          <w:p w14:paraId="2A163A6B" w14:textId="77777777" w:rsidR="00772E07" w:rsidRDefault="00772E07" w:rsidP="00772E07">
            <w:pPr>
              <w:jc w:val="center"/>
              <w:rPr>
                <w:sz w:val="20"/>
              </w:rPr>
            </w:pPr>
          </w:p>
        </w:tc>
        <w:tc>
          <w:tcPr>
            <w:tcW w:w="1048" w:type="dxa"/>
            <w:gridSpan w:val="3"/>
            <w:vAlign w:val="center"/>
          </w:tcPr>
          <w:p w14:paraId="2A163A6C" w14:textId="77777777" w:rsidR="00772E07" w:rsidRDefault="00772E07" w:rsidP="00772E07">
            <w:pPr>
              <w:jc w:val="center"/>
              <w:rPr>
                <w:sz w:val="20"/>
              </w:rPr>
            </w:pPr>
          </w:p>
        </w:tc>
        <w:tc>
          <w:tcPr>
            <w:tcW w:w="1140" w:type="dxa"/>
            <w:gridSpan w:val="3"/>
            <w:vAlign w:val="center"/>
          </w:tcPr>
          <w:p w14:paraId="2A163A6D" w14:textId="77777777" w:rsidR="00772E07" w:rsidRDefault="00772E07" w:rsidP="00772E07">
            <w:pPr>
              <w:jc w:val="center"/>
              <w:rPr>
                <w:sz w:val="20"/>
              </w:rPr>
            </w:pPr>
          </w:p>
        </w:tc>
        <w:tc>
          <w:tcPr>
            <w:tcW w:w="1399" w:type="dxa"/>
            <w:gridSpan w:val="3"/>
            <w:vAlign w:val="center"/>
          </w:tcPr>
          <w:p w14:paraId="2A163A6E" w14:textId="77777777" w:rsidR="00772E07" w:rsidRDefault="00772E07" w:rsidP="00772E07">
            <w:pPr>
              <w:jc w:val="center"/>
              <w:rPr>
                <w:sz w:val="20"/>
              </w:rPr>
            </w:pPr>
          </w:p>
        </w:tc>
        <w:tc>
          <w:tcPr>
            <w:tcW w:w="1041" w:type="dxa"/>
            <w:gridSpan w:val="4"/>
            <w:vAlign w:val="center"/>
          </w:tcPr>
          <w:p w14:paraId="2A163A6F" w14:textId="77777777" w:rsidR="00772E07" w:rsidRDefault="00772E07" w:rsidP="00772E07">
            <w:pPr>
              <w:jc w:val="center"/>
              <w:rPr>
                <w:sz w:val="20"/>
              </w:rPr>
            </w:pPr>
          </w:p>
        </w:tc>
        <w:tc>
          <w:tcPr>
            <w:tcW w:w="1023" w:type="dxa"/>
            <w:gridSpan w:val="2"/>
            <w:vAlign w:val="center"/>
          </w:tcPr>
          <w:p w14:paraId="2A163A70" w14:textId="77777777" w:rsidR="00772E07" w:rsidRDefault="00772E07" w:rsidP="00772E07">
            <w:pPr>
              <w:jc w:val="center"/>
              <w:rPr>
                <w:sz w:val="20"/>
              </w:rPr>
            </w:pPr>
          </w:p>
        </w:tc>
        <w:tc>
          <w:tcPr>
            <w:tcW w:w="1075" w:type="dxa"/>
            <w:tcBorders>
              <w:right w:val="single" w:sz="18" w:space="0" w:color="auto"/>
            </w:tcBorders>
            <w:vAlign w:val="center"/>
          </w:tcPr>
          <w:p w14:paraId="2A163A71" w14:textId="77777777" w:rsidR="00772E07" w:rsidRDefault="00772E07" w:rsidP="00772E07">
            <w:pPr>
              <w:jc w:val="center"/>
              <w:rPr>
                <w:sz w:val="20"/>
              </w:rPr>
            </w:pPr>
          </w:p>
        </w:tc>
      </w:tr>
      <w:tr w:rsidR="00772E07" w14:paraId="2A163A7B" w14:textId="77777777" w:rsidTr="00772E07">
        <w:trPr>
          <w:trHeight w:val="492"/>
        </w:trPr>
        <w:tc>
          <w:tcPr>
            <w:tcW w:w="948" w:type="dxa"/>
            <w:vMerge/>
            <w:tcBorders>
              <w:left w:val="single" w:sz="18" w:space="0" w:color="auto"/>
              <w:bottom w:val="single" w:sz="18" w:space="0" w:color="auto"/>
            </w:tcBorders>
            <w:shd w:val="clear" w:color="auto" w:fill="FF9900"/>
          </w:tcPr>
          <w:p w14:paraId="2A163A73" w14:textId="77777777" w:rsidR="00772E07" w:rsidRDefault="00772E07" w:rsidP="00772E07">
            <w:pPr>
              <w:jc w:val="center"/>
              <w:rPr>
                <w:b/>
                <w:sz w:val="16"/>
                <w:szCs w:val="16"/>
              </w:rPr>
            </w:pPr>
          </w:p>
        </w:tc>
        <w:tc>
          <w:tcPr>
            <w:tcW w:w="1200" w:type="dxa"/>
            <w:gridSpan w:val="2"/>
            <w:tcBorders>
              <w:bottom w:val="single" w:sz="18" w:space="0" w:color="auto"/>
            </w:tcBorders>
            <w:vAlign w:val="center"/>
          </w:tcPr>
          <w:p w14:paraId="2A163A74" w14:textId="77777777" w:rsidR="00772E07" w:rsidRDefault="00772E07" w:rsidP="00772E07">
            <w:pPr>
              <w:jc w:val="center"/>
              <w:rPr>
                <w:sz w:val="20"/>
              </w:rPr>
            </w:pPr>
          </w:p>
        </w:tc>
        <w:tc>
          <w:tcPr>
            <w:tcW w:w="1048" w:type="dxa"/>
            <w:gridSpan w:val="3"/>
            <w:tcBorders>
              <w:bottom w:val="single" w:sz="18" w:space="0" w:color="auto"/>
            </w:tcBorders>
            <w:vAlign w:val="center"/>
          </w:tcPr>
          <w:p w14:paraId="2A163A75" w14:textId="77777777" w:rsidR="00772E07" w:rsidRDefault="00772E07" w:rsidP="00772E07">
            <w:pPr>
              <w:jc w:val="center"/>
              <w:rPr>
                <w:sz w:val="20"/>
              </w:rPr>
            </w:pPr>
          </w:p>
        </w:tc>
        <w:tc>
          <w:tcPr>
            <w:tcW w:w="1140" w:type="dxa"/>
            <w:gridSpan w:val="3"/>
            <w:tcBorders>
              <w:bottom w:val="single" w:sz="18" w:space="0" w:color="auto"/>
            </w:tcBorders>
            <w:vAlign w:val="center"/>
          </w:tcPr>
          <w:p w14:paraId="2A163A76" w14:textId="77777777" w:rsidR="00772E07" w:rsidRDefault="00772E07" w:rsidP="00772E07">
            <w:pPr>
              <w:jc w:val="center"/>
              <w:rPr>
                <w:sz w:val="20"/>
              </w:rPr>
            </w:pPr>
          </w:p>
        </w:tc>
        <w:tc>
          <w:tcPr>
            <w:tcW w:w="1399" w:type="dxa"/>
            <w:gridSpan w:val="3"/>
            <w:tcBorders>
              <w:bottom w:val="single" w:sz="18" w:space="0" w:color="auto"/>
            </w:tcBorders>
            <w:vAlign w:val="center"/>
          </w:tcPr>
          <w:p w14:paraId="2A163A77" w14:textId="77777777" w:rsidR="00772E07" w:rsidRDefault="00772E07" w:rsidP="00772E07">
            <w:pPr>
              <w:jc w:val="center"/>
              <w:rPr>
                <w:sz w:val="20"/>
              </w:rPr>
            </w:pPr>
          </w:p>
        </w:tc>
        <w:tc>
          <w:tcPr>
            <w:tcW w:w="1041" w:type="dxa"/>
            <w:gridSpan w:val="4"/>
            <w:tcBorders>
              <w:bottom w:val="single" w:sz="18" w:space="0" w:color="auto"/>
            </w:tcBorders>
            <w:vAlign w:val="center"/>
          </w:tcPr>
          <w:p w14:paraId="2A163A78" w14:textId="77777777" w:rsidR="00772E07" w:rsidRDefault="00772E07" w:rsidP="00772E07">
            <w:pPr>
              <w:jc w:val="center"/>
              <w:rPr>
                <w:sz w:val="20"/>
              </w:rPr>
            </w:pPr>
          </w:p>
        </w:tc>
        <w:tc>
          <w:tcPr>
            <w:tcW w:w="1023" w:type="dxa"/>
            <w:gridSpan w:val="2"/>
            <w:tcBorders>
              <w:bottom w:val="single" w:sz="18" w:space="0" w:color="auto"/>
            </w:tcBorders>
            <w:vAlign w:val="center"/>
          </w:tcPr>
          <w:p w14:paraId="2A163A79" w14:textId="77777777" w:rsidR="00772E07" w:rsidRDefault="00772E07" w:rsidP="00772E07">
            <w:pPr>
              <w:jc w:val="center"/>
              <w:rPr>
                <w:sz w:val="20"/>
              </w:rPr>
            </w:pPr>
          </w:p>
        </w:tc>
        <w:tc>
          <w:tcPr>
            <w:tcW w:w="1075" w:type="dxa"/>
            <w:tcBorders>
              <w:bottom w:val="single" w:sz="18" w:space="0" w:color="auto"/>
              <w:right w:val="single" w:sz="18" w:space="0" w:color="auto"/>
            </w:tcBorders>
            <w:vAlign w:val="center"/>
          </w:tcPr>
          <w:p w14:paraId="2A163A7A" w14:textId="77777777" w:rsidR="00772E07" w:rsidRDefault="00772E07" w:rsidP="00772E07">
            <w:pPr>
              <w:jc w:val="center"/>
              <w:rPr>
                <w:sz w:val="20"/>
              </w:rPr>
            </w:pPr>
          </w:p>
        </w:tc>
      </w:tr>
    </w:tbl>
    <w:p w14:paraId="2A163A7C" w14:textId="77777777" w:rsidR="00772E07" w:rsidRDefault="00772E07">
      <w:r>
        <w:br w:type="page"/>
      </w:r>
    </w:p>
    <w:p w14:paraId="2A163A7D" w14:textId="77777777" w:rsidR="00772E07" w:rsidRDefault="006B6AE8" w:rsidP="00B060C1">
      <w:pPr>
        <w:pStyle w:val="Heading1"/>
      </w:pPr>
      <w:bookmarkStart w:id="61" w:name="_Toc37056508"/>
      <w:r>
        <w:lastRenderedPageBreak/>
        <w:t>Appendix B – Energy Isolation Permit</w:t>
      </w:r>
      <w:bookmarkEnd w:id="61"/>
    </w:p>
    <w:p w14:paraId="2A163A7E" w14:textId="77777777" w:rsidR="0028658D" w:rsidRDefault="0028658D"/>
    <w:p w14:paraId="2A163A7F" w14:textId="77777777" w:rsidR="0028658D" w:rsidRDefault="0028658D" w:rsidP="0028658D"/>
    <w:tbl>
      <w:tblPr>
        <w:tblStyle w:val="TableGrid"/>
        <w:tblW w:w="10065" w:type="dxa"/>
        <w:jc w:val="center"/>
        <w:tblLook w:val="04A0" w:firstRow="1" w:lastRow="0" w:firstColumn="1" w:lastColumn="0" w:noHBand="0" w:noVBand="1"/>
      </w:tblPr>
      <w:tblGrid>
        <w:gridCol w:w="1560"/>
        <w:gridCol w:w="363"/>
        <w:gridCol w:w="1077"/>
        <w:gridCol w:w="1701"/>
        <w:gridCol w:w="1560"/>
        <w:gridCol w:w="579"/>
        <w:gridCol w:w="1560"/>
        <w:gridCol w:w="600"/>
        <w:gridCol w:w="1065"/>
      </w:tblGrid>
      <w:tr w:rsidR="0028658D" w14:paraId="2A163A81" w14:textId="77777777" w:rsidTr="00F3551C">
        <w:trPr>
          <w:jc w:val="center"/>
        </w:trPr>
        <w:tc>
          <w:tcPr>
            <w:tcW w:w="10065" w:type="dxa"/>
            <w:gridSpan w:val="9"/>
            <w:tcBorders>
              <w:top w:val="nil"/>
              <w:left w:val="nil"/>
              <w:bottom w:val="nil"/>
              <w:right w:val="nil"/>
            </w:tcBorders>
            <w:shd w:val="clear" w:color="auto" w:fill="FFD966" w:themeFill="accent4" w:themeFillTint="99"/>
          </w:tcPr>
          <w:p w14:paraId="2A163A80" w14:textId="77777777" w:rsidR="0028658D" w:rsidRPr="008219BD" w:rsidRDefault="0028658D" w:rsidP="00103451">
            <w:pPr>
              <w:jc w:val="center"/>
              <w:rPr>
                <w:b/>
              </w:rPr>
            </w:pPr>
            <w:r w:rsidRPr="008219BD">
              <w:rPr>
                <w:b/>
                <w:sz w:val="32"/>
              </w:rPr>
              <w:t>Energy Isolation Certificate</w:t>
            </w:r>
          </w:p>
        </w:tc>
      </w:tr>
      <w:tr w:rsidR="0028658D" w14:paraId="2A163A83" w14:textId="77777777" w:rsidTr="00F3551C">
        <w:trPr>
          <w:jc w:val="center"/>
        </w:trPr>
        <w:tc>
          <w:tcPr>
            <w:tcW w:w="10065" w:type="dxa"/>
            <w:gridSpan w:val="9"/>
            <w:tcBorders>
              <w:top w:val="nil"/>
              <w:left w:val="nil"/>
              <w:bottom w:val="nil"/>
              <w:right w:val="nil"/>
            </w:tcBorders>
          </w:tcPr>
          <w:p w14:paraId="2A163A82" w14:textId="77777777" w:rsidR="0028658D" w:rsidRPr="008219BD" w:rsidRDefault="0028658D" w:rsidP="00103451">
            <w:pPr>
              <w:rPr>
                <w:sz w:val="12"/>
              </w:rPr>
            </w:pPr>
          </w:p>
        </w:tc>
      </w:tr>
      <w:tr w:rsidR="0028658D" w14:paraId="2A163A85" w14:textId="77777777" w:rsidTr="00F3551C">
        <w:tblPrEx>
          <w:tblLook w:val="01E0" w:firstRow="1" w:lastRow="1" w:firstColumn="1" w:lastColumn="1" w:noHBand="0" w:noVBand="0"/>
        </w:tblPrEx>
        <w:trPr>
          <w:trHeight w:val="76"/>
          <w:jc w:val="center"/>
        </w:trPr>
        <w:tc>
          <w:tcPr>
            <w:tcW w:w="10065" w:type="dxa"/>
            <w:gridSpan w:val="9"/>
            <w:tcBorders>
              <w:top w:val="nil"/>
              <w:left w:val="nil"/>
              <w:bottom w:val="nil"/>
              <w:right w:val="nil"/>
            </w:tcBorders>
            <w:shd w:val="clear" w:color="auto" w:fill="FFFFFF" w:themeFill="background1"/>
            <w:vAlign w:val="center"/>
          </w:tcPr>
          <w:p w14:paraId="2A163A84" w14:textId="77777777" w:rsidR="0028658D" w:rsidRPr="0000265F" w:rsidRDefault="0028658D" w:rsidP="00103451">
            <w:pPr>
              <w:jc w:val="center"/>
              <w:rPr>
                <w:b/>
                <w:sz w:val="12"/>
                <w:szCs w:val="32"/>
              </w:rPr>
            </w:pPr>
          </w:p>
        </w:tc>
      </w:tr>
      <w:tr w:rsidR="0028658D" w:rsidRPr="00102F3A" w14:paraId="2A163A8D" w14:textId="77777777" w:rsidTr="00F3551C">
        <w:tblPrEx>
          <w:tblLook w:val="01E0" w:firstRow="1" w:lastRow="1" w:firstColumn="1" w:lastColumn="1" w:noHBand="0" w:noVBand="0"/>
        </w:tblPrEx>
        <w:trPr>
          <w:jc w:val="center"/>
        </w:trPr>
        <w:tc>
          <w:tcPr>
            <w:tcW w:w="1560" w:type="dxa"/>
            <w:tcBorders>
              <w:top w:val="nil"/>
              <w:left w:val="nil"/>
              <w:bottom w:val="nil"/>
              <w:right w:val="single" w:sz="4" w:space="0" w:color="auto"/>
            </w:tcBorders>
            <w:shd w:val="clear" w:color="auto" w:fill="FFFFFF" w:themeFill="background1"/>
            <w:vAlign w:val="center"/>
          </w:tcPr>
          <w:p w14:paraId="2A163A86" w14:textId="77777777" w:rsidR="0028658D" w:rsidRPr="00102F3A" w:rsidRDefault="0028658D" w:rsidP="00103451">
            <w:pPr>
              <w:jc w:val="right"/>
              <w:rPr>
                <w:b/>
              </w:rPr>
            </w:pPr>
            <w:r w:rsidRPr="00102F3A">
              <w:rPr>
                <w:b/>
              </w:rPr>
              <w:t>Date: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63A87" w14:textId="77777777" w:rsidR="0028658D" w:rsidRPr="00102F3A" w:rsidRDefault="0028658D" w:rsidP="00103451">
            <w:pPr>
              <w:rPr>
                <w:b/>
              </w:rPr>
            </w:pPr>
          </w:p>
        </w:tc>
        <w:tc>
          <w:tcPr>
            <w:tcW w:w="1701" w:type="dxa"/>
            <w:tcBorders>
              <w:top w:val="nil"/>
              <w:left w:val="single" w:sz="4" w:space="0" w:color="auto"/>
              <w:bottom w:val="nil"/>
              <w:right w:val="single" w:sz="4" w:space="0" w:color="auto"/>
            </w:tcBorders>
            <w:shd w:val="clear" w:color="auto" w:fill="FFFFFF" w:themeFill="background1"/>
            <w:vAlign w:val="center"/>
          </w:tcPr>
          <w:p w14:paraId="2A163A88" w14:textId="77777777" w:rsidR="0028658D" w:rsidRPr="00102F3A" w:rsidRDefault="0028658D" w:rsidP="00103451">
            <w:pPr>
              <w:jc w:val="right"/>
              <w:rPr>
                <w:b/>
              </w:rPr>
            </w:pPr>
            <w:r w:rsidRPr="00102F3A">
              <w:rPr>
                <w:b/>
              </w:rPr>
              <w:t>Permit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63A89" w14:textId="77777777" w:rsidR="0028658D" w:rsidRPr="00102F3A" w:rsidRDefault="0028658D" w:rsidP="00103451">
            <w:pPr>
              <w:jc w:val="right"/>
              <w:rPr>
                <w:b/>
              </w:rPr>
            </w:pPr>
          </w:p>
        </w:tc>
        <w:tc>
          <w:tcPr>
            <w:tcW w:w="579" w:type="dxa"/>
            <w:tcBorders>
              <w:top w:val="nil"/>
              <w:left w:val="single" w:sz="4" w:space="0" w:color="auto"/>
              <w:bottom w:val="nil"/>
              <w:right w:val="nil"/>
            </w:tcBorders>
            <w:shd w:val="clear" w:color="auto" w:fill="FFFFFF" w:themeFill="background1"/>
            <w:vAlign w:val="center"/>
          </w:tcPr>
          <w:p w14:paraId="2A163A8A" w14:textId="77777777" w:rsidR="0028658D" w:rsidRPr="00102F3A" w:rsidRDefault="0028658D" w:rsidP="00103451">
            <w:pPr>
              <w:jc w:val="right"/>
              <w:rPr>
                <w:b/>
              </w:rPr>
            </w:pPr>
          </w:p>
        </w:tc>
        <w:tc>
          <w:tcPr>
            <w:tcW w:w="1560" w:type="dxa"/>
            <w:tcBorders>
              <w:top w:val="nil"/>
              <w:left w:val="nil"/>
              <w:bottom w:val="nil"/>
              <w:right w:val="nil"/>
            </w:tcBorders>
            <w:shd w:val="clear" w:color="auto" w:fill="FFFFFF" w:themeFill="background1"/>
            <w:vAlign w:val="center"/>
          </w:tcPr>
          <w:p w14:paraId="2A163A8B" w14:textId="77777777" w:rsidR="0028658D" w:rsidRPr="00102F3A" w:rsidRDefault="0028658D" w:rsidP="00103451">
            <w:pPr>
              <w:rPr>
                <w:b/>
              </w:rPr>
            </w:pPr>
          </w:p>
        </w:tc>
        <w:tc>
          <w:tcPr>
            <w:tcW w:w="1665" w:type="dxa"/>
            <w:gridSpan w:val="2"/>
            <w:tcBorders>
              <w:top w:val="nil"/>
              <w:left w:val="nil"/>
              <w:bottom w:val="nil"/>
              <w:right w:val="nil"/>
            </w:tcBorders>
            <w:shd w:val="clear" w:color="auto" w:fill="FFFFFF" w:themeFill="background1"/>
            <w:vAlign w:val="center"/>
          </w:tcPr>
          <w:p w14:paraId="2A163A8C" w14:textId="77777777" w:rsidR="0028658D" w:rsidRPr="00102F3A" w:rsidRDefault="0028658D" w:rsidP="00103451">
            <w:pPr>
              <w:rPr>
                <w:b/>
              </w:rPr>
            </w:pPr>
          </w:p>
        </w:tc>
      </w:tr>
      <w:tr w:rsidR="0028658D" w:rsidRPr="0000265F" w14:paraId="2A163A8F" w14:textId="77777777" w:rsidTr="00F3551C">
        <w:tblPrEx>
          <w:tblLook w:val="01E0" w:firstRow="1" w:lastRow="1" w:firstColumn="1" w:lastColumn="1" w:noHBand="0" w:noVBand="0"/>
        </w:tblPrEx>
        <w:trPr>
          <w:trHeight w:val="134"/>
          <w:jc w:val="center"/>
        </w:trPr>
        <w:tc>
          <w:tcPr>
            <w:tcW w:w="10065" w:type="dxa"/>
            <w:gridSpan w:val="9"/>
            <w:tcBorders>
              <w:top w:val="nil"/>
              <w:left w:val="nil"/>
              <w:bottom w:val="nil"/>
              <w:right w:val="nil"/>
            </w:tcBorders>
            <w:shd w:val="clear" w:color="auto" w:fill="FFFFFF" w:themeFill="background1"/>
            <w:vAlign w:val="center"/>
          </w:tcPr>
          <w:p w14:paraId="2A163A8E" w14:textId="77777777" w:rsidR="0028658D" w:rsidRPr="0000265F" w:rsidRDefault="0028658D" w:rsidP="00103451">
            <w:pPr>
              <w:rPr>
                <w:b/>
                <w:sz w:val="6"/>
              </w:rPr>
            </w:pPr>
          </w:p>
        </w:tc>
      </w:tr>
      <w:tr w:rsidR="0028658D" w:rsidRPr="00102F3A" w14:paraId="2A163A93" w14:textId="77777777" w:rsidTr="00F3551C">
        <w:tblPrEx>
          <w:tblLook w:val="01E0" w:firstRow="1" w:lastRow="1" w:firstColumn="1" w:lastColumn="1" w:noHBand="0" w:noVBand="0"/>
        </w:tblPrEx>
        <w:trPr>
          <w:jc w:val="center"/>
        </w:trPr>
        <w:tc>
          <w:tcPr>
            <w:tcW w:w="1923" w:type="dxa"/>
            <w:gridSpan w:val="2"/>
            <w:tcBorders>
              <w:top w:val="nil"/>
              <w:left w:val="nil"/>
              <w:bottom w:val="nil"/>
              <w:right w:val="single" w:sz="4" w:space="0" w:color="auto"/>
            </w:tcBorders>
            <w:shd w:val="clear" w:color="auto" w:fill="FFFFFF" w:themeFill="background1"/>
            <w:vAlign w:val="center"/>
          </w:tcPr>
          <w:p w14:paraId="2A163A90" w14:textId="77777777" w:rsidR="0028658D" w:rsidRPr="00102F3A" w:rsidRDefault="0028658D" w:rsidP="00103451">
            <w:pPr>
              <w:jc w:val="right"/>
              <w:rPr>
                <w:b/>
              </w:rPr>
            </w:pPr>
            <w:r w:rsidRPr="00102F3A">
              <w:rPr>
                <w:b/>
              </w:rPr>
              <w:t>Location:</w:t>
            </w:r>
          </w:p>
        </w:tc>
        <w:tc>
          <w:tcPr>
            <w:tcW w:w="7077"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63A91" w14:textId="77777777" w:rsidR="0028658D" w:rsidRPr="00102F3A" w:rsidRDefault="0028658D" w:rsidP="00103451">
            <w:pPr>
              <w:rPr>
                <w:b/>
              </w:rPr>
            </w:pPr>
          </w:p>
        </w:tc>
        <w:tc>
          <w:tcPr>
            <w:tcW w:w="1065" w:type="dxa"/>
            <w:tcBorders>
              <w:top w:val="nil"/>
              <w:left w:val="single" w:sz="4" w:space="0" w:color="auto"/>
              <w:bottom w:val="nil"/>
              <w:right w:val="nil"/>
            </w:tcBorders>
            <w:shd w:val="clear" w:color="auto" w:fill="FFFFFF" w:themeFill="background1"/>
            <w:vAlign w:val="center"/>
          </w:tcPr>
          <w:p w14:paraId="2A163A92" w14:textId="77777777" w:rsidR="0028658D" w:rsidRPr="00102F3A" w:rsidRDefault="0028658D" w:rsidP="00103451">
            <w:pPr>
              <w:rPr>
                <w:b/>
              </w:rPr>
            </w:pPr>
          </w:p>
        </w:tc>
      </w:tr>
      <w:tr w:rsidR="0028658D" w14:paraId="2A163A95" w14:textId="77777777" w:rsidTr="00F3551C">
        <w:tblPrEx>
          <w:tblLook w:val="01E0" w:firstRow="1" w:lastRow="1" w:firstColumn="1" w:lastColumn="1" w:noHBand="0" w:noVBand="0"/>
        </w:tblPrEx>
        <w:trPr>
          <w:jc w:val="center"/>
        </w:trPr>
        <w:tc>
          <w:tcPr>
            <w:tcW w:w="10065" w:type="dxa"/>
            <w:gridSpan w:val="9"/>
            <w:tcBorders>
              <w:top w:val="nil"/>
              <w:left w:val="nil"/>
              <w:bottom w:val="nil"/>
              <w:right w:val="nil"/>
            </w:tcBorders>
            <w:shd w:val="clear" w:color="auto" w:fill="FFFFFF" w:themeFill="background1"/>
            <w:vAlign w:val="center"/>
          </w:tcPr>
          <w:p w14:paraId="2A163A94" w14:textId="77777777" w:rsidR="0028658D" w:rsidRDefault="0028658D" w:rsidP="00103451">
            <w:pPr>
              <w:jc w:val="center"/>
              <w:rPr>
                <w:sz w:val="16"/>
                <w:szCs w:val="16"/>
              </w:rPr>
            </w:pPr>
          </w:p>
        </w:tc>
      </w:tr>
    </w:tbl>
    <w:p w14:paraId="2A163A96" w14:textId="77777777" w:rsidR="0028658D" w:rsidRDefault="0028658D" w:rsidP="0028658D"/>
    <w:tbl>
      <w:tblPr>
        <w:tblStyle w:val="TableGrid"/>
        <w:tblW w:w="9396" w:type="dxa"/>
        <w:jc w:val="center"/>
        <w:shd w:val="clear" w:color="auto" w:fill="FFFFFF" w:themeFill="background1"/>
        <w:tblLook w:val="04A0" w:firstRow="1" w:lastRow="0" w:firstColumn="1" w:lastColumn="0" w:noHBand="0" w:noVBand="1"/>
      </w:tblPr>
      <w:tblGrid>
        <w:gridCol w:w="2695"/>
        <w:gridCol w:w="1350"/>
        <w:gridCol w:w="1350"/>
        <w:gridCol w:w="1289"/>
        <w:gridCol w:w="1413"/>
        <w:gridCol w:w="1299"/>
      </w:tblGrid>
      <w:tr w:rsidR="00F3551C" w14:paraId="2A163A9C" w14:textId="77777777" w:rsidTr="00F3551C">
        <w:trPr>
          <w:trHeight w:val="276"/>
          <w:jc w:val="center"/>
        </w:trPr>
        <w:tc>
          <w:tcPr>
            <w:tcW w:w="2695" w:type="dxa"/>
            <w:vMerge w:val="restart"/>
            <w:shd w:val="clear" w:color="auto" w:fill="37D8FC" w:themeFill="accent1" w:themeFillTint="99"/>
            <w:vAlign w:val="center"/>
          </w:tcPr>
          <w:p w14:paraId="2A163A97" w14:textId="77777777" w:rsidR="00F3551C" w:rsidRPr="0028658D" w:rsidRDefault="00F3551C" w:rsidP="00F3551C">
            <w:pPr>
              <w:jc w:val="center"/>
              <w:rPr>
                <w:b/>
                <w:sz w:val="24"/>
              </w:rPr>
            </w:pPr>
            <w:r>
              <w:rPr>
                <w:b/>
                <w:sz w:val="24"/>
              </w:rPr>
              <w:t>Isolation Point</w:t>
            </w:r>
          </w:p>
        </w:tc>
        <w:tc>
          <w:tcPr>
            <w:tcW w:w="1350" w:type="dxa"/>
            <w:vMerge w:val="restart"/>
            <w:shd w:val="clear" w:color="auto" w:fill="37D8FC" w:themeFill="accent1" w:themeFillTint="99"/>
            <w:vAlign w:val="center"/>
          </w:tcPr>
          <w:p w14:paraId="2A163A98" w14:textId="77777777" w:rsidR="00F3551C" w:rsidRPr="0028658D" w:rsidRDefault="00F3551C" w:rsidP="00F3551C">
            <w:pPr>
              <w:jc w:val="center"/>
              <w:rPr>
                <w:b/>
                <w:sz w:val="24"/>
              </w:rPr>
            </w:pPr>
            <w:r>
              <w:rPr>
                <w:b/>
                <w:sz w:val="24"/>
              </w:rPr>
              <w:t>Normal Position</w:t>
            </w:r>
          </w:p>
        </w:tc>
        <w:tc>
          <w:tcPr>
            <w:tcW w:w="1350" w:type="dxa"/>
            <w:vMerge w:val="restart"/>
            <w:shd w:val="clear" w:color="auto" w:fill="37D8FC" w:themeFill="accent1" w:themeFillTint="99"/>
            <w:vAlign w:val="center"/>
          </w:tcPr>
          <w:p w14:paraId="2A163A99" w14:textId="77777777" w:rsidR="00F3551C" w:rsidRPr="0028658D" w:rsidRDefault="00F3551C" w:rsidP="00F3551C">
            <w:pPr>
              <w:jc w:val="center"/>
              <w:rPr>
                <w:b/>
                <w:sz w:val="24"/>
              </w:rPr>
            </w:pPr>
            <w:r w:rsidRPr="0028658D">
              <w:rPr>
                <w:b/>
                <w:sz w:val="24"/>
              </w:rPr>
              <w:t>Isolated Position</w:t>
            </w:r>
          </w:p>
        </w:tc>
        <w:tc>
          <w:tcPr>
            <w:tcW w:w="1289" w:type="dxa"/>
            <w:vMerge w:val="restart"/>
            <w:shd w:val="clear" w:color="auto" w:fill="37D8FC" w:themeFill="accent1" w:themeFillTint="99"/>
            <w:vAlign w:val="center"/>
          </w:tcPr>
          <w:p w14:paraId="2A163A9A" w14:textId="77777777" w:rsidR="00F3551C" w:rsidRDefault="00F3551C" w:rsidP="00F3551C">
            <w:pPr>
              <w:jc w:val="center"/>
              <w:rPr>
                <w:b/>
                <w:sz w:val="24"/>
              </w:rPr>
            </w:pPr>
            <w:r>
              <w:rPr>
                <w:b/>
                <w:sz w:val="24"/>
              </w:rPr>
              <w:t>Lock/Tag number</w:t>
            </w:r>
          </w:p>
        </w:tc>
        <w:tc>
          <w:tcPr>
            <w:tcW w:w="2712" w:type="dxa"/>
            <w:gridSpan w:val="2"/>
            <w:shd w:val="clear" w:color="auto" w:fill="37D8FC" w:themeFill="accent1" w:themeFillTint="99"/>
          </w:tcPr>
          <w:p w14:paraId="2A163A9B" w14:textId="77777777" w:rsidR="00F3551C" w:rsidRPr="0028658D" w:rsidRDefault="00F3551C" w:rsidP="00F3551C">
            <w:pPr>
              <w:jc w:val="center"/>
              <w:rPr>
                <w:b/>
                <w:sz w:val="24"/>
              </w:rPr>
            </w:pPr>
            <w:r>
              <w:rPr>
                <w:b/>
                <w:sz w:val="24"/>
              </w:rPr>
              <w:t>Isolating Authority (Initials)</w:t>
            </w:r>
          </w:p>
        </w:tc>
      </w:tr>
      <w:tr w:rsidR="00F3551C" w14:paraId="2A163AA3" w14:textId="77777777" w:rsidTr="00F3551C">
        <w:trPr>
          <w:trHeight w:val="276"/>
          <w:jc w:val="center"/>
        </w:trPr>
        <w:tc>
          <w:tcPr>
            <w:tcW w:w="2695" w:type="dxa"/>
            <w:vMerge/>
            <w:shd w:val="clear" w:color="auto" w:fill="FFFFFF" w:themeFill="background1"/>
            <w:vAlign w:val="center"/>
          </w:tcPr>
          <w:p w14:paraId="2A163A9D" w14:textId="77777777" w:rsidR="00F3551C" w:rsidRPr="0028658D" w:rsidRDefault="00F3551C" w:rsidP="00F3551C">
            <w:pPr>
              <w:jc w:val="center"/>
              <w:rPr>
                <w:b/>
                <w:sz w:val="24"/>
              </w:rPr>
            </w:pPr>
          </w:p>
        </w:tc>
        <w:tc>
          <w:tcPr>
            <w:tcW w:w="1350" w:type="dxa"/>
            <w:vMerge/>
            <w:shd w:val="clear" w:color="auto" w:fill="FFFFFF" w:themeFill="background1"/>
            <w:vAlign w:val="center"/>
          </w:tcPr>
          <w:p w14:paraId="2A163A9E" w14:textId="77777777" w:rsidR="00F3551C" w:rsidRPr="0028658D" w:rsidRDefault="00F3551C" w:rsidP="00F3551C">
            <w:pPr>
              <w:jc w:val="center"/>
              <w:rPr>
                <w:b/>
                <w:sz w:val="24"/>
              </w:rPr>
            </w:pPr>
          </w:p>
        </w:tc>
        <w:tc>
          <w:tcPr>
            <w:tcW w:w="1350" w:type="dxa"/>
            <w:vMerge/>
            <w:shd w:val="clear" w:color="auto" w:fill="FFFFFF" w:themeFill="background1"/>
            <w:vAlign w:val="center"/>
          </w:tcPr>
          <w:p w14:paraId="2A163A9F" w14:textId="77777777" w:rsidR="00F3551C" w:rsidRPr="0028658D" w:rsidRDefault="00F3551C" w:rsidP="00F3551C">
            <w:pPr>
              <w:jc w:val="center"/>
              <w:rPr>
                <w:b/>
                <w:sz w:val="24"/>
              </w:rPr>
            </w:pPr>
          </w:p>
        </w:tc>
        <w:tc>
          <w:tcPr>
            <w:tcW w:w="1289" w:type="dxa"/>
            <w:vMerge/>
            <w:shd w:val="clear" w:color="auto" w:fill="FFD966" w:themeFill="accent4" w:themeFillTint="99"/>
            <w:vAlign w:val="center"/>
          </w:tcPr>
          <w:p w14:paraId="2A163AA0" w14:textId="77777777" w:rsidR="00F3551C" w:rsidRDefault="00F3551C" w:rsidP="00F3551C">
            <w:pPr>
              <w:jc w:val="center"/>
              <w:rPr>
                <w:b/>
                <w:sz w:val="24"/>
              </w:rPr>
            </w:pPr>
          </w:p>
        </w:tc>
        <w:tc>
          <w:tcPr>
            <w:tcW w:w="1413" w:type="dxa"/>
            <w:shd w:val="clear" w:color="auto" w:fill="FFD966" w:themeFill="accent4" w:themeFillTint="99"/>
          </w:tcPr>
          <w:p w14:paraId="2A163AA1" w14:textId="77777777" w:rsidR="00F3551C" w:rsidRPr="0028658D" w:rsidRDefault="00F3551C" w:rsidP="00F3551C">
            <w:pPr>
              <w:jc w:val="center"/>
              <w:rPr>
                <w:b/>
                <w:sz w:val="24"/>
              </w:rPr>
            </w:pPr>
            <w:r>
              <w:rPr>
                <w:b/>
                <w:sz w:val="24"/>
              </w:rPr>
              <w:t>Installed</w:t>
            </w:r>
          </w:p>
        </w:tc>
        <w:tc>
          <w:tcPr>
            <w:tcW w:w="1299" w:type="dxa"/>
            <w:shd w:val="clear" w:color="auto" w:fill="A8D08D" w:themeFill="accent6" w:themeFillTint="99"/>
          </w:tcPr>
          <w:p w14:paraId="2A163AA2" w14:textId="77777777" w:rsidR="00F3551C" w:rsidRPr="0028658D" w:rsidRDefault="00F3551C" w:rsidP="00F3551C">
            <w:pPr>
              <w:jc w:val="center"/>
              <w:rPr>
                <w:b/>
                <w:sz w:val="24"/>
              </w:rPr>
            </w:pPr>
            <w:r>
              <w:rPr>
                <w:b/>
                <w:sz w:val="24"/>
              </w:rPr>
              <w:t>Removed</w:t>
            </w:r>
          </w:p>
        </w:tc>
      </w:tr>
      <w:tr w:rsidR="00F3551C" w14:paraId="2A163AAA" w14:textId="77777777" w:rsidTr="00F3551C">
        <w:trPr>
          <w:trHeight w:val="276"/>
          <w:jc w:val="center"/>
        </w:trPr>
        <w:tc>
          <w:tcPr>
            <w:tcW w:w="2695" w:type="dxa"/>
            <w:shd w:val="clear" w:color="auto" w:fill="FFFFFF" w:themeFill="background1"/>
            <w:vAlign w:val="center"/>
          </w:tcPr>
          <w:p w14:paraId="2A163AA4" w14:textId="77777777" w:rsidR="00F3551C" w:rsidRPr="0028658D" w:rsidRDefault="00F3551C" w:rsidP="00F3551C">
            <w:pPr>
              <w:jc w:val="center"/>
              <w:rPr>
                <w:b/>
                <w:sz w:val="24"/>
              </w:rPr>
            </w:pPr>
          </w:p>
        </w:tc>
        <w:tc>
          <w:tcPr>
            <w:tcW w:w="1350" w:type="dxa"/>
            <w:shd w:val="clear" w:color="auto" w:fill="FFFFFF" w:themeFill="background1"/>
            <w:vAlign w:val="center"/>
          </w:tcPr>
          <w:p w14:paraId="2A163AA5" w14:textId="77777777" w:rsidR="00F3551C" w:rsidRPr="0028658D" w:rsidRDefault="00F3551C" w:rsidP="00F3551C">
            <w:pPr>
              <w:jc w:val="center"/>
              <w:rPr>
                <w:b/>
                <w:sz w:val="24"/>
              </w:rPr>
            </w:pPr>
          </w:p>
        </w:tc>
        <w:tc>
          <w:tcPr>
            <w:tcW w:w="1350" w:type="dxa"/>
            <w:shd w:val="clear" w:color="auto" w:fill="FFFFFF" w:themeFill="background1"/>
            <w:vAlign w:val="center"/>
          </w:tcPr>
          <w:p w14:paraId="2A163AA6" w14:textId="77777777" w:rsidR="00F3551C" w:rsidRPr="0028658D" w:rsidRDefault="00F3551C" w:rsidP="00F3551C">
            <w:pPr>
              <w:jc w:val="center"/>
              <w:rPr>
                <w:b/>
                <w:sz w:val="24"/>
              </w:rPr>
            </w:pPr>
          </w:p>
        </w:tc>
        <w:tc>
          <w:tcPr>
            <w:tcW w:w="1289" w:type="dxa"/>
            <w:shd w:val="clear" w:color="auto" w:fill="FFD966" w:themeFill="accent4" w:themeFillTint="99"/>
            <w:vAlign w:val="center"/>
          </w:tcPr>
          <w:p w14:paraId="2A163AA7" w14:textId="77777777" w:rsidR="00F3551C" w:rsidRDefault="00F3551C" w:rsidP="00F3551C">
            <w:pPr>
              <w:jc w:val="center"/>
              <w:rPr>
                <w:b/>
                <w:sz w:val="24"/>
              </w:rPr>
            </w:pPr>
          </w:p>
        </w:tc>
        <w:tc>
          <w:tcPr>
            <w:tcW w:w="1413" w:type="dxa"/>
            <w:shd w:val="clear" w:color="auto" w:fill="FFD966" w:themeFill="accent4" w:themeFillTint="99"/>
          </w:tcPr>
          <w:p w14:paraId="2A163AA8" w14:textId="77777777" w:rsidR="00F3551C" w:rsidRDefault="00F3551C" w:rsidP="00F3551C">
            <w:pPr>
              <w:jc w:val="center"/>
              <w:rPr>
                <w:b/>
                <w:sz w:val="24"/>
              </w:rPr>
            </w:pPr>
          </w:p>
        </w:tc>
        <w:tc>
          <w:tcPr>
            <w:tcW w:w="1299" w:type="dxa"/>
            <w:shd w:val="clear" w:color="auto" w:fill="A8D08D" w:themeFill="accent6" w:themeFillTint="99"/>
          </w:tcPr>
          <w:p w14:paraId="2A163AA9" w14:textId="77777777" w:rsidR="00F3551C" w:rsidRDefault="00F3551C" w:rsidP="00F3551C">
            <w:pPr>
              <w:jc w:val="center"/>
              <w:rPr>
                <w:b/>
                <w:sz w:val="24"/>
              </w:rPr>
            </w:pPr>
          </w:p>
        </w:tc>
      </w:tr>
      <w:tr w:rsidR="00F3551C" w14:paraId="2A163AB1" w14:textId="77777777" w:rsidTr="00F3551C">
        <w:trPr>
          <w:trHeight w:val="255"/>
          <w:jc w:val="center"/>
        </w:trPr>
        <w:tc>
          <w:tcPr>
            <w:tcW w:w="2695" w:type="dxa"/>
            <w:shd w:val="clear" w:color="auto" w:fill="FFFFFF" w:themeFill="background1"/>
            <w:vAlign w:val="center"/>
          </w:tcPr>
          <w:p w14:paraId="2A163AAB" w14:textId="77777777" w:rsidR="00F3551C" w:rsidRPr="0028658D" w:rsidRDefault="00F3551C" w:rsidP="00F3551C">
            <w:pPr>
              <w:jc w:val="center"/>
              <w:rPr>
                <w:b/>
                <w:sz w:val="24"/>
              </w:rPr>
            </w:pPr>
          </w:p>
        </w:tc>
        <w:tc>
          <w:tcPr>
            <w:tcW w:w="1350" w:type="dxa"/>
            <w:shd w:val="clear" w:color="auto" w:fill="FFFFFF" w:themeFill="background1"/>
            <w:vAlign w:val="center"/>
          </w:tcPr>
          <w:p w14:paraId="2A163AAC" w14:textId="77777777" w:rsidR="00F3551C" w:rsidRPr="0028658D" w:rsidRDefault="00F3551C" w:rsidP="00F3551C">
            <w:pPr>
              <w:jc w:val="center"/>
              <w:rPr>
                <w:b/>
                <w:sz w:val="24"/>
              </w:rPr>
            </w:pPr>
          </w:p>
        </w:tc>
        <w:tc>
          <w:tcPr>
            <w:tcW w:w="1350" w:type="dxa"/>
            <w:shd w:val="clear" w:color="auto" w:fill="FFFFFF" w:themeFill="background1"/>
            <w:vAlign w:val="center"/>
          </w:tcPr>
          <w:p w14:paraId="2A163AAD" w14:textId="77777777" w:rsidR="00F3551C" w:rsidRPr="0028658D" w:rsidRDefault="00F3551C" w:rsidP="00F3551C">
            <w:pPr>
              <w:jc w:val="center"/>
              <w:rPr>
                <w:b/>
                <w:sz w:val="24"/>
              </w:rPr>
            </w:pPr>
          </w:p>
        </w:tc>
        <w:tc>
          <w:tcPr>
            <w:tcW w:w="1289" w:type="dxa"/>
            <w:shd w:val="clear" w:color="auto" w:fill="FFD966" w:themeFill="accent4" w:themeFillTint="99"/>
          </w:tcPr>
          <w:p w14:paraId="2A163AAE" w14:textId="77777777" w:rsidR="00F3551C" w:rsidRDefault="00F3551C" w:rsidP="00F3551C">
            <w:pPr>
              <w:jc w:val="center"/>
              <w:rPr>
                <w:b/>
                <w:sz w:val="24"/>
              </w:rPr>
            </w:pPr>
          </w:p>
        </w:tc>
        <w:tc>
          <w:tcPr>
            <w:tcW w:w="1413" w:type="dxa"/>
            <w:shd w:val="clear" w:color="auto" w:fill="FFD966" w:themeFill="accent4" w:themeFillTint="99"/>
          </w:tcPr>
          <w:p w14:paraId="2A163AAF" w14:textId="77777777" w:rsidR="00F3551C" w:rsidRDefault="00F3551C" w:rsidP="00F3551C">
            <w:pPr>
              <w:jc w:val="center"/>
              <w:rPr>
                <w:b/>
                <w:sz w:val="24"/>
              </w:rPr>
            </w:pPr>
          </w:p>
        </w:tc>
        <w:tc>
          <w:tcPr>
            <w:tcW w:w="1299" w:type="dxa"/>
            <w:shd w:val="clear" w:color="auto" w:fill="A8D08D" w:themeFill="accent6" w:themeFillTint="99"/>
          </w:tcPr>
          <w:p w14:paraId="2A163AB0" w14:textId="77777777" w:rsidR="00F3551C" w:rsidRDefault="00F3551C" w:rsidP="00F3551C">
            <w:pPr>
              <w:jc w:val="center"/>
              <w:rPr>
                <w:b/>
                <w:sz w:val="24"/>
              </w:rPr>
            </w:pPr>
          </w:p>
        </w:tc>
      </w:tr>
      <w:tr w:rsidR="00F3551C" w14:paraId="2A163AB8" w14:textId="77777777" w:rsidTr="00F3551C">
        <w:trPr>
          <w:trHeight w:val="276"/>
          <w:jc w:val="center"/>
        </w:trPr>
        <w:tc>
          <w:tcPr>
            <w:tcW w:w="2695" w:type="dxa"/>
            <w:shd w:val="clear" w:color="auto" w:fill="FFFFFF" w:themeFill="background1"/>
            <w:vAlign w:val="center"/>
          </w:tcPr>
          <w:p w14:paraId="2A163AB2" w14:textId="77777777" w:rsidR="00F3551C" w:rsidRPr="0028658D" w:rsidRDefault="00F3551C" w:rsidP="00F3551C">
            <w:pPr>
              <w:jc w:val="center"/>
              <w:rPr>
                <w:b/>
                <w:sz w:val="24"/>
              </w:rPr>
            </w:pPr>
          </w:p>
        </w:tc>
        <w:tc>
          <w:tcPr>
            <w:tcW w:w="1350" w:type="dxa"/>
            <w:shd w:val="clear" w:color="auto" w:fill="FFFFFF" w:themeFill="background1"/>
            <w:vAlign w:val="center"/>
          </w:tcPr>
          <w:p w14:paraId="2A163AB3" w14:textId="77777777" w:rsidR="00F3551C" w:rsidRPr="0028658D" w:rsidRDefault="00F3551C" w:rsidP="00F3551C">
            <w:pPr>
              <w:jc w:val="center"/>
              <w:rPr>
                <w:b/>
                <w:sz w:val="24"/>
              </w:rPr>
            </w:pPr>
          </w:p>
        </w:tc>
        <w:tc>
          <w:tcPr>
            <w:tcW w:w="1350" w:type="dxa"/>
            <w:shd w:val="clear" w:color="auto" w:fill="FFFFFF" w:themeFill="background1"/>
            <w:vAlign w:val="center"/>
          </w:tcPr>
          <w:p w14:paraId="2A163AB4" w14:textId="77777777" w:rsidR="00F3551C" w:rsidRPr="0028658D" w:rsidRDefault="00F3551C" w:rsidP="00F3551C">
            <w:pPr>
              <w:jc w:val="center"/>
              <w:rPr>
                <w:b/>
                <w:sz w:val="24"/>
              </w:rPr>
            </w:pPr>
          </w:p>
        </w:tc>
        <w:tc>
          <w:tcPr>
            <w:tcW w:w="1289" w:type="dxa"/>
            <w:shd w:val="clear" w:color="auto" w:fill="FFD966" w:themeFill="accent4" w:themeFillTint="99"/>
          </w:tcPr>
          <w:p w14:paraId="2A163AB5" w14:textId="77777777" w:rsidR="00F3551C" w:rsidRDefault="00F3551C" w:rsidP="00F3551C">
            <w:pPr>
              <w:jc w:val="center"/>
              <w:rPr>
                <w:b/>
                <w:sz w:val="24"/>
              </w:rPr>
            </w:pPr>
          </w:p>
        </w:tc>
        <w:tc>
          <w:tcPr>
            <w:tcW w:w="1413" w:type="dxa"/>
            <w:shd w:val="clear" w:color="auto" w:fill="FFD966" w:themeFill="accent4" w:themeFillTint="99"/>
          </w:tcPr>
          <w:p w14:paraId="2A163AB6" w14:textId="77777777" w:rsidR="00F3551C" w:rsidRDefault="00F3551C" w:rsidP="00F3551C">
            <w:pPr>
              <w:jc w:val="center"/>
              <w:rPr>
                <w:b/>
                <w:sz w:val="24"/>
              </w:rPr>
            </w:pPr>
          </w:p>
        </w:tc>
        <w:tc>
          <w:tcPr>
            <w:tcW w:w="1299" w:type="dxa"/>
            <w:shd w:val="clear" w:color="auto" w:fill="A8D08D" w:themeFill="accent6" w:themeFillTint="99"/>
          </w:tcPr>
          <w:p w14:paraId="2A163AB7" w14:textId="77777777" w:rsidR="00F3551C" w:rsidRDefault="00F3551C" w:rsidP="00F3551C">
            <w:pPr>
              <w:jc w:val="center"/>
              <w:rPr>
                <w:b/>
                <w:sz w:val="24"/>
              </w:rPr>
            </w:pPr>
          </w:p>
        </w:tc>
      </w:tr>
      <w:tr w:rsidR="00F3551C" w14:paraId="2A163ABF" w14:textId="77777777" w:rsidTr="00F3551C">
        <w:trPr>
          <w:trHeight w:val="276"/>
          <w:jc w:val="center"/>
        </w:trPr>
        <w:tc>
          <w:tcPr>
            <w:tcW w:w="2695" w:type="dxa"/>
            <w:shd w:val="clear" w:color="auto" w:fill="FFFFFF" w:themeFill="background1"/>
            <w:vAlign w:val="center"/>
          </w:tcPr>
          <w:p w14:paraId="2A163AB9" w14:textId="77777777" w:rsidR="00F3551C" w:rsidRPr="0028658D" w:rsidRDefault="00F3551C" w:rsidP="00F3551C">
            <w:pPr>
              <w:jc w:val="center"/>
              <w:rPr>
                <w:b/>
                <w:sz w:val="24"/>
              </w:rPr>
            </w:pPr>
          </w:p>
        </w:tc>
        <w:tc>
          <w:tcPr>
            <w:tcW w:w="1350" w:type="dxa"/>
            <w:shd w:val="clear" w:color="auto" w:fill="FFFFFF" w:themeFill="background1"/>
            <w:vAlign w:val="center"/>
          </w:tcPr>
          <w:p w14:paraId="2A163ABA" w14:textId="77777777" w:rsidR="00F3551C" w:rsidRPr="0028658D" w:rsidRDefault="00F3551C" w:rsidP="00F3551C">
            <w:pPr>
              <w:jc w:val="center"/>
              <w:rPr>
                <w:b/>
                <w:sz w:val="24"/>
              </w:rPr>
            </w:pPr>
          </w:p>
        </w:tc>
        <w:tc>
          <w:tcPr>
            <w:tcW w:w="1350" w:type="dxa"/>
            <w:shd w:val="clear" w:color="auto" w:fill="FFFFFF" w:themeFill="background1"/>
            <w:vAlign w:val="center"/>
          </w:tcPr>
          <w:p w14:paraId="2A163ABB" w14:textId="77777777" w:rsidR="00F3551C" w:rsidRPr="0028658D" w:rsidRDefault="00F3551C" w:rsidP="00F3551C">
            <w:pPr>
              <w:jc w:val="center"/>
              <w:rPr>
                <w:b/>
                <w:sz w:val="24"/>
              </w:rPr>
            </w:pPr>
          </w:p>
        </w:tc>
        <w:tc>
          <w:tcPr>
            <w:tcW w:w="1289" w:type="dxa"/>
            <w:shd w:val="clear" w:color="auto" w:fill="FFD966" w:themeFill="accent4" w:themeFillTint="99"/>
          </w:tcPr>
          <w:p w14:paraId="2A163ABC" w14:textId="77777777" w:rsidR="00F3551C" w:rsidRDefault="00F3551C" w:rsidP="00F3551C">
            <w:pPr>
              <w:jc w:val="center"/>
              <w:rPr>
                <w:b/>
                <w:sz w:val="24"/>
              </w:rPr>
            </w:pPr>
          </w:p>
        </w:tc>
        <w:tc>
          <w:tcPr>
            <w:tcW w:w="1413" w:type="dxa"/>
            <w:shd w:val="clear" w:color="auto" w:fill="FFD966" w:themeFill="accent4" w:themeFillTint="99"/>
          </w:tcPr>
          <w:p w14:paraId="2A163ABD" w14:textId="77777777" w:rsidR="00F3551C" w:rsidRDefault="00F3551C" w:rsidP="00F3551C">
            <w:pPr>
              <w:jc w:val="center"/>
              <w:rPr>
                <w:b/>
                <w:sz w:val="24"/>
              </w:rPr>
            </w:pPr>
          </w:p>
        </w:tc>
        <w:tc>
          <w:tcPr>
            <w:tcW w:w="1299" w:type="dxa"/>
            <w:shd w:val="clear" w:color="auto" w:fill="A8D08D" w:themeFill="accent6" w:themeFillTint="99"/>
          </w:tcPr>
          <w:p w14:paraId="2A163ABE" w14:textId="77777777" w:rsidR="00F3551C" w:rsidRDefault="00F3551C" w:rsidP="00F3551C">
            <w:pPr>
              <w:jc w:val="center"/>
              <w:rPr>
                <w:b/>
                <w:sz w:val="24"/>
              </w:rPr>
            </w:pPr>
          </w:p>
        </w:tc>
      </w:tr>
      <w:tr w:rsidR="00F3551C" w14:paraId="2A163AC6" w14:textId="77777777" w:rsidTr="00F3551C">
        <w:trPr>
          <w:trHeight w:val="276"/>
          <w:jc w:val="center"/>
        </w:trPr>
        <w:tc>
          <w:tcPr>
            <w:tcW w:w="2695" w:type="dxa"/>
            <w:shd w:val="clear" w:color="auto" w:fill="FFFFFF" w:themeFill="background1"/>
            <w:vAlign w:val="center"/>
          </w:tcPr>
          <w:p w14:paraId="2A163AC0" w14:textId="77777777" w:rsidR="00F3551C" w:rsidRPr="0028658D" w:rsidRDefault="00F3551C" w:rsidP="00F3551C">
            <w:pPr>
              <w:jc w:val="center"/>
              <w:rPr>
                <w:b/>
                <w:sz w:val="24"/>
              </w:rPr>
            </w:pPr>
          </w:p>
        </w:tc>
        <w:tc>
          <w:tcPr>
            <w:tcW w:w="1350" w:type="dxa"/>
            <w:shd w:val="clear" w:color="auto" w:fill="FFFFFF" w:themeFill="background1"/>
            <w:vAlign w:val="center"/>
          </w:tcPr>
          <w:p w14:paraId="2A163AC1" w14:textId="77777777" w:rsidR="00F3551C" w:rsidRPr="0028658D" w:rsidRDefault="00F3551C" w:rsidP="00F3551C">
            <w:pPr>
              <w:jc w:val="center"/>
              <w:rPr>
                <w:b/>
                <w:sz w:val="24"/>
              </w:rPr>
            </w:pPr>
          </w:p>
        </w:tc>
        <w:tc>
          <w:tcPr>
            <w:tcW w:w="1350" w:type="dxa"/>
            <w:shd w:val="clear" w:color="auto" w:fill="FFFFFF" w:themeFill="background1"/>
            <w:vAlign w:val="center"/>
          </w:tcPr>
          <w:p w14:paraId="2A163AC2" w14:textId="77777777" w:rsidR="00F3551C" w:rsidRPr="0028658D" w:rsidRDefault="00F3551C" w:rsidP="00F3551C">
            <w:pPr>
              <w:jc w:val="center"/>
              <w:rPr>
                <w:b/>
                <w:sz w:val="24"/>
              </w:rPr>
            </w:pPr>
          </w:p>
        </w:tc>
        <w:tc>
          <w:tcPr>
            <w:tcW w:w="1289" w:type="dxa"/>
            <w:shd w:val="clear" w:color="auto" w:fill="FFD966" w:themeFill="accent4" w:themeFillTint="99"/>
          </w:tcPr>
          <w:p w14:paraId="2A163AC3" w14:textId="77777777" w:rsidR="00F3551C" w:rsidRDefault="00F3551C" w:rsidP="00F3551C">
            <w:pPr>
              <w:jc w:val="center"/>
              <w:rPr>
                <w:b/>
                <w:sz w:val="24"/>
              </w:rPr>
            </w:pPr>
          </w:p>
        </w:tc>
        <w:tc>
          <w:tcPr>
            <w:tcW w:w="1413" w:type="dxa"/>
            <w:shd w:val="clear" w:color="auto" w:fill="FFD966" w:themeFill="accent4" w:themeFillTint="99"/>
          </w:tcPr>
          <w:p w14:paraId="2A163AC4" w14:textId="77777777" w:rsidR="00F3551C" w:rsidRDefault="00F3551C" w:rsidP="00F3551C">
            <w:pPr>
              <w:jc w:val="center"/>
              <w:rPr>
                <w:b/>
                <w:sz w:val="24"/>
              </w:rPr>
            </w:pPr>
          </w:p>
        </w:tc>
        <w:tc>
          <w:tcPr>
            <w:tcW w:w="1299" w:type="dxa"/>
            <w:shd w:val="clear" w:color="auto" w:fill="A8D08D" w:themeFill="accent6" w:themeFillTint="99"/>
          </w:tcPr>
          <w:p w14:paraId="2A163AC5" w14:textId="77777777" w:rsidR="00F3551C" w:rsidRDefault="00F3551C" w:rsidP="00F3551C">
            <w:pPr>
              <w:jc w:val="center"/>
              <w:rPr>
                <w:b/>
                <w:sz w:val="24"/>
              </w:rPr>
            </w:pPr>
          </w:p>
        </w:tc>
      </w:tr>
      <w:tr w:rsidR="00F3551C" w14:paraId="2A163ACD" w14:textId="77777777" w:rsidTr="00F3551C">
        <w:trPr>
          <w:trHeight w:val="276"/>
          <w:jc w:val="center"/>
        </w:trPr>
        <w:tc>
          <w:tcPr>
            <w:tcW w:w="2695" w:type="dxa"/>
            <w:shd w:val="clear" w:color="auto" w:fill="FFFFFF" w:themeFill="background1"/>
            <w:vAlign w:val="center"/>
          </w:tcPr>
          <w:p w14:paraId="2A163AC7" w14:textId="77777777" w:rsidR="00F3551C" w:rsidRPr="0028658D" w:rsidRDefault="00F3551C" w:rsidP="00F3551C">
            <w:pPr>
              <w:jc w:val="center"/>
              <w:rPr>
                <w:b/>
                <w:sz w:val="24"/>
              </w:rPr>
            </w:pPr>
          </w:p>
        </w:tc>
        <w:tc>
          <w:tcPr>
            <w:tcW w:w="1350" w:type="dxa"/>
            <w:shd w:val="clear" w:color="auto" w:fill="FFFFFF" w:themeFill="background1"/>
            <w:vAlign w:val="center"/>
          </w:tcPr>
          <w:p w14:paraId="2A163AC8" w14:textId="77777777" w:rsidR="00F3551C" w:rsidRPr="0028658D" w:rsidRDefault="00F3551C" w:rsidP="00F3551C">
            <w:pPr>
              <w:jc w:val="center"/>
              <w:rPr>
                <w:b/>
                <w:sz w:val="24"/>
              </w:rPr>
            </w:pPr>
          </w:p>
        </w:tc>
        <w:tc>
          <w:tcPr>
            <w:tcW w:w="1350" w:type="dxa"/>
            <w:shd w:val="clear" w:color="auto" w:fill="FFFFFF" w:themeFill="background1"/>
            <w:vAlign w:val="center"/>
          </w:tcPr>
          <w:p w14:paraId="2A163AC9" w14:textId="77777777" w:rsidR="00F3551C" w:rsidRPr="0028658D" w:rsidRDefault="00F3551C" w:rsidP="00F3551C">
            <w:pPr>
              <w:jc w:val="center"/>
              <w:rPr>
                <w:b/>
                <w:sz w:val="24"/>
              </w:rPr>
            </w:pPr>
          </w:p>
        </w:tc>
        <w:tc>
          <w:tcPr>
            <w:tcW w:w="1289" w:type="dxa"/>
            <w:shd w:val="clear" w:color="auto" w:fill="FFD966" w:themeFill="accent4" w:themeFillTint="99"/>
          </w:tcPr>
          <w:p w14:paraId="2A163ACA" w14:textId="77777777" w:rsidR="00F3551C" w:rsidRDefault="00F3551C" w:rsidP="00F3551C">
            <w:pPr>
              <w:jc w:val="center"/>
              <w:rPr>
                <w:b/>
                <w:sz w:val="24"/>
              </w:rPr>
            </w:pPr>
          </w:p>
        </w:tc>
        <w:tc>
          <w:tcPr>
            <w:tcW w:w="1413" w:type="dxa"/>
            <w:shd w:val="clear" w:color="auto" w:fill="FFD966" w:themeFill="accent4" w:themeFillTint="99"/>
          </w:tcPr>
          <w:p w14:paraId="2A163ACB" w14:textId="77777777" w:rsidR="00F3551C" w:rsidRDefault="00F3551C" w:rsidP="00F3551C">
            <w:pPr>
              <w:jc w:val="center"/>
              <w:rPr>
                <w:b/>
                <w:sz w:val="24"/>
              </w:rPr>
            </w:pPr>
          </w:p>
        </w:tc>
        <w:tc>
          <w:tcPr>
            <w:tcW w:w="1299" w:type="dxa"/>
            <w:shd w:val="clear" w:color="auto" w:fill="A8D08D" w:themeFill="accent6" w:themeFillTint="99"/>
          </w:tcPr>
          <w:p w14:paraId="2A163ACC" w14:textId="77777777" w:rsidR="00F3551C" w:rsidRDefault="00F3551C" w:rsidP="00F3551C">
            <w:pPr>
              <w:jc w:val="center"/>
              <w:rPr>
                <w:b/>
                <w:sz w:val="24"/>
              </w:rPr>
            </w:pPr>
          </w:p>
        </w:tc>
      </w:tr>
      <w:tr w:rsidR="00F3551C" w14:paraId="2A163AD4" w14:textId="77777777" w:rsidTr="00F3551C">
        <w:trPr>
          <w:trHeight w:val="276"/>
          <w:jc w:val="center"/>
        </w:trPr>
        <w:tc>
          <w:tcPr>
            <w:tcW w:w="2695" w:type="dxa"/>
            <w:shd w:val="clear" w:color="auto" w:fill="FFFFFF" w:themeFill="background1"/>
            <w:vAlign w:val="center"/>
          </w:tcPr>
          <w:p w14:paraId="2A163ACE" w14:textId="77777777" w:rsidR="00F3551C" w:rsidRPr="0028658D" w:rsidRDefault="00F3551C" w:rsidP="00F3551C">
            <w:pPr>
              <w:jc w:val="center"/>
              <w:rPr>
                <w:b/>
                <w:sz w:val="24"/>
              </w:rPr>
            </w:pPr>
          </w:p>
        </w:tc>
        <w:tc>
          <w:tcPr>
            <w:tcW w:w="1350" w:type="dxa"/>
            <w:shd w:val="clear" w:color="auto" w:fill="FFFFFF" w:themeFill="background1"/>
            <w:vAlign w:val="center"/>
          </w:tcPr>
          <w:p w14:paraId="2A163ACF" w14:textId="77777777" w:rsidR="00F3551C" w:rsidRPr="0028658D" w:rsidRDefault="00F3551C" w:rsidP="00F3551C">
            <w:pPr>
              <w:jc w:val="center"/>
              <w:rPr>
                <w:b/>
                <w:sz w:val="24"/>
              </w:rPr>
            </w:pPr>
          </w:p>
        </w:tc>
        <w:tc>
          <w:tcPr>
            <w:tcW w:w="1350" w:type="dxa"/>
            <w:shd w:val="clear" w:color="auto" w:fill="FFFFFF" w:themeFill="background1"/>
            <w:vAlign w:val="center"/>
          </w:tcPr>
          <w:p w14:paraId="2A163AD0" w14:textId="77777777" w:rsidR="00F3551C" w:rsidRPr="0028658D" w:rsidRDefault="00F3551C" w:rsidP="00F3551C">
            <w:pPr>
              <w:jc w:val="center"/>
              <w:rPr>
                <w:b/>
                <w:sz w:val="24"/>
              </w:rPr>
            </w:pPr>
          </w:p>
        </w:tc>
        <w:tc>
          <w:tcPr>
            <w:tcW w:w="1289" w:type="dxa"/>
            <w:shd w:val="clear" w:color="auto" w:fill="FFD966" w:themeFill="accent4" w:themeFillTint="99"/>
          </w:tcPr>
          <w:p w14:paraId="2A163AD1" w14:textId="77777777" w:rsidR="00F3551C" w:rsidRDefault="00F3551C" w:rsidP="00F3551C">
            <w:pPr>
              <w:jc w:val="center"/>
              <w:rPr>
                <w:b/>
                <w:sz w:val="24"/>
              </w:rPr>
            </w:pPr>
          </w:p>
        </w:tc>
        <w:tc>
          <w:tcPr>
            <w:tcW w:w="1413" w:type="dxa"/>
            <w:shd w:val="clear" w:color="auto" w:fill="FFD966" w:themeFill="accent4" w:themeFillTint="99"/>
          </w:tcPr>
          <w:p w14:paraId="2A163AD2" w14:textId="77777777" w:rsidR="00F3551C" w:rsidRDefault="00F3551C" w:rsidP="00F3551C">
            <w:pPr>
              <w:jc w:val="center"/>
              <w:rPr>
                <w:b/>
                <w:sz w:val="24"/>
              </w:rPr>
            </w:pPr>
          </w:p>
        </w:tc>
        <w:tc>
          <w:tcPr>
            <w:tcW w:w="1299" w:type="dxa"/>
            <w:shd w:val="clear" w:color="auto" w:fill="A8D08D" w:themeFill="accent6" w:themeFillTint="99"/>
          </w:tcPr>
          <w:p w14:paraId="2A163AD3" w14:textId="77777777" w:rsidR="00F3551C" w:rsidRDefault="00F3551C" w:rsidP="00F3551C">
            <w:pPr>
              <w:jc w:val="center"/>
              <w:rPr>
                <w:b/>
                <w:sz w:val="24"/>
              </w:rPr>
            </w:pPr>
          </w:p>
        </w:tc>
      </w:tr>
      <w:tr w:rsidR="00F3551C" w14:paraId="2A163ADB" w14:textId="77777777" w:rsidTr="00F3551C">
        <w:trPr>
          <w:trHeight w:val="276"/>
          <w:jc w:val="center"/>
        </w:trPr>
        <w:tc>
          <w:tcPr>
            <w:tcW w:w="2695" w:type="dxa"/>
            <w:shd w:val="clear" w:color="auto" w:fill="FFFFFF" w:themeFill="background1"/>
            <w:vAlign w:val="center"/>
          </w:tcPr>
          <w:p w14:paraId="2A163AD5" w14:textId="77777777" w:rsidR="00F3551C" w:rsidRPr="0028658D" w:rsidRDefault="00F3551C" w:rsidP="00F3551C">
            <w:pPr>
              <w:jc w:val="center"/>
              <w:rPr>
                <w:b/>
                <w:sz w:val="24"/>
              </w:rPr>
            </w:pPr>
          </w:p>
        </w:tc>
        <w:tc>
          <w:tcPr>
            <w:tcW w:w="1350" w:type="dxa"/>
            <w:shd w:val="clear" w:color="auto" w:fill="FFFFFF" w:themeFill="background1"/>
            <w:vAlign w:val="center"/>
          </w:tcPr>
          <w:p w14:paraId="2A163AD6" w14:textId="77777777" w:rsidR="00F3551C" w:rsidRPr="0028658D" w:rsidRDefault="00F3551C" w:rsidP="00F3551C">
            <w:pPr>
              <w:jc w:val="center"/>
              <w:rPr>
                <w:b/>
                <w:sz w:val="24"/>
              </w:rPr>
            </w:pPr>
          </w:p>
        </w:tc>
        <w:tc>
          <w:tcPr>
            <w:tcW w:w="1350" w:type="dxa"/>
            <w:shd w:val="clear" w:color="auto" w:fill="FFFFFF" w:themeFill="background1"/>
            <w:vAlign w:val="center"/>
          </w:tcPr>
          <w:p w14:paraId="2A163AD7" w14:textId="77777777" w:rsidR="00F3551C" w:rsidRPr="0028658D" w:rsidRDefault="00F3551C" w:rsidP="00F3551C">
            <w:pPr>
              <w:jc w:val="center"/>
              <w:rPr>
                <w:b/>
                <w:sz w:val="24"/>
              </w:rPr>
            </w:pPr>
          </w:p>
        </w:tc>
        <w:tc>
          <w:tcPr>
            <w:tcW w:w="1289" w:type="dxa"/>
            <w:shd w:val="clear" w:color="auto" w:fill="FFD966" w:themeFill="accent4" w:themeFillTint="99"/>
          </w:tcPr>
          <w:p w14:paraId="2A163AD8" w14:textId="77777777" w:rsidR="00F3551C" w:rsidRDefault="00F3551C" w:rsidP="00F3551C">
            <w:pPr>
              <w:jc w:val="center"/>
              <w:rPr>
                <w:b/>
                <w:sz w:val="24"/>
              </w:rPr>
            </w:pPr>
          </w:p>
        </w:tc>
        <w:tc>
          <w:tcPr>
            <w:tcW w:w="1413" w:type="dxa"/>
            <w:shd w:val="clear" w:color="auto" w:fill="FFD966" w:themeFill="accent4" w:themeFillTint="99"/>
          </w:tcPr>
          <w:p w14:paraId="2A163AD9" w14:textId="77777777" w:rsidR="00F3551C" w:rsidRDefault="00F3551C" w:rsidP="00F3551C">
            <w:pPr>
              <w:jc w:val="center"/>
              <w:rPr>
                <w:b/>
                <w:sz w:val="24"/>
              </w:rPr>
            </w:pPr>
          </w:p>
        </w:tc>
        <w:tc>
          <w:tcPr>
            <w:tcW w:w="1299" w:type="dxa"/>
            <w:shd w:val="clear" w:color="auto" w:fill="A8D08D" w:themeFill="accent6" w:themeFillTint="99"/>
          </w:tcPr>
          <w:p w14:paraId="2A163ADA" w14:textId="77777777" w:rsidR="00F3551C" w:rsidRDefault="00F3551C" w:rsidP="00F3551C">
            <w:pPr>
              <w:jc w:val="center"/>
              <w:rPr>
                <w:b/>
                <w:sz w:val="24"/>
              </w:rPr>
            </w:pPr>
          </w:p>
        </w:tc>
      </w:tr>
      <w:tr w:rsidR="00F3551C" w14:paraId="2A163AE2" w14:textId="77777777" w:rsidTr="00F3551C">
        <w:trPr>
          <w:trHeight w:val="276"/>
          <w:jc w:val="center"/>
        </w:trPr>
        <w:tc>
          <w:tcPr>
            <w:tcW w:w="2695" w:type="dxa"/>
            <w:shd w:val="clear" w:color="auto" w:fill="FFFFFF" w:themeFill="background1"/>
            <w:vAlign w:val="center"/>
          </w:tcPr>
          <w:p w14:paraId="2A163ADC" w14:textId="77777777" w:rsidR="00F3551C" w:rsidRPr="0028658D" w:rsidRDefault="00F3551C" w:rsidP="00F3551C">
            <w:pPr>
              <w:jc w:val="center"/>
              <w:rPr>
                <w:b/>
                <w:sz w:val="24"/>
              </w:rPr>
            </w:pPr>
          </w:p>
        </w:tc>
        <w:tc>
          <w:tcPr>
            <w:tcW w:w="1350" w:type="dxa"/>
            <w:shd w:val="clear" w:color="auto" w:fill="FFFFFF" w:themeFill="background1"/>
            <w:vAlign w:val="center"/>
          </w:tcPr>
          <w:p w14:paraId="2A163ADD" w14:textId="77777777" w:rsidR="00F3551C" w:rsidRPr="0028658D" w:rsidRDefault="00F3551C" w:rsidP="00F3551C">
            <w:pPr>
              <w:jc w:val="center"/>
              <w:rPr>
                <w:b/>
                <w:sz w:val="24"/>
              </w:rPr>
            </w:pPr>
          </w:p>
        </w:tc>
        <w:tc>
          <w:tcPr>
            <w:tcW w:w="1350" w:type="dxa"/>
            <w:shd w:val="clear" w:color="auto" w:fill="FFFFFF" w:themeFill="background1"/>
            <w:vAlign w:val="center"/>
          </w:tcPr>
          <w:p w14:paraId="2A163ADE" w14:textId="77777777" w:rsidR="00F3551C" w:rsidRPr="0028658D" w:rsidRDefault="00F3551C" w:rsidP="00F3551C">
            <w:pPr>
              <w:jc w:val="center"/>
              <w:rPr>
                <w:b/>
                <w:sz w:val="24"/>
              </w:rPr>
            </w:pPr>
          </w:p>
        </w:tc>
        <w:tc>
          <w:tcPr>
            <w:tcW w:w="1289" w:type="dxa"/>
            <w:shd w:val="clear" w:color="auto" w:fill="FFD966" w:themeFill="accent4" w:themeFillTint="99"/>
          </w:tcPr>
          <w:p w14:paraId="2A163ADF" w14:textId="77777777" w:rsidR="00F3551C" w:rsidRDefault="00F3551C" w:rsidP="00F3551C">
            <w:pPr>
              <w:jc w:val="center"/>
              <w:rPr>
                <w:b/>
                <w:sz w:val="24"/>
              </w:rPr>
            </w:pPr>
          </w:p>
        </w:tc>
        <w:tc>
          <w:tcPr>
            <w:tcW w:w="1413" w:type="dxa"/>
            <w:shd w:val="clear" w:color="auto" w:fill="FFD966" w:themeFill="accent4" w:themeFillTint="99"/>
          </w:tcPr>
          <w:p w14:paraId="2A163AE0" w14:textId="77777777" w:rsidR="00F3551C" w:rsidRDefault="00F3551C" w:rsidP="00F3551C">
            <w:pPr>
              <w:jc w:val="center"/>
              <w:rPr>
                <w:b/>
                <w:sz w:val="24"/>
              </w:rPr>
            </w:pPr>
          </w:p>
        </w:tc>
        <w:tc>
          <w:tcPr>
            <w:tcW w:w="1299" w:type="dxa"/>
            <w:shd w:val="clear" w:color="auto" w:fill="A8D08D" w:themeFill="accent6" w:themeFillTint="99"/>
          </w:tcPr>
          <w:p w14:paraId="2A163AE1" w14:textId="77777777" w:rsidR="00F3551C" w:rsidRDefault="00F3551C" w:rsidP="00F3551C">
            <w:pPr>
              <w:jc w:val="center"/>
              <w:rPr>
                <w:b/>
                <w:sz w:val="24"/>
              </w:rPr>
            </w:pPr>
          </w:p>
        </w:tc>
      </w:tr>
      <w:tr w:rsidR="00F3551C" w14:paraId="2A163AE9" w14:textId="77777777" w:rsidTr="00F3551C">
        <w:trPr>
          <w:trHeight w:val="276"/>
          <w:jc w:val="center"/>
        </w:trPr>
        <w:tc>
          <w:tcPr>
            <w:tcW w:w="2695" w:type="dxa"/>
            <w:shd w:val="clear" w:color="auto" w:fill="FFFFFF" w:themeFill="background1"/>
            <w:vAlign w:val="center"/>
          </w:tcPr>
          <w:p w14:paraId="2A163AE3" w14:textId="77777777" w:rsidR="00F3551C" w:rsidRPr="0028658D" w:rsidRDefault="00F3551C" w:rsidP="00F3551C">
            <w:pPr>
              <w:jc w:val="center"/>
              <w:rPr>
                <w:b/>
                <w:sz w:val="24"/>
              </w:rPr>
            </w:pPr>
          </w:p>
        </w:tc>
        <w:tc>
          <w:tcPr>
            <w:tcW w:w="1350" w:type="dxa"/>
            <w:shd w:val="clear" w:color="auto" w:fill="FFFFFF" w:themeFill="background1"/>
            <w:vAlign w:val="center"/>
          </w:tcPr>
          <w:p w14:paraId="2A163AE4" w14:textId="77777777" w:rsidR="00F3551C" w:rsidRPr="0028658D" w:rsidRDefault="00F3551C" w:rsidP="00F3551C">
            <w:pPr>
              <w:jc w:val="center"/>
              <w:rPr>
                <w:b/>
                <w:sz w:val="24"/>
              </w:rPr>
            </w:pPr>
          </w:p>
        </w:tc>
        <w:tc>
          <w:tcPr>
            <w:tcW w:w="1350" w:type="dxa"/>
            <w:shd w:val="clear" w:color="auto" w:fill="FFFFFF" w:themeFill="background1"/>
            <w:vAlign w:val="center"/>
          </w:tcPr>
          <w:p w14:paraId="2A163AE5" w14:textId="77777777" w:rsidR="00F3551C" w:rsidRPr="0028658D" w:rsidRDefault="00F3551C" w:rsidP="00F3551C">
            <w:pPr>
              <w:jc w:val="center"/>
              <w:rPr>
                <w:b/>
                <w:sz w:val="24"/>
              </w:rPr>
            </w:pPr>
          </w:p>
        </w:tc>
        <w:tc>
          <w:tcPr>
            <w:tcW w:w="1289" w:type="dxa"/>
            <w:shd w:val="clear" w:color="auto" w:fill="FFD966" w:themeFill="accent4" w:themeFillTint="99"/>
          </w:tcPr>
          <w:p w14:paraId="2A163AE6" w14:textId="77777777" w:rsidR="00F3551C" w:rsidRDefault="00F3551C" w:rsidP="00F3551C">
            <w:pPr>
              <w:jc w:val="center"/>
              <w:rPr>
                <w:b/>
                <w:sz w:val="24"/>
              </w:rPr>
            </w:pPr>
          </w:p>
        </w:tc>
        <w:tc>
          <w:tcPr>
            <w:tcW w:w="1413" w:type="dxa"/>
            <w:shd w:val="clear" w:color="auto" w:fill="FFD966" w:themeFill="accent4" w:themeFillTint="99"/>
          </w:tcPr>
          <w:p w14:paraId="2A163AE7" w14:textId="77777777" w:rsidR="00F3551C" w:rsidRDefault="00F3551C" w:rsidP="00F3551C">
            <w:pPr>
              <w:jc w:val="center"/>
              <w:rPr>
                <w:b/>
                <w:sz w:val="24"/>
              </w:rPr>
            </w:pPr>
          </w:p>
        </w:tc>
        <w:tc>
          <w:tcPr>
            <w:tcW w:w="1299" w:type="dxa"/>
            <w:shd w:val="clear" w:color="auto" w:fill="A8D08D" w:themeFill="accent6" w:themeFillTint="99"/>
          </w:tcPr>
          <w:p w14:paraId="2A163AE8" w14:textId="77777777" w:rsidR="00F3551C" w:rsidRDefault="00F3551C" w:rsidP="00F3551C">
            <w:pPr>
              <w:jc w:val="center"/>
              <w:rPr>
                <w:b/>
                <w:sz w:val="24"/>
              </w:rPr>
            </w:pPr>
          </w:p>
        </w:tc>
      </w:tr>
      <w:tr w:rsidR="00F3551C" w14:paraId="2A163AF0" w14:textId="77777777" w:rsidTr="00F3551C">
        <w:trPr>
          <w:trHeight w:val="276"/>
          <w:jc w:val="center"/>
        </w:trPr>
        <w:tc>
          <w:tcPr>
            <w:tcW w:w="2695" w:type="dxa"/>
            <w:shd w:val="clear" w:color="auto" w:fill="FFFFFF" w:themeFill="background1"/>
            <w:vAlign w:val="center"/>
          </w:tcPr>
          <w:p w14:paraId="2A163AEA" w14:textId="77777777" w:rsidR="00F3551C" w:rsidRPr="0028658D" w:rsidRDefault="00F3551C" w:rsidP="00F3551C">
            <w:pPr>
              <w:jc w:val="center"/>
              <w:rPr>
                <w:b/>
                <w:sz w:val="24"/>
              </w:rPr>
            </w:pPr>
          </w:p>
        </w:tc>
        <w:tc>
          <w:tcPr>
            <w:tcW w:w="1350" w:type="dxa"/>
            <w:shd w:val="clear" w:color="auto" w:fill="FFFFFF" w:themeFill="background1"/>
            <w:vAlign w:val="center"/>
          </w:tcPr>
          <w:p w14:paraId="2A163AEB" w14:textId="77777777" w:rsidR="00F3551C" w:rsidRPr="0028658D" w:rsidRDefault="00F3551C" w:rsidP="00F3551C">
            <w:pPr>
              <w:jc w:val="center"/>
              <w:rPr>
                <w:b/>
                <w:sz w:val="24"/>
              </w:rPr>
            </w:pPr>
          </w:p>
        </w:tc>
        <w:tc>
          <w:tcPr>
            <w:tcW w:w="1350" w:type="dxa"/>
            <w:shd w:val="clear" w:color="auto" w:fill="FFFFFF" w:themeFill="background1"/>
            <w:vAlign w:val="center"/>
          </w:tcPr>
          <w:p w14:paraId="2A163AEC" w14:textId="77777777" w:rsidR="00F3551C" w:rsidRPr="0028658D" w:rsidRDefault="00F3551C" w:rsidP="00F3551C">
            <w:pPr>
              <w:jc w:val="center"/>
              <w:rPr>
                <w:b/>
                <w:sz w:val="24"/>
              </w:rPr>
            </w:pPr>
          </w:p>
        </w:tc>
        <w:tc>
          <w:tcPr>
            <w:tcW w:w="1289" w:type="dxa"/>
            <w:shd w:val="clear" w:color="auto" w:fill="FFD966" w:themeFill="accent4" w:themeFillTint="99"/>
          </w:tcPr>
          <w:p w14:paraId="2A163AED" w14:textId="77777777" w:rsidR="00F3551C" w:rsidRDefault="00F3551C" w:rsidP="00F3551C">
            <w:pPr>
              <w:jc w:val="center"/>
              <w:rPr>
                <w:b/>
                <w:sz w:val="24"/>
              </w:rPr>
            </w:pPr>
          </w:p>
        </w:tc>
        <w:tc>
          <w:tcPr>
            <w:tcW w:w="1413" w:type="dxa"/>
            <w:shd w:val="clear" w:color="auto" w:fill="FFD966" w:themeFill="accent4" w:themeFillTint="99"/>
          </w:tcPr>
          <w:p w14:paraId="2A163AEE" w14:textId="77777777" w:rsidR="00F3551C" w:rsidRDefault="00F3551C" w:rsidP="00F3551C">
            <w:pPr>
              <w:jc w:val="center"/>
              <w:rPr>
                <w:b/>
                <w:sz w:val="24"/>
              </w:rPr>
            </w:pPr>
          </w:p>
        </w:tc>
        <w:tc>
          <w:tcPr>
            <w:tcW w:w="1299" w:type="dxa"/>
            <w:shd w:val="clear" w:color="auto" w:fill="A8D08D" w:themeFill="accent6" w:themeFillTint="99"/>
          </w:tcPr>
          <w:p w14:paraId="2A163AEF" w14:textId="77777777" w:rsidR="00F3551C" w:rsidRDefault="00F3551C" w:rsidP="00F3551C">
            <w:pPr>
              <w:jc w:val="center"/>
              <w:rPr>
                <w:b/>
                <w:sz w:val="24"/>
              </w:rPr>
            </w:pPr>
          </w:p>
        </w:tc>
      </w:tr>
      <w:tr w:rsidR="00F3551C" w14:paraId="2A163AF7" w14:textId="77777777" w:rsidTr="00F3551C">
        <w:trPr>
          <w:trHeight w:val="276"/>
          <w:jc w:val="center"/>
        </w:trPr>
        <w:tc>
          <w:tcPr>
            <w:tcW w:w="2695" w:type="dxa"/>
            <w:shd w:val="clear" w:color="auto" w:fill="FFFFFF" w:themeFill="background1"/>
            <w:vAlign w:val="center"/>
          </w:tcPr>
          <w:p w14:paraId="2A163AF1" w14:textId="77777777" w:rsidR="00F3551C" w:rsidRPr="0028658D" w:rsidRDefault="00F3551C" w:rsidP="00F3551C">
            <w:pPr>
              <w:jc w:val="center"/>
              <w:rPr>
                <w:b/>
                <w:sz w:val="24"/>
              </w:rPr>
            </w:pPr>
          </w:p>
        </w:tc>
        <w:tc>
          <w:tcPr>
            <w:tcW w:w="1350" w:type="dxa"/>
            <w:shd w:val="clear" w:color="auto" w:fill="FFFFFF" w:themeFill="background1"/>
            <w:vAlign w:val="center"/>
          </w:tcPr>
          <w:p w14:paraId="2A163AF2" w14:textId="77777777" w:rsidR="00F3551C" w:rsidRPr="0028658D" w:rsidRDefault="00F3551C" w:rsidP="00F3551C">
            <w:pPr>
              <w:jc w:val="center"/>
              <w:rPr>
                <w:b/>
                <w:sz w:val="24"/>
              </w:rPr>
            </w:pPr>
          </w:p>
        </w:tc>
        <w:tc>
          <w:tcPr>
            <w:tcW w:w="1350" w:type="dxa"/>
            <w:shd w:val="clear" w:color="auto" w:fill="FFFFFF" w:themeFill="background1"/>
            <w:vAlign w:val="center"/>
          </w:tcPr>
          <w:p w14:paraId="2A163AF3" w14:textId="77777777" w:rsidR="00F3551C" w:rsidRPr="0028658D" w:rsidRDefault="00F3551C" w:rsidP="00F3551C">
            <w:pPr>
              <w:jc w:val="center"/>
              <w:rPr>
                <w:b/>
                <w:sz w:val="24"/>
              </w:rPr>
            </w:pPr>
          </w:p>
        </w:tc>
        <w:tc>
          <w:tcPr>
            <w:tcW w:w="1289" w:type="dxa"/>
            <w:shd w:val="clear" w:color="auto" w:fill="FFD966" w:themeFill="accent4" w:themeFillTint="99"/>
          </w:tcPr>
          <w:p w14:paraId="2A163AF4" w14:textId="77777777" w:rsidR="00F3551C" w:rsidRDefault="00F3551C" w:rsidP="00F3551C">
            <w:pPr>
              <w:jc w:val="center"/>
              <w:rPr>
                <w:b/>
                <w:sz w:val="24"/>
              </w:rPr>
            </w:pPr>
          </w:p>
        </w:tc>
        <w:tc>
          <w:tcPr>
            <w:tcW w:w="1413" w:type="dxa"/>
            <w:shd w:val="clear" w:color="auto" w:fill="FFD966" w:themeFill="accent4" w:themeFillTint="99"/>
          </w:tcPr>
          <w:p w14:paraId="2A163AF5" w14:textId="77777777" w:rsidR="00F3551C" w:rsidRDefault="00F3551C" w:rsidP="00F3551C">
            <w:pPr>
              <w:jc w:val="center"/>
              <w:rPr>
                <w:b/>
                <w:sz w:val="24"/>
              </w:rPr>
            </w:pPr>
          </w:p>
        </w:tc>
        <w:tc>
          <w:tcPr>
            <w:tcW w:w="1299" w:type="dxa"/>
            <w:shd w:val="clear" w:color="auto" w:fill="A8D08D" w:themeFill="accent6" w:themeFillTint="99"/>
          </w:tcPr>
          <w:p w14:paraId="2A163AF6" w14:textId="77777777" w:rsidR="00F3551C" w:rsidRDefault="00F3551C" w:rsidP="00F3551C">
            <w:pPr>
              <w:jc w:val="center"/>
              <w:rPr>
                <w:b/>
                <w:sz w:val="24"/>
              </w:rPr>
            </w:pPr>
          </w:p>
        </w:tc>
      </w:tr>
      <w:tr w:rsidR="00F3551C" w14:paraId="2A163AFE" w14:textId="77777777" w:rsidTr="00F3551C">
        <w:trPr>
          <w:trHeight w:val="276"/>
          <w:jc w:val="center"/>
        </w:trPr>
        <w:tc>
          <w:tcPr>
            <w:tcW w:w="2695" w:type="dxa"/>
            <w:shd w:val="clear" w:color="auto" w:fill="FFFFFF" w:themeFill="background1"/>
            <w:vAlign w:val="center"/>
          </w:tcPr>
          <w:p w14:paraId="2A163AF8" w14:textId="77777777" w:rsidR="00F3551C" w:rsidRPr="0028658D" w:rsidRDefault="00F3551C" w:rsidP="00F3551C">
            <w:pPr>
              <w:jc w:val="center"/>
              <w:rPr>
                <w:b/>
                <w:sz w:val="24"/>
              </w:rPr>
            </w:pPr>
          </w:p>
        </w:tc>
        <w:tc>
          <w:tcPr>
            <w:tcW w:w="1350" w:type="dxa"/>
            <w:shd w:val="clear" w:color="auto" w:fill="FFFFFF" w:themeFill="background1"/>
            <w:vAlign w:val="center"/>
          </w:tcPr>
          <w:p w14:paraId="2A163AF9" w14:textId="77777777" w:rsidR="00F3551C" w:rsidRPr="0028658D" w:rsidRDefault="00F3551C" w:rsidP="00F3551C">
            <w:pPr>
              <w:jc w:val="center"/>
              <w:rPr>
                <w:b/>
                <w:sz w:val="24"/>
              </w:rPr>
            </w:pPr>
          </w:p>
        </w:tc>
        <w:tc>
          <w:tcPr>
            <w:tcW w:w="1350" w:type="dxa"/>
            <w:shd w:val="clear" w:color="auto" w:fill="FFFFFF" w:themeFill="background1"/>
            <w:vAlign w:val="center"/>
          </w:tcPr>
          <w:p w14:paraId="2A163AFA" w14:textId="77777777" w:rsidR="00F3551C" w:rsidRPr="0028658D" w:rsidRDefault="00F3551C" w:rsidP="00F3551C">
            <w:pPr>
              <w:jc w:val="center"/>
              <w:rPr>
                <w:b/>
                <w:sz w:val="24"/>
              </w:rPr>
            </w:pPr>
          </w:p>
        </w:tc>
        <w:tc>
          <w:tcPr>
            <w:tcW w:w="1289" w:type="dxa"/>
            <w:shd w:val="clear" w:color="auto" w:fill="FFD966" w:themeFill="accent4" w:themeFillTint="99"/>
          </w:tcPr>
          <w:p w14:paraId="2A163AFB" w14:textId="77777777" w:rsidR="00F3551C" w:rsidRDefault="00F3551C" w:rsidP="00F3551C">
            <w:pPr>
              <w:jc w:val="center"/>
              <w:rPr>
                <w:b/>
                <w:sz w:val="24"/>
              </w:rPr>
            </w:pPr>
          </w:p>
        </w:tc>
        <w:tc>
          <w:tcPr>
            <w:tcW w:w="1413" w:type="dxa"/>
            <w:shd w:val="clear" w:color="auto" w:fill="FFD966" w:themeFill="accent4" w:themeFillTint="99"/>
          </w:tcPr>
          <w:p w14:paraId="2A163AFC" w14:textId="77777777" w:rsidR="00F3551C" w:rsidRDefault="00F3551C" w:rsidP="00F3551C">
            <w:pPr>
              <w:jc w:val="center"/>
              <w:rPr>
                <w:b/>
                <w:sz w:val="24"/>
              </w:rPr>
            </w:pPr>
          </w:p>
        </w:tc>
        <w:tc>
          <w:tcPr>
            <w:tcW w:w="1299" w:type="dxa"/>
            <w:shd w:val="clear" w:color="auto" w:fill="A8D08D" w:themeFill="accent6" w:themeFillTint="99"/>
          </w:tcPr>
          <w:p w14:paraId="2A163AFD" w14:textId="77777777" w:rsidR="00F3551C" w:rsidRDefault="00F3551C" w:rsidP="00F3551C">
            <w:pPr>
              <w:jc w:val="center"/>
              <w:rPr>
                <w:b/>
                <w:sz w:val="24"/>
              </w:rPr>
            </w:pPr>
          </w:p>
        </w:tc>
      </w:tr>
      <w:tr w:rsidR="00F3551C" w14:paraId="2A163B05" w14:textId="77777777" w:rsidTr="00F3551C">
        <w:trPr>
          <w:trHeight w:val="276"/>
          <w:jc w:val="center"/>
        </w:trPr>
        <w:tc>
          <w:tcPr>
            <w:tcW w:w="2695" w:type="dxa"/>
            <w:shd w:val="clear" w:color="auto" w:fill="FFFFFF" w:themeFill="background1"/>
            <w:vAlign w:val="center"/>
          </w:tcPr>
          <w:p w14:paraId="2A163AFF" w14:textId="77777777" w:rsidR="00F3551C" w:rsidRPr="0028658D" w:rsidRDefault="00F3551C" w:rsidP="00F3551C">
            <w:pPr>
              <w:jc w:val="center"/>
              <w:rPr>
                <w:b/>
                <w:sz w:val="24"/>
              </w:rPr>
            </w:pPr>
          </w:p>
        </w:tc>
        <w:tc>
          <w:tcPr>
            <w:tcW w:w="1350" w:type="dxa"/>
            <w:shd w:val="clear" w:color="auto" w:fill="FFFFFF" w:themeFill="background1"/>
            <w:vAlign w:val="center"/>
          </w:tcPr>
          <w:p w14:paraId="2A163B00" w14:textId="77777777" w:rsidR="00F3551C" w:rsidRPr="0028658D" w:rsidRDefault="00F3551C" w:rsidP="00F3551C">
            <w:pPr>
              <w:jc w:val="center"/>
              <w:rPr>
                <w:b/>
                <w:sz w:val="24"/>
              </w:rPr>
            </w:pPr>
          </w:p>
        </w:tc>
        <w:tc>
          <w:tcPr>
            <w:tcW w:w="1350" w:type="dxa"/>
            <w:shd w:val="clear" w:color="auto" w:fill="FFFFFF" w:themeFill="background1"/>
            <w:vAlign w:val="center"/>
          </w:tcPr>
          <w:p w14:paraId="2A163B01" w14:textId="77777777" w:rsidR="00F3551C" w:rsidRPr="0028658D" w:rsidRDefault="00F3551C" w:rsidP="00F3551C">
            <w:pPr>
              <w:jc w:val="center"/>
              <w:rPr>
                <w:b/>
                <w:sz w:val="24"/>
              </w:rPr>
            </w:pPr>
          </w:p>
        </w:tc>
        <w:tc>
          <w:tcPr>
            <w:tcW w:w="1289" w:type="dxa"/>
            <w:shd w:val="clear" w:color="auto" w:fill="FFD966" w:themeFill="accent4" w:themeFillTint="99"/>
          </w:tcPr>
          <w:p w14:paraId="2A163B02" w14:textId="77777777" w:rsidR="00F3551C" w:rsidRDefault="00F3551C" w:rsidP="00F3551C">
            <w:pPr>
              <w:jc w:val="center"/>
              <w:rPr>
                <w:b/>
                <w:sz w:val="24"/>
              </w:rPr>
            </w:pPr>
          </w:p>
        </w:tc>
        <w:tc>
          <w:tcPr>
            <w:tcW w:w="1413" w:type="dxa"/>
            <w:shd w:val="clear" w:color="auto" w:fill="FFD966" w:themeFill="accent4" w:themeFillTint="99"/>
          </w:tcPr>
          <w:p w14:paraId="2A163B03" w14:textId="77777777" w:rsidR="00F3551C" w:rsidRDefault="00F3551C" w:rsidP="00F3551C">
            <w:pPr>
              <w:jc w:val="center"/>
              <w:rPr>
                <w:b/>
                <w:sz w:val="24"/>
              </w:rPr>
            </w:pPr>
          </w:p>
        </w:tc>
        <w:tc>
          <w:tcPr>
            <w:tcW w:w="1299" w:type="dxa"/>
            <w:shd w:val="clear" w:color="auto" w:fill="A8D08D" w:themeFill="accent6" w:themeFillTint="99"/>
          </w:tcPr>
          <w:p w14:paraId="2A163B04" w14:textId="77777777" w:rsidR="00F3551C" w:rsidRDefault="00F3551C" w:rsidP="00F3551C">
            <w:pPr>
              <w:jc w:val="center"/>
              <w:rPr>
                <w:b/>
                <w:sz w:val="24"/>
              </w:rPr>
            </w:pPr>
          </w:p>
        </w:tc>
      </w:tr>
      <w:tr w:rsidR="00F3551C" w14:paraId="2A163B0C" w14:textId="77777777" w:rsidTr="00F3551C">
        <w:trPr>
          <w:trHeight w:val="276"/>
          <w:jc w:val="center"/>
        </w:trPr>
        <w:tc>
          <w:tcPr>
            <w:tcW w:w="2695" w:type="dxa"/>
            <w:shd w:val="clear" w:color="auto" w:fill="FFFFFF" w:themeFill="background1"/>
            <w:vAlign w:val="center"/>
          </w:tcPr>
          <w:p w14:paraId="2A163B06" w14:textId="77777777" w:rsidR="00F3551C" w:rsidRPr="0028658D" w:rsidRDefault="00F3551C" w:rsidP="00F3551C">
            <w:pPr>
              <w:jc w:val="center"/>
              <w:rPr>
                <w:b/>
                <w:sz w:val="24"/>
              </w:rPr>
            </w:pPr>
          </w:p>
        </w:tc>
        <w:tc>
          <w:tcPr>
            <w:tcW w:w="1350" w:type="dxa"/>
            <w:shd w:val="clear" w:color="auto" w:fill="FFFFFF" w:themeFill="background1"/>
            <w:vAlign w:val="center"/>
          </w:tcPr>
          <w:p w14:paraId="2A163B07" w14:textId="77777777" w:rsidR="00F3551C" w:rsidRPr="0028658D" w:rsidRDefault="00F3551C" w:rsidP="00F3551C">
            <w:pPr>
              <w:jc w:val="center"/>
              <w:rPr>
                <w:b/>
                <w:sz w:val="24"/>
              </w:rPr>
            </w:pPr>
          </w:p>
        </w:tc>
        <w:tc>
          <w:tcPr>
            <w:tcW w:w="1350" w:type="dxa"/>
            <w:shd w:val="clear" w:color="auto" w:fill="FFFFFF" w:themeFill="background1"/>
            <w:vAlign w:val="center"/>
          </w:tcPr>
          <w:p w14:paraId="2A163B08" w14:textId="77777777" w:rsidR="00F3551C" w:rsidRPr="0028658D" w:rsidRDefault="00F3551C" w:rsidP="00F3551C">
            <w:pPr>
              <w:jc w:val="center"/>
              <w:rPr>
                <w:b/>
                <w:sz w:val="24"/>
              </w:rPr>
            </w:pPr>
          </w:p>
        </w:tc>
        <w:tc>
          <w:tcPr>
            <w:tcW w:w="1289" w:type="dxa"/>
            <w:shd w:val="clear" w:color="auto" w:fill="FFD966" w:themeFill="accent4" w:themeFillTint="99"/>
          </w:tcPr>
          <w:p w14:paraId="2A163B09" w14:textId="77777777" w:rsidR="00F3551C" w:rsidRDefault="00F3551C" w:rsidP="00F3551C">
            <w:pPr>
              <w:jc w:val="center"/>
              <w:rPr>
                <w:b/>
                <w:sz w:val="24"/>
              </w:rPr>
            </w:pPr>
          </w:p>
        </w:tc>
        <w:tc>
          <w:tcPr>
            <w:tcW w:w="1413" w:type="dxa"/>
            <w:shd w:val="clear" w:color="auto" w:fill="FFD966" w:themeFill="accent4" w:themeFillTint="99"/>
          </w:tcPr>
          <w:p w14:paraId="2A163B0A" w14:textId="77777777" w:rsidR="00F3551C" w:rsidRDefault="00F3551C" w:rsidP="00F3551C">
            <w:pPr>
              <w:jc w:val="center"/>
              <w:rPr>
                <w:b/>
                <w:sz w:val="24"/>
              </w:rPr>
            </w:pPr>
          </w:p>
        </w:tc>
        <w:tc>
          <w:tcPr>
            <w:tcW w:w="1299" w:type="dxa"/>
            <w:shd w:val="clear" w:color="auto" w:fill="A8D08D" w:themeFill="accent6" w:themeFillTint="99"/>
          </w:tcPr>
          <w:p w14:paraId="2A163B0B" w14:textId="77777777" w:rsidR="00F3551C" w:rsidRDefault="00F3551C" w:rsidP="00F3551C">
            <w:pPr>
              <w:jc w:val="center"/>
              <w:rPr>
                <w:b/>
                <w:sz w:val="24"/>
              </w:rPr>
            </w:pPr>
          </w:p>
        </w:tc>
      </w:tr>
      <w:tr w:rsidR="00F3551C" w14:paraId="2A163B13" w14:textId="77777777" w:rsidTr="00F3551C">
        <w:trPr>
          <w:trHeight w:val="276"/>
          <w:jc w:val="center"/>
        </w:trPr>
        <w:tc>
          <w:tcPr>
            <w:tcW w:w="2695" w:type="dxa"/>
            <w:shd w:val="clear" w:color="auto" w:fill="FFFFFF" w:themeFill="background1"/>
            <w:vAlign w:val="center"/>
          </w:tcPr>
          <w:p w14:paraId="2A163B0D" w14:textId="77777777" w:rsidR="00F3551C" w:rsidRPr="0028658D" w:rsidRDefault="00F3551C" w:rsidP="00F3551C">
            <w:pPr>
              <w:jc w:val="center"/>
              <w:rPr>
                <w:b/>
                <w:sz w:val="24"/>
              </w:rPr>
            </w:pPr>
          </w:p>
        </w:tc>
        <w:tc>
          <w:tcPr>
            <w:tcW w:w="1350" w:type="dxa"/>
            <w:shd w:val="clear" w:color="auto" w:fill="FFFFFF" w:themeFill="background1"/>
            <w:vAlign w:val="center"/>
          </w:tcPr>
          <w:p w14:paraId="2A163B0E" w14:textId="77777777" w:rsidR="00F3551C" w:rsidRPr="0028658D" w:rsidRDefault="00F3551C" w:rsidP="00F3551C">
            <w:pPr>
              <w:jc w:val="center"/>
              <w:rPr>
                <w:b/>
                <w:sz w:val="24"/>
              </w:rPr>
            </w:pPr>
          </w:p>
        </w:tc>
        <w:tc>
          <w:tcPr>
            <w:tcW w:w="1350" w:type="dxa"/>
            <w:shd w:val="clear" w:color="auto" w:fill="FFFFFF" w:themeFill="background1"/>
            <w:vAlign w:val="center"/>
          </w:tcPr>
          <w:p w14:paraId="2A163B0F" w14:textId="77777777" w:rsidR="00F3551C" w:rsidRPr="0028658D" w:rsidRDefault="00F3551C" w:rsidP="00F3551C">
            <w:pPr>
              <w:jc w:val="center"/>
              <w:rPr>
                <w:b/>
                <w:sz w:val="24"/>
              </w:rPr>
            </w:pPr>
          </w:p>
        </w:tc>
        <w:tc>
          <w:tcPr>
            <w:tcW w:w="1289" w:type="dxa"/>
            <w:shd w:val="clear" w:color="auto" w:fill="FFD966" w:themeFill="accent4" w:themeFillTint="99"/>
          </w:tcPr>
          <w:p w14:paraId="2A163B10" w14:textId="77777777" w:rsidR="00F3551C" w:rsidRDefault="00F3551C" w:rsidP="00F3551C">
            <w:pPr>
              <w:jc w:val="center"/>
              <w:rPr>
                <w:b/>
                <w:sz w:val="24"/>
              </w:rPr>
            </w:pPr>
          </w:p>
        </w:tc>
        <w:tc>
          <w:tcPr>
            <w:tcW w:w="1413" w:type="dxa"/>
            <w:shd w:val="clear" w:color="auto" w:fill="FFD966" w:themeFill="accent4" w:themeFillTint="99"/>
          </w:tcPr>
          <w:p w14:paraId="2A163B11" w14:textId="77777777" w:rsidR="00F3551C" w:rsidRDefault="00F3551C" w:rsidP="00F3551C">
            <w:pPr>
              <w:jc w:val="center"/>
              <w:rPr>
                <w:b/>
                <w:sz w:val="24"/>
              </w:rPr>
            </w:pPr>
          </w:p>
        </w:tc>
        <w:tc>
          <w:tcPr>
            <w:tcW w:w="1299" w:type="dxa"/>
            <w:shd w:val="clear" w:color="auto" w:fill="A8D08D" w:themeFill="accent6" w:themeFillTint="99"/>
          </w:tcPr>
          <w:p w14:paraId="2A163B12" w14:textId="77777777" w:rsidR="00F3551C" w:rsidRDefault="00F3551C" w:rsidP="00F3551C">
            <w:pPr>
              <w:jc w:val="center"/>
              <w:rPr>
                <w:b/>
                <w:sz w:val="24"/>
              </w:rPr>
            </w:pPr>
          </w:p>
        </w:tc>
      </w:tr>
      <w:tr w:rsidR="00F3551C" w14:paraId="2A163B1A" w14:textId="77777777" w:rsidTr="00F3551C">
        <w:trPr>
          <w:trHeight w:val="276"/>
          <w:jc w:val="center"/>
        </w:trPr>
        <w:tc>
          <w:tcPr>
            <w:tcW w:w="2695" w:type="dxa"/>
            <w:shd w:val="clear" w:color="auto" w:fill="FFFFFF" w:themeFill="background1"/>
            <w:vAlign w:val="center"/>
          </w:tcPr>
          <w:p w14:paraId="2A163B14" w14:textId="77777777" w:rsidR="00F3551C" w:rsidRPr="0028658D" w:rsidRDefault="00F3551C" w:rsidP="00F3551C">
            <w:pPr>
              <w:jc w:val="center"/>
              <w:rPr>
                <w:b/>
                <w:sz w:val="24"/>
              </w:rPr>
            </w:pPr>
          </w:p>
        </w:tc>
        <w:tc>
          <w:tcPr>
            <w:tcW w:w="1350" w:type="dxa"/>
            <w:shd w:val="clear" w:color="auto" w:fill="FFFFFF" w:themeFill="background1"/>
            <w:vAlign w:val="center"/>
          </w:tcPr>
          <w:p w14:paraId="2A163B15" w14:textId="77777777" w:rsidR="00F3551C" w:rsidRPr="0028658D" w:rsidRDefault="00F3551C" w:rsidP="00F3551C">
            <w:pPr>
              <w:jc w:val="center"/>
              <w:rPr>
                <w:b/>
                <w:sz w:val="24"/>
              </w:rPr>
            </w:pPr>
          </w:p>
        </w:tc>
        <w:tc>
          <w:tcPr>
            <w:tcW w:w="1350" w:type="dxa"/>
            <w:shd w:val="clear" w:color="auto" w:fill="FFFFFF" w:themeFill="background1"/>
            <w:vAlign w:val="center"/>
          </w:tcPr>
          <w:p w14:paraId="2A163B16" w14:textId="77777777" w:rsidR="00F3551C" w:rsidRPr="0028658D" w:rsidRDefault="00F3551C" w:rsidP="00F3551C">
            <w:pPr>
              <w:jc w:val="center"/>
              <w:rPr>
                <w:b/>
                <w:sz w:val="24"/>
              </w:rPr>
            </w:pPr>
          </w:p>
        </w:tc>
        <w:tc>
          <w:tcPr>
            <w:tcW w:w="1289" w:type="dxa"/>
            <w:shd w:val="clear" w:color="auto" w:fill="FFD966" w:themeFill="accent4" w:themeFillTint="99"/>
          </w:tcPr>
          <w:p w14:paraId="2A163B17" w14:textId="77777777" w:rsidR="00F3551C" w:rsidRDefault="00F3551C" w:rsidP="00F3551C">
            <w:pPr>
              <w:jc w:val="center"/>
              <w:rPr>
                <w:b/>
                <w:sz w:val="24"/>
              </w:rPr>
            </w:pPr>
          </w:p>
        </w:tc>
        <w:tc>
          <w:tcPr>
            <w:tcW w:w="1413" w:type="dxa"/>
            <w:shd w:val="clear" w:color="auto" w:fill="FFD966" w:themeFill="accent4" w:themeFillTint="99"/>
          </w:tcPr>
          <w:p w14:paraId="2A163B18" w14:textId="77777777" w:rsidR="00F3551C" w:rsidRDefault="00F3551C" w:rsidP="00F3551C">
            <w:pPr>
              <w:jc w:val="center"/>
              <w:rPr>
                <w:b/>
                <w:sz w:val="24"/>
              </w:rPr>
            </w:pPr>
          </w:p>
        </w:tc>
        <w:tc>
          <w:tcPr>
            <w:tcW w:w="1299" w:type="dxa"/>
            <w:shd w:val="clear" w:color="auto" w:fill="A8D08D" w:themeFill="accent6" w:themeFillTint="99"/>
          </w:tcPr>
          <w:p w14:paraId="2A163B19" w14:textId="77777777" w:rsidR="00F3551C" w:rsidRDefault="00F3551C" w:rsidP="00F3551C">
            <w:pPr>
              <w:jc w:val="center"/>
              <w:rPr>
                <w:b/>
                <w:sz w:val="24"/>
              </w:rPr>
            </w:pPr>
          </w:p>
        </w:tc>
      </w:tr>
    </w:tbl>
    <w:p w14:paraId="2A163B1B" w14:textId="77777777" w:rsidR="0028658D" w:rsidRDefault="0028658D" w:rsidP="0028658D"/>
    <w:p w14:paraId="2A163B1C" w14:textId="77777777" w:rsidR="0028658D" w:rsidRDefault="0028658D" w:rsidP="0028658D"/>
    <w:tbl>
      <w:tblPr>
        <w:tblW w:w="1006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17"/>
        <w:gridCol w:w="809"/>
        <w:gridCol w:w="750"/>
        <w:gridCol w:w="810"/>
        <w:gridCol w:w="1283"/>
        <w:gridCol w:w="2589"/>
        <w:gridCol w:w="1205"/>
        <w:gridCol w:w="1905"/>
      </w:tblGrid>
      <w:tr w:rsidR="0028658D" w:rsidRPr="00A13D73" w14:paraId="2A163B1E" w14:textId="77777777" w:rsidTr="00103451">
        <w:trPr>
          <w:trHeight w:val="288"/>
          <w:jc w:val="center"/>
        </w:trPr>
        <w:tc>
          <w:tcPr>
            <w:tcW w:w="10068" w:type="dxa"/>
            <w:gridSpan w:val="8"/>
            <w:tcBorders>
              <w:top w:val="single" w:sz="18" w:space="0" w:color="auto"/>
              <w:bottom w:val="single" w:sz="4" w:space="0" w:color="auto"/>
            </w:tcBorders>
            <w:shd w:val="clear" w:color="auto" w:fill="FFD966" w:themeFill="accent4" w:themeFillTint="99"/>
            <w:vAlign w:val="center"/>
          </w:tcPr>
          <w:p w14:paraId="2A163B1D" w14:textId="77777777" w:rsidR="0028658D" w:rsidRPr="00A13D73" w:rsidRDefault="0028658D" w:rsidP="00103451">
            <w:pPr>
              <w:pStyle w:val="Document1"/>
              <w:keepNext w:val="0"/>
              <w:keepLines w:val="0"/>
              <w:tabs>
                <w:tab w:val="clear" w:pos="-720"/>
              </w:tabs>
              <w:suppressAutoHyphens w:val="0"/>
              <w:jc w:val="center"/>
              <w:rPr>
                <w:rFonts w:ascii="Arial" w:hAnsi="Arial" w:cs="Arial"/>
                <w:b/>
              </w:rPr>
            </w:pPr>
            <w:r w:rsidRPr="00A13D73">
              <w:rPr>
                <w:rFonts w:ascii="Arial" w:hAnsi="Arial" w:cs="Arial"/>
                <w:b/>
              </w:rPr>
              <w:t>Isolation Installation Verified</w:t>
            </w:r>
          </w:p>
        </w:tc>
      </w:tr>
      <w:tr w:rsidR="0028658D" w:rsidRPr="00697A6A" w14:paraId="2A163B27" w14:textId="77777777" w:rsidTr="00103451">
        <w:trPr>
          <w:trHeight w:val="288"/>
          <w:jc w:val="center"/>
        </w:trPr>
        <w:tc>
          <w:tcPr>
            <w:tcW w:w="690" w:type="dxa"/>
            <w:shd w:val="clear" w:color="auto" w:fill="D9D9D9"/>
            <w:vAlign w:val="center"/>
          </w:tcPr>
          <w:p w14:paraId="2A163B1F" w14:textId="77777777" w:rsidR="0028658D" w:rsidRPr="00811C60" w:rsidRDefault="0028658D" w:rsidP="00103451">
            <w:pPr>
              <w:pStyle w:val="Document1"/>
              <w:keepNext w:val="0"/>
              <w:keepLines w:val="0"/>
              <w:tabs>
                <w:tab w:val="clear" w:pos="-720"/>
              </w:tabs>
              <w:suppressAutoHyphens w:val="0"/>
              <w:jc w:val="right"/>
              <w:rPr>
                <w:rFonts w:ascii="Arial" w:hAnsi="Arial" w:cs="Arial"/>
                <w:b/>
                <w:sz w:val="20"/>
                <w:szCs w:val="18"/>
              </w:rPr>
            </w:pPr>
            <w:r w:rsidRPr="00811C60">
              <w:rPr>
                <w:rFonts w:ascii="Arial" w:hAnsi="Arial" w:cs="Arial"/>
                <w:b/>
                <w:sz w:val="20"/>
                <w:szCs w:val="18"/>
              </w:rPr>
              <w:t>Date:</w:t>
            </w:r>
          </w:p>
        </w:tc>
        <w:tc>
          <w:tcPr>
            <w:tcW w:w="822" w:type="dxa"/>
            <w:tcBorders>
              <w:top w:val="single" w:sz="4" w:space="0" w:color="auto"/>
              <w:bottom w:val="single" w:sz="4" w:space="0" w:color="auto"/>
              <w:right w:val="single" w:sz="4" w:space="0" w:color="auto"/>
            </w:tcBorders>
            <w:shd w:val="clear" w:color="auto" w:fill="auto"/>
            <w:vAlign w:val="center"/>
          </w:tcPr>
          <w:p w14:paraId="2A163B20" w14:textId="77777777" w:rsidR="0028658D" w:rsidRPr="00811C60" w:rsidRDefault="0028658D" w:rsidP="00103451">
            <w:pPr>
              <w:pStyle w:val="Document1"/>
              <w:keepNext w:val="0"/>
              <w:keepLines w:val="0"/>
              <w:tabs>
                <w:tab w:val="clear" w:pos="-720"/>
              </w:tabs>
              <w:suppressAutoHyphens w:val="0"/>
              <w:jc w:val="right"/>
              <w:rPr>
                <w:rFonts w:ascii="Arial" w:hAnsi="Arial" w:cs="Arial"/>
                <w:b/>
                <w:sz w:val="20"/>
                <w:szCs w:val="18"/>
              </w:rPr>
            </w:pPr>
          </w:p>
        </w:tc>
        <w:tc>
          <w:tcPr>
            <w:tcW w:w="737" w:type="dxa"/>
            <w:tcBorders>
              <w:top w:val="single" w:sz="4" w:space="0" w:color="auto"/>
              <w:left w:val="single" w:sz="4" w:space="0" w:color="auto"/>
              <w:bottom w:val="single" w:sz="4" w:space="0" w:color="auto"/>
            </w:tcBorders>
            <w:shd w:val="clear" w:color="auto" w:fill="D9D9D9"/>
            <w:vAlign w:val="center"/>
          </w:tcPr>
          <w:p w14:paraId="2A163B21" w14:textId="77777777" w:rsidR="0028658D" w:rsidRPr="00811C60" w:rsidRDefault="0028658D" w:rsidP="00103451">
            <w:pPr>
              <w:pStyle w:val="Document1"/>
              <w:keepNext w:val="0"/>
              <w:keepLines w:val="0"/>
              <w:tabs>
                <w:tab w:val="clear" w:pos="-720"/>
              </w:tabs>
              <w:suppressAutoHyphens w:val="0"/>
              <w:jc w:val="right"/>
              <w:rPr>
                <w:rFonts w:ascii="Arial" w:hAnsi="Arial" w:cs="Arial"/>
                <w:b/>
                <w:sz w:val="20"/>
                <w:szCs w:val="18"/>
              </w:rPr>
            </w:pPr>
            <w:r w:rsidRPr="00811C60">
              <w:rPr>
                <w:rFonts w:ascii="Arial" w:hAnsi="Arial" w:cs="Arial"/>
                <w:b/>
                <w:sz w:val="20"/>
                <w:szCs w:val="18"/>
              </w:rPr>
              <w:t>Time:</w:t>
            </w:r>
          </w:p>
        </w:tc>
        <w:tc>
          <w:tcPr>
            <w:tcW w:w="822" w:type="dxa"/>
            <w:tcBorders>
              <w:top w:val="single" w:sz="4" w:space="0" w:color="auto"/>
              <w:bottom w:val="single" w:sz="4" w:space="0" w:color="auto"/>
            </w:tcBorders>
            <w:shd w:val="clear" w:color="auto" w:fill="auto"/>
            <w:vAlign w:val="center"/>
          </w:tcPr>
          <w:p w14:paraId="2A163B22" w14:textId="77777777" w:rsidR="0028658D" w:rsidRPr="00811C60" w:rsidRDefault="0028658D" w:rsidP="00103451">
            <w:pPr>
              <w:pStyle w:val="Document1"/>
              <w:keepNext w:val="0"/>
              <w:keepLines w:val="0"/>
              <w:tabs>
                <w:tab w:val="clear" w:pos="-720"/>
              </w:tabs>
              <w:suppressAutoHyphens w:val="0"/>
              <w:jc w:val="right"/>
              <w:rPr>
                <w:rFonts w:ascii="Arial" w:hAnsi="Arial" w:cs="Arial"/>
                <w:b/>
                <w:sz w:val="20"/>
                <w:szCs w:val="18"/>
              </w:rPr>
            </w:pPr>
          </w:p>
        </w:tc>
        <w:tc>
          <w:tcPr>
            <w:tcW w:w="1217" w:type="dxa"/>
            <w:tcBorders>
              <w:top w:val="single" w:sz="4" w:space="0" w:color="auto"/>
              <w:bottom w:val="single" w:sz="4" w:space="0" w:color="auto"/>
            </w:tcBorders>
            <w:shd w:val="clear" w:color="auto" w:fill="D9D9D9"/>
            <w:vAlign w:val="center"/>
          </w:tcPr>
          <w:p w14:paraId="2A163B23" w14:textId="77777777" w:rsidR="0028658D" w:rsidRPr="00811C60" w:rsidRDefault="0028658D" w:rsidP="00103451">
            <w:pPr>
              <w:pStyle w:val="Document1"/>
              <w:keepNext w:val="0"/>
              <w:keepLines w:val="0"/>
              <w:tabs>
                <w:tab w:val="clear" w:pos="-720"/>
              </w:tabs>
              <w:suppressAutoHyphens w:val="0"/>
              <w:jc w:val="right"/>
              <w:rPr>
                <w:rFonts w:ascii="Arial" w:hAnsi="Arial" w:cs="Arial"/>
                <w:b/>
                <w:sz w:val="20"/>
                <w:szCs w:val="18"/>
              </w:rPr>
            </w:pPr>
            <w:r w:rsidRPr="00811C60">
              <w:rPr>
                <w:rFonts w:ascii="Arial" w:hAnsi="Arial" w:cs="Arial"/>
                <w:b/>
                <w:sz w:val="20"/>
                <w:szCs w:val="18"/>
              </w:rPr>
              <w:t>Authorizer:</w:t>
            </w:r>
          </w:p>
        </w:tc>
        <w:tc>
          <w:tcPr>
            <w:tcW w:w="2639" w:type="dxa"/>
            <w:tcBorders>
              <w:top w:val="single" w:sz="4" w:space="0" w:color="auto"/>
              <w:bottom w:val="single" w:sz="4" w:space="0" w:color="auto"/>
            </w:tcBorders>
            <w:shd w:val="clear" w:color="auto" w:fill="auto"/>
            <w:vAlign w:val="center"/>
          </w:tcPr>
          <w:p w14:paraId="2A163B24" w14:textId="77777777" w:rsidR="0028658D" w:rsidRPr="00811C60" w:rsidRDefault="0028658D" w:rsidP="00103451">
            <w:pPr>
              <w:pStyle w:val="Document1"/>
              <w:keepNext w:val="0"/>
              <w:keepLines w:val="0"/>
              <w:tabs>
                <w:tab w:val="clear" w:pos="-720"/>
              </w:tabs>
              <w:suppressAutoHyphens w:val="0"/>
              <w:jc w:val="right"/>
              <w:rPr>
                <w:rFonts w:ascii="Arial" w:hAnsi="Arial" w:cs="Arial"/>
                <w:b/>
                <w:sz w:val="20"/>
                <w:szCs w:val="18"/>
              </w:rPr>
            </w:pPr>
          </w:p>
        </w:tc>
        <w:tc>
          <w:tcPr>
            <w:tcW w:w="1200" w:type="dxa"/>
            <w:tcBorders>
              <w:top w:val="single" w:sz="4" w:space="0" w:color="auto"/>
              <w:bottom w:val="single" w:sz="4" w:space="0" w:color="auto"/>
            </w:tcBorders>
            <w:shd w:val="clear" w:color="auto" w:fill="D9D9D9"/>
            <w:vAlign w:val="center"/>
          </w:tcPr>
          <w:p w14:paraId="2A163B25" w14:textId="77777777" w:rsidR="0028658D" w:rsidRPr="00811C60" w:rsidRDefault="0028658D" w:rsidP="00103451">
            <w:pPr>
              <w:pStyle w:val="Document1"/>
              <w:keepNext w:val="0"/>
              <w:keepLines w:val="0"/>
              <w:tabs>
                <w:tab w:val="clear" w:pos="-720"/>
              </w:tabs>
              <w:suppressAutoHyphens w:val="0"/>
              <w:jc w:val="right"/>
              <w:rPr>
                <w:rFonts w:ascii="Arial" w:hAnsi="Arial" w:cs="Arial"/>
                <w:b/>
                <w:sz w:val="20"/>
                <w:szCs w:val="18"/>
              </w:rPr>
            </w:pPr>
            <w:r w:rsidRPr="00811C60">
              <w:rPr>
                <w:rFonts w:ascii="Arial" w:hAnsi="Arial" w:cs="Arial"/>
                <w:b/>
                <w:sz w:val="20"/>
                <w:szCs w:val="18"/>
              </w:rPr>
              <w:t>Signature:</w:t>
            </w:r>
          </w:p>
        </w:tc>
        <w:tc>
          <w:tcPr>
            <w:tcW w:w="1941" w:type="dxa"/>
            <w:tcBorders>
              <w:top w:val="single" w:sz="4" w:space="0" w:color="auto"/>
              <w:bottom w:val="single" w:sz="4" w:space="0" w:color="auto"/>
            </w:tcBorders>
            <w:shd w:val="clear" w:color="auto" w:fill="auto"/>
            <w:vAlign w:val="center"/>
          </w:tcPr>
          <w:p w14:paraId="2A163B26" w14:textId="77777777" w:rsidR="0028658D" w:rsidRPr="00697A6A" w:rsidRDefault="0028658D" w:rsidP="00103451">
            <w:pPr>
              <w:pStyle w:val="Document1"/>
              <w:keepNext w:val="0"/>
              <w:keepLines w:val="0"/>
              <w:tabs>
                <w:tab w:val="clear" w:pos="-720"/>
              </w:tabs>
              <w:suppressAutoHyphens w:val="0"/>
              <w:jc w:val="right"/>
              <w:rPr>
                <w:rFonts w:ascii="Arial" w:hAnsi="Arial" w:cs="Arial"/>
                <w:b/>
                <w:sz w:val="32"/>
                <w:szCs w:val="18"/>
              </w:rPr>
            </w:pPr>
          </w:p>
        </w:tc>
      </w:tr>
      <w:tr w:rsidR="0028658D" w:rsidRPr="00A13D73" w14:paraId="2A163B2B" w14:textId="77777777" w:rsidTr="00103451">
        <w:trPr>
          <w:trHeight w:val="95"/>
          <w:jc w:val="center"/>
        </w:trPr>
        <w:tc>
          <w:tcPr>
            <w:tcW w:w="10068" w:type="dxa"/>
            <w:gridSpan w:val="8"/>
            <w:tcBorders>
              <w:top w:val="single" w:sz="18" w:space="0" w:color="auto"/>
              <w:left w:val="nil"/>
              <w:bottom w:val="single" w:sz="18" w:space="0" w:color="auto"/>
              <w:right w:val="nil"/>
            </w:tcBorders>
            <w:shd w:val="clear" w:color="auto" w:fill="FFFFFF" w:themeFill="background1"/>
            <w:vAlign w:val="center"/>
          </w:tcPr>
          <w:p w14:paraId="2A163B28" w14:textId="77777777" w:rsidR="0028658D" w:rsidRPr="00A13D73" w:rsidRDefault="0028658D" w:rsidP="00103451">
            <w:pPr>
              <w:pStyle w:val="Document1"/>
              <w:keepNext w:val="0"/>
              <w:keepLines w:val="0"/>
              <w:tabs>
                <w:tab w:val="clear" w:pos="-720"/>
              </w:tabs>
              <w:suppressAutoHyphens w:val="0"/>
              <w:jc w:val="right"/>
              <w:rPr>
                <w:rFonts w:ascii="Arial" w:hAnsi="Arial" w:cs="Arial"/>
                <w:b/>
                <w:szCs w:val="18"/>
              </w:rPr>
            </w:pPr>
          </w:p>
          <w:p w14:paraId="2A163B29" w14:textId="77777777" w:rsidR="0028658D" w:rsidRPr="00A13D73" w:rsidRDefault="0028658D" w:rsidP="00103451">
            <w:pPr>
              <w:pStyle w:val="Document1"/>
              <w:keepNext w:val="0"/>
              <w:keepLines w:val="0"/>
              <w:tabs>
                <w:tab w:val="clear" w:pos="-720"/>
              </w:tabs>
              <w:suppressAutoHyphens w:val="0"/>
              <w:jc w:val="right"/>
              <w:rPr>
                <w:rFonts w:ascii="Arial" w:hAnsi="Arial" w:cs="Arial"/>
                <w:b/>
                <w:szCs w:val="18"/>
              </w:rPr>
            </w:pPr>
          </w:p>
          <w:p w14:paraId="2A163B2A" w14:textId="77777777" w:rsidR="0028658D" w:rsidRPr="00A13D73" w:rsidRDefault="0028658D" w:rsidP="00103451">
            <w:pPr>
              <w:pStyle w:val="Document1"/>
              <w:keepNext w:val="0"/>
              <w:keepLines w:val="0"/>
              <w:tabs>
                <w:tab w:val="clear" w:pos="-720"/>
              </w:tabs>
              <w:suppressAutoHyphens w:val="0"/>
              <w:jc w:val="right"/>
              <w:rPr>
                <w:rFonts w:ascii="Arial" w:hAnsi="Arial" w:cs="Arial"/>
                <w:b/>
                <w:szCs w:val="18"/>
              </w:rPr>
            </w:pPr>
          </w:p>
        </w:tc>
      </w:tr>
      <w:tr w:rsidR="0028658D" w:rsidRPr="00A13D73" w14:paraId="2A163B2D" w14:textId="77777777" w:rsidTr="00103451">
        <w:trPr>
          <w:trHeight w:val="288"/>
          <w:jc w:val="center"/>
        </w:trPr>
        <w:tc>
          <w:tcPr>
            <w:tcW w:w="10068" w:type="dxa"/>
            <w:gridSpan w:val="8"/>
            <w:tcBorders>
              <w:top w:val="single" w:sz="18" w:space="0" w:color="auto"/>
            </w:tcBorders>
            <w:shd w:val="clear" w:color="auto" w:fill="FFD966" w:themeFill="accent4" w:themeFillTint="99"/>
            <w:vAlign w:val="center"/>
          </w:tcPr>
          <w:p w14:paraId="2A163B2C" w14:textId="77777777" w:rsidR="0028658D" w:rsidRPr="00A13D73" w:rsidRDefault="0028658D" w:rsidP="00103451">
            <w:pPr>
              <w:pStyle w:val="Document1"/>
              <w:keepNext w:val="0"/>
              <w:keepLines w:val="0"/>
              <w:tabs>
                <w:tab w:val="clear" w:pos="-720"/>
              </w:tabs>
              <w:suppressAutoHyphens w:val="0"/>
              <w:jc w:val="center"/>
              <w:rPr>
                <w:rFonts w:ascii="Arial" w:hAnsi="Arial" w:cs="Arial"/>
                <w:b/>
                <w:szCs w:val="18"/>
              </w:rPr>
            </w:pPr>
            <w:r w:rsidRPr="00A13D73">
              <w:rPr>
                <w:rFonts w:ascii="Arial" w:hAnsi="Arial" w:cs="Arial"/>
                <w:b/>
              </w:rPr>
              <w:t>Isolation Removal Verified</w:t>
            </w:r>
          </w:p>
        </w:tc>
      </w:tr>
      <w:tr w:rsidR="0028658D" w:rsidRPr="00697A6A" w14:paraId="2A163B36" w14:textId="77777777" w:rsidTr="00103451">
        <w:trPr>
          <w:trHeight w:val="288"/>
          <w:jc w:val="center"/>
        </w:trPr>
        <w:tc>
          <w:tcPr>
            <w:tcW w:w="690" w:type="dxa"/>
            <w:tcBorders>
              <w:bottom w:val="single" w:sz="18" w:space="0" w:color="auto"/>
            </w:tcBorders>
            <w:shd w:val="clear" w:color="auto" w:fill="D9D9D9"/>
            <w:vAlign w:val="center"/>
          </w:tcPr>
          <w:p w14:paraId="2A163B2E" w14:textId="77777777" w:rsidR="0028658D" w:rsidRPr="00811C60" w:rsidRDefault="0028658D" w:rsidP="00103451">
            <w:pPr>
              <w:pStyle w:val="Document1"/>
              <w:keepNext w:val="0"/>
              <w:keepLines w:val="0"/>
              <w:tabs>
                <w:tab w:val="clear" w:pos="-720"/>
              </w:tabs>
              <w:suppressAutoHyphens w:val="0"/>
              <w:jc w:val="right"/>
              <w:rPr>
                <w:rFonts w:ascii="Arial" w:hAnsi="Arial" w:cs="Arial"/>
                <w:b/>
                <w:sz w:val="20"/>
                <w:szCs w:val="18"/>
              </w:rPr>
            </w:pPr>
            <w:r w:rsidRPr="00811C60">
              <w:rPr>
                <w:rFonts w:ascii="Arial" w:hAnsi="Arial" w:cs="Arial"/>
                <w:b/>
                <w:sz w:val="20"/>
                <w:szCs w:val="18"/>
              </w:rPr>
              <w:t>Date:</w:t>
            </w:r>
          </w:p>
        </w:tc>
        <w:tc>
          <w:tcPr>
            <w:tcW w:w="822" w:type="dxa"/>
            <w:tcBorders>
              <w:bottom w:val="single" w:sz="18" w:space="0" w:color="auto"/>
            </w:tcBorders>
            <w:shd w:val="clear" w:color="auto" w:fill="auto"/>
            <w:vAlign w:val="center"/>
          </w:tcPr>
          <w:p w14:paraId="2A163B2F" w14:textId="77777777" w:rsidR="0028658D" w:rsidRPr="00811C60" w:rsidRDefault="0028658D" w:rsidP="00103451">
            <w:pPr>
              <w:pStyle w:val="Document1"/>
              <w:keepNext w:val="0"/>
              <w:keepLines w:val="0"/>
              <w:tabs>
                <w:tab w:val="clear" w:pos="-720"/>
              </w:tabs>
              <w:suppressAutoHyphens w:val="0"/>
              <w:jc w:val="right"/>
              <w:rPr>
                <w:rFonts w:ascii="Arial" w:hAnsi="Arial" w:cs="Arial"/>
                <w:b/>
                <w:sz w:val="20"/>
                <w:szCs w:val="18"/>
              </w:rPr>
            </w:pPr>
          </w:p>
        </w:tc>
        <w:tc>
          <w:tcPr>
            <w:tcW w:w="737" w:type="dxa"/>
            <w:tcBorders>
              <w:bottom w:val="single" w:sz="18" w:space="0" w:color="auto"/>
            </w:tcBorders>
            <w:shd w:val="clear" w:color="auto" w:fill="D9D9D9"/>
            <w:vAlign w:val="center"/>
          </w:tcPr>
          <w:p w14:paraId="2A163B30" w14:textId="77777777" w:rsidR="0028658D" w:rsidRPr="00811C60" w:rsidRDefault="0028658D" w:rsidP="00103451">
            <w:pPr>
              <w:pStyle w:val="Document1"/>
              <w:keepNext w:val="0"/>
              <w:keepLines w:val="0"/>
              <w:tabs>
                <w:tab w:val="clear" w:pos="-720"/>
              </w:tabs>
              <w:suppressAutoHyphens w:val="0"/>
              <w:jc w:val="right"/>
              <w:rPr>
                <w:rFonts w:ascii="Arial" w:hAnsi="Arial" w:cs="Arial"/>
                <w:b/>
                <w:sz w:val="20"/>
                <w:szCs w:val="18"/>
              </w:rPr>
            </w:pPr>
            <w:r w:rsidRPr="00811C60">
              <w:rPr>
                <w:rFonts w:ascii="Arial" w:hAnsi="Arial" w:cs="Arial"/>
                <w:b/>
                <w:sz w:val="20"/>
                <w:szCs w:val="18"/>
              </w:rPr>
              <w:t>Time:</w:t>
            </w:r>
          </w:p>
        </w:tc>
        <w:tc>
          <w:tcPr>
            <w:tcW w:w="822" w:type="dxa"/>
            <w:tcBorders>
              <w:bottom w:val="single" w:sz="18" w:space="0" w:color="auto"/>
            </w:tcBorders>
            <w:shd w:val="clear" w:color="auto" w:fill="auto"/>
            <w:vAlign w:val="center"/>
          </w:tcPr>
          <w:p w14:paraId="2A163B31" w14:textId="77777777" w:rsidR="0028658D" w:rsidRPr="00811C60" w:rsidRDefault="0028658D" w:rsidP="00103451">
            <w:pPr>
              <w:pStyle w:val="Document1"/>
              <w:keepNext w:val="0"/>
              <w:keepLines w:val="0"/>
              <w:tabs>
                <w:tab w:val="clear" w:pos="-720"/>
              </w:tabs>
              <w:suppressAutoHyphens w:val="0"/>
              <w:jc w:val="right"/>
              <w:rPr>
                <w:rFonts w:ascii="Arial" w:hAnsi="Arial" w:cs="Arial"/>
                <w:b/>
                <w:sz w:val="20"/>
                <w:szCs w:val="18"/>
              </w:rPr>
            </w:pPr>
          </w:p>
        </w:tc>
        <w:tc>
          <w:tcPr>
            <w:tcW w:w="1217" w:type="dxa"/>
            <w:tcBorders>
              <w:bottom w:val="single" w:sz="18" w:space="0" w:color="auto"/>
            </w:tcBorders>
            <w:shd w:val="clear" w:color="auto" w:fill="D9D9D9"/>
            <w:vAlign w:val="center"/>
          </w:tcPr>
          <w:p w14:paraId="2A163B32" w14:textId="77777777" w:rsidR="0028658D" w:rsidRPr="00811C60" w:rsidRDefault="0028658D" w:rsidP="00103451">
            <w:pPr>
              <w:pStyle w:val="Document1"/>
              <w:keepNext w:val="0"/>
              <w:keepLines w:val="0"/>
              <w:tabs>
                <w:tab w:val="clear" w:pos="-720"/>
              </w:tabs>
              <w:suppressAutoHyphens w:val="0"/>
              <w:jc w:val="right"/>
              <w:rPr>
                <w:rFonts w:ascii="Arial" w:hAnsi="Arial" w:cs="Arial"/>
                <w:b/>
                <w:sz w:val="20"/>
                <w:szCs w:val="18"/>
              </w:rPr>
            </w:pPr>
            <w:r w:rsidRPr="00811C60">
              <w:rPr>
                <w:rFonts w:ascii="Arial" w:hAnsi="Arial" w:cs="Arial"/>
                <w:b/>
                <w:sz w:val="20"/>
                <w:szCs w:val="18"/>
              </w:rPr>
              <w:t>Authorizer:</w:t>
            </w:r>
          </w:p>
        </w:tc>
        <w:tc>
          <w:tcPr>
            <w:tcW w:w="2639" w:type="dxa"/>
            <w:tcBorders>
              <w:bottom w:val="single" w:sz="18" w:space="0" w:color="auto"/>
            </w:tcBorders>
            <w:shd w:val="clear" w:color="auto" w:fill="auto"/>
            <w:vAlign w:val="center"/>
          </w:tcPr>
          <w:p w14:paraId="2A163B33" w14:textId="77777777" w:rsidR="0028658D" w:rsidRPr="00811C60" w:rsidRDefault="0028658D" w:rsidP="00103451">
            <w:pPr>
              <w:pStyle w:val="Document1"/>
              <w:keepNext w:val="0"/>
              <w:keepLines w:val="0"/>
              <w:tabs>
                <w:tab w:val="clear" w:pos="-720"/>
              </w:tabs>
              <w:suppressAutoHyphens w:val="0"/>
              <w:jc w:val="right"/>
              <w:rPr>
                <w:rFonts w:ascii="Arial" w:hAnsi="Arial" w:cs="Arial"/>
                <w:b/>
                <w:sz w:val="20"/>
                <w:szCs w:val="18"/>
              </w:rPr>
            </w:pPr>
          </w:p>
        </w:tc>
        <w:tc>
          <w:tcPr>
            <w:tcW w:w="1200" w:type="dxa"/>
            <w:tcBorders>
              <w:bottom w:val="single" w:sz="18" w:space="0" w:color="auto"/>
            </w:tcBorders>
            <w:shd w:val="clear" w:color="auto" w:fill="D9D9D9"/>
            <w:vAlign w:val="center"/>
          </w:tcPr>
          <w:p w14:paraId="2A163B34" w14:textId="77777777" w:rsidR="0028658D" w:rsidRPr="00811C60" w:rsidRDefault="0028658D" w:rsidP="00103451">
            <w:pPr>
              <w:pStyle w:val="Document1"/>
              <w:keepNext w:val="0"/>
              <w:keepLines w:val="0"/>
              <w:tabs>
                <w:tab w:val="clear" w:pos="-720"/>
              </w:tabs>
              <w:suppressAutoHyphens w:val="0"/>
              <w:jc w:val="right"/>
              <w:rPr>
                <w:rFonts w:ascii="Arial" w:hAnsi="Arial" w:cs="Arial"/>
                <w:b/>
                <w:sz w:val="20"/>
                <w:szCs w:val="18"/>
              </w:rPr>
            </w:pPr>
            <w:r w:rsidRPr="00811C60">
              <w:rPr>
                <w:rFonts w:ascii="Arial" w:hAnsi="Arial" w:cs="Arial"/>
                <w:b/>
                <w:sz w:val="20"/>
                <w:szCs w:val="18"/>
              </w:rPr>
              <w:t>Signature:</w:t>
            </w:r>
          </w:p>
        </w:tc>
        <w:tc>
          <w:tcPr>
            <w:tcW w:w="1941" w:type="dxa"/>
            <w:tcBorders>
              <w:bottom w:val="single" w:sz="18" w:space="0" w:color="auto"/>
            </w:tcBorders>
            <w:shd w:val="clear" w:color="auto" w:fill="auto"/>
            <w:vAlign w:val="center"/>
          </w:tcPr>
          <w:p w14:paraId="2A163B35" w14:textId="77777777" w:rsidR="0028658D" w:rsidRPr="00697A6A" w:rsidRDefault="0028658D" w:rsidP="00103451">
            <w:pPr>
              <w:pStyle w:val="Document1"/>
              <w:keepNext w:val="0"/>
              <w:keepLines w:val="0"/>
              <w:tabs>
                <w:tab w:val="clear" w:pos="-720"/>
              </w:tabs>
              <w:suppressAutoHyphens w:val="0"/>
              <w:jc w:val="right"/>
              <w:rPr>
                <w:rFonts w:ascii="Arial" w:hAnsi="Arial" w:cs="Arial"/>
                <w:b/>
                <w:sz w:val="32"/>
                <w:szCs w:val="18"/>
              </w:rPr>
            </w:pPr>
          </w:p>
        </w:tc>
      </w:tr>
    </w:tbl>
    <w:p w14:paraId="2A163B37" w14:textId="11149785" w:rsidR="0028658D" w:rsidRDefault="0028658D" w:rsidP="00B060C1"/>
    <w:p w14:paraId="5E0574D9" w14:textId="12609721" w:rsidR="005B67FF" w:rsidRDefault="005B67FF" w:rsidP="00B060C1"/>
    <w:p w14:paraId="1E928EDA" w14:textId="777F0E12" w:rsidR="005B67FF" w:rsidRDefault="005B67FF" w:rsidP="00B060C1"/>
    <w:p w14:paraId="604BB050" w14:textId="52B7DCEE" w:rsidR="005B67FF" w:rsidRDefault="005B67FF" w:rsidP="00B060C1"/>
    <w:p w14:paraId="72A37791" w14:textId="042EDF1B" w:rsidR="005B67FF" w:rsidRDefault="005B67FF" w:rsidP="00B060C1"/>
    <w:p w14:paraId="1531B1CE" w14:textId="2E7ED8A5" w:rsidR="005B67FF" w:rsidRDefault="005B67FF" w:rsidP="00B060C1"/>
    <w:p w14:paraId="5349FD3E" w14:textId="5885226B" w:rsidR="005B67FF" w:rsidRDefault="005B67FF" w:rsidP="00B060C1"/>
    <w:p w14:paraId="01A22F66" w14:textId="714186A8" w:rsidR="005B67FF" w:rsidRPr="005B67FF" w:rsidRDefault="005B67FF" w:rsidP="005B67FF">
      <w:pPr>
        <w:pStyle w:val="Heading1"/>
        <w:rPr>
          <w:color w:val="01323D"/>
        </w:rPr>
      </w:pPr>
      <w:r>
        <w:lastRenderedPageBreak/>
        <w:t xml:space="preserve">Appendix C – </w:t>
      </w:r>
      <w:bookmarkStart w:id="62" w:name="_Toc452641992"/>
      <w:r w:rsidRPr="00782200">
        <w:rPr>
          <w:color w:val="01323D"/>
        </w:rPr>
        <w:t>Emergency Response Plan (ERP)</w:t>
      </w:r>
      <w:bookmarkEnd w:id="62"/>
      <w:r w:rsidRPr="00782200">
        <w:rPr>
          <w:color w:val="01323D"/>
        </w:rPr>
        <w:t xml:space="preserve"> Confined Space Rescue</w:t>
      </w:r>
    </w:p>
    <w:p w14:paraId="64261917" w14:textId="79D7C640" w:rsidR="005B67FF" w:rsidRDefault="005E59CD" w:rsidP="00B060C1">
      <w:r>
        <w:rPr>
          <w:noProof/>
        </w:rPr>
        <mc:AlternateContent>
          <mc:Choice Requires="wpg">
            <w:drawing>
              <wp:anchor distT="0" distB="0" distL="114300" distR="114300" simplePos="0" relativeHeight="251749888" behindDoc="0" locked="0" layoutInCell="1" allowOverlap="1" wp14:anchorId="3D8176CB" wp14:editId="7659A878">
                <wp:simplePos x="0" y="0"/>
                <wp:positionH relativeFrom="margin">
                  <wp:posOffset>145644</wp:posOffset>
                </wp:positionH>
                <wp:positionV relativeFrom="paragraph">
                  <wp:posOffset>119355</wp:posOffset>
                </wp:positionV>
                <wp:extent cx="5563777" cy="7826808"/>
                <wp:effectExtent l="0" t="0" r="0" b="3175"/>
                <wp:wrapNone/>
                <wp:docPr id="19" name="Group 19"/>
                <wp:cNvGraphicFramePr/>
                <a:graphic xmlns:a="http://schemas.openxmlformats.org/drawingml/2006/main">
                  <a:graphicData uri="http://schemas.microsoft.com/office/word/2010/wordprocessingGroup">
                    <wpg:wgp>
                      <wpg:cNvGrpSpPr/>
                      <wpg:grpSpPr>
                        <a:xfrm>
                          <a:off x="0" y="0"/>
                          <a:ext cx="5563777" cy="7826808"/>
                          <a:chOff x="3703" y="21160"/>
                          <a:chExt cx="5564093" cy="7826808"/>
                        </a:xfrm>
                      </wpg:grpSpPr>
                      <wps:wsp>
                        <wps:cNvPr id="22" name="Flowchart: Process 22"/>
                        <wps:cNvSpPr/>
                        <wps:spPr>
                          <a:xfrm>
                            <a:off x="379560" y="4559726"/>
                            <a:ext cx="2197722" cy="991725"/>
                          </a:xfrm>
                          <a:prstGeom prst="flowChartProcess">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DF111" w14:textId="77777777" w:rsidR="005B67FF" w:rsidRPr="00A60A8D" w:rsidRDefault="005B67FF" w:rsidP="005B67FF">
                              <w:pPr>
                                <w:pStyle w:val="ListParagraph"/>
                                <w:numPr>
                                  <w:ilvl w:val="0"/>
                                  <w:numId w:val="29"/>
                                </w:numPr>
                                <w:ind w:left="180" w:hanging="180"/>
                                <w:rPr>
                                  <w:color w:val="000000" w:themeColor="text1"/>
                                  <w:sz w:val="16"/>
                                  <w:szCs w:val="16"/>
                                </w:rPr>
                              </w:pPr>
                              <w:r w:rsidRPr="00A60A8D">
                                <w:rPr>
                                  <w:color w:val="000000" w:themeColor="text1"/>
                                  <w:sz w:val="16"/>
                                  <w:szCs w:val="16"/>
                                </w:rPr>
                                <w:t>Assess rescue situation</w:t>
                              </w:r>
                            </w:p>
                            <w:p w14:paraId="2F15FD22" w14:textId="77777777" w:rsidR="005B67FF" w:rsidRPr="00A60A8D" w:rsidRDefault="005B67FF" w:rsidP="005B67FF">
                              <w:pPr>
                                <w:pStyle w:val="ListParagraph"/>
                                <w:numPr>
                                  <w:ilvl w:val="0"/>
                                  <w:numId w:val="29"/>
                                </w:numPr>
                                <w:ind w:left="180" w:hanging="180"/>
                                <w:rPr>
                                  <w:color w:val="000000" w:themeColor="text1"/>
                                  <w:sz w:val="16"/>
                                  <w:szCs w:val="16"/>
                                </w:rPr>
                              </w:pPr>
                              <w:r w:rsidRPr="00A60A8D">
                                <w:rPr>
                                  <w:color w:val="000000" w:themeColor="text1"/>
                                  <w:sz w:val="16"/>
                                  <w:szCs w:val="16"/>
                                </w:rPr>
                                <w:t>Confirm Mitigation controls are still in place</w:t>
                              </w:r>
                            </w:p>
                            <w:p w14:paraId="799CC0AA" w14:textId="77777777" w:rsidR="005B67FF" w:rsidRPr="00A60A8D" w:rsidRDefault="005B67FF" w:rsidP="005B67FF">
                              <w:pPr>
                                <w:pStyle w:val="ListParagraph"/>
                                <w:numPr>
                                  <w:ilvl w:val="0"/>
                                  <w:numId w:val="29"/>
                                </w:numPr>
                                <w:ind w:left="180" w:hanging="180"/>
                                <w:rPr>
                                  <w:color w:val="000000" w:themeColor="text1"/>
                                  <w:sz w:val="16"/>
                                  <w:szCs w:val="16"/>
                                </w:rPr>
                              </w:pPr>
                              <w:r w:rsidRPr="00A60A8D">
                                <w:rPr>
                                  <w:color w:val="000000" w:themeColor="text1"/>
                                  <w:sz w:val="16"/>
                                  <w:szCs w:val="16"/>
                                </w:rPr>
                                <w:t>Perform atmospheric testing</w:t>
                              </w:r>
                            </w:p>
                            <w:p w14:paraId="0D982642" w14:textId="77777777" w:rsidR="005B67FF" w:rsidRPr="00A60A8D" w:rsidRDefault="005B67FF" w:rsidP="005B67FF">
                              <w:pPr>
                                <w:pStyle w:val="ListParagraph"/>
                                <w:numPr>
                                  <w:ilvl w:val="0"/>
                                  <w:numId w:val="29"/>
                                </w:numPr>
                                <w:ind w:left="180" w:hanging="180"/>
                                <w:rPr>
                                  <w:color w:val="000000" w:themeColor="text1"/>
                                  <w:sz w:val="16"/>
                                  <w:szCs w:val="16"/>
                                </w:rPr>
                              </w:pPr>
                              <w:r w:rsidRPr="00A60A8D">
                                <w:rPr>
                                  <w:color w:val="000000" w:themeColor="text1"/>
                                  <w:sz w:val="16"/>
                                  <w:szCs w:val="16"/>
                                </w:rPr>
                                <w:t>Set up rescue equipment</w:t>
                              </w:r>
                            </w:p>
                            <w:p w14:paraId="2100660E" w14:textId="77777777" w:rsidR="005B67FF" w:rsidRPr="00A60A8D" w:rsidRDefault="005B67FF" w:rsidP="005B67FF">
                              <w:pPr>
                                <w:pStyle w:val="ListParagraph"/>
                                <w:numPr>
                                  <w:ilvl w:val="0"/>
                                  <w:numId w:val="29"/>
                                </w:numPr>
                                <w:ind w:left="180" w:hanging="180"/>
                                <w:rPr>
                                  <w:color w:val="000000" w:themeColor="text1"/>
                                  <w:sz w:val="16"/>
                                  <w:szCs w:val="16"/>
                                </w:rPr>
                              </w:pPr>
                              <w:r w:rsidRPr="00A60A8D">
                                <w:rPr>
                                  <w:color w:val="000000" w:themeColor="text1"/>
                                  <w:sz w:val="16"/>
                                  <w:szCs w:val="16"/>
                                </w:rPr>
                                <w:t>Confirm rescue possible</w:t>
                              </w:r>
                            </w:p>
                            <w:p w14:paraId="2757E3C8" w14:textId="77777777" w:rsidR="005B67FF" w:rsidRPr="00A60A8D" w:rsidRDefault="005B67FF" w:rsidP="005B67FF">
                              <w:pPr>
                                <w:pStyle w:val="ListParagraph"/>
                                <w:numPr>
                                  <w:ilvl w:val="0"/>
                                  <w:numId w:val="29"/>
                                </w:numPr>
                                <w:ind w:left="180" w:hanging="180"/>
                                <w:rPr>
                                  <w:color w:val="000000" w:themeColor="text1"/>
                                  <w:sz w:val="16"/>
                                  <w:szCs w:val="16"/>
                                </w:rPr>
                              </w:pPr>
                              <w:r w:rsidRPr="00A60A8D">
                                <w:rPr>
                                  <w:color w:val="000000" w:themeColor="text1"/>
                                  <w:sz w:val="16"/>
                                  <w:szCs w:val="16"/>
                                </w:rPr>
                                <w:t>Attempt entry rescue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ocess 25"/>
                        <wps:cNvSpPr/>
                        <wps:spPr>
                          <a:xfrm>
                            <a:off x="379577" y="4250132"/>
                            <a:ext cx="2197769" cy="309866"/>
                          </a:xfrm>
                          <a:prstGeom prst="flowChartProcess">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0587C" w14:textId="77777777" w:rsidR="005B67FF" w:rsidRPr="00A60A8D" w:rsidRDefault="005B67FF" w:rsidP="005B67FF">
                              <w:pPr>
                                <w:jc w:val="center"/>
                                <w:rPr>
                                  <w:b/>
                                  <w:color w:val="000000" w:themeColor="text1"/>
                                  <w:sz w:val="16"/>
                                  <w:szCs w:val="16"/>
                                </w:rPr>
                              </w:pPr>
                              <w:r w:rsidRPr="00A60A8D">
                                <w:rPr>
                                  <w:b/>
                                  <w:color w:val="000000" w:themeColor="text1"/>
                                  <w:sz w:val="16"/>
                                  <w:szCs w:val="16"/>
                                </w:rPr>
                                <w:t>RONC Rescue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oup 33"/>
                        <wpg:cNvGrpSpPr/>
                        <wpg:grpSpPr>
                          <a:xfrm>
                            <a:off x="3703" y="21160"/>
                            <a:ext cx="5564093" cy="7826808"/>
                            <a:chOff x="3703" y="21160"/>
                            <a:chExt cx="5564093" cy="7826808"/>
                          </a:xfrm>
                        </wpg:grpSpPr>
                        <wps:wsp>
                          <wps:cNvPr id="34" name="Flowchart: Process 34"/>
                          <wps:cNvSpPr/>
                          <wps:spPr>
                            <a:xfrm rot="16200000">
                              <a:off x="-168140" y="6561291"/>
                              <a:ext cx="693902" cy="344171"/>
                            </a:xfrm>
                            <a:prstGeom prst="flowChartProces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4528B8" w14:textId="77777777" w:rsidR="005B67FF" w:rsidRPr="00506F48" w:rsidRDefault="005B67FF" w:rsidP="005B67FF">
                                <w:pPr>
                                  <w:ind w:left="810" w:hanging="810"/>
                                  <w:jc w:val="center"/>
                                  <w:rPr>
                                    <w:color w:val="C00000"/>
                                    <w:sz w:val="16"/>
                                    <w:szCs w:val="16"/>
                                  </w:rPr>
                                </w:pPr>
                                <w:r w:rsidRPr="00506F48">
                                  <w:rPr>
                                    <w:color w:val="C00000"/>
                                    <w:sz w:val="16"/>
                                    <w:szCs w:val="16"/>
                                  </w:rPr>
                                  <w:t>Tier 2: 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wpg:cNvGrpSpPr/>
                          <wpg:grpSpPr>
                            <a:xfrm>
                              <a:off x="3703" y="21160"/>
                              <a:ext cx="5564093" cy="7826808"/>
                              <a:chOff x="3703" y="21160"/>
                              <a:chExt cx="5564093" cy="7826808"/>
                            </a:xfrm>
                          </wpg:grpSpPr>
                          <wps:wsp>
                            <wps:cNvPr id="74785" name="Straight Arrow Connector 74785"/>
                            <wps:cNvCnPr/>
                            <wps:spPr>
                              <a:xfrm flipH="1">
                                <a:off x="1293167" y="6296723"/>
                                <a:ext cx="5259" cy="216170"/>
                              </a:xfrm>
                              <a:prstGeom prst="straightConnector1">
                                <a:avLst/>
                              </a:prstGeom>
                              <a:ln w="28575">
                                <a:solidFill>
                                  <a:srgbClr val="01323D"/>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Connector: Elbow 36"/>
                            <wps:cNvCnPr>
                              <a:endCxn id="74767" idx="3"/>
                            </wps:cNvCnPr>
                            <wps:spPr>
                              <a:xfrm rot="10800000" flipV="1">
                                <a:off x="2577262" y="5705070"/>
                                <a:ext cx="1897067" cy="1517532"/>
                              </a:xfrm>
                              <a:prstGeom prst="bentConnector3">
                                <a:avLst>
                                  <a:gd name="adj1" fmla="val 236"/>
                                </a:avLst>
                              </a:prstGeom>
                              <a:ln w="38100">
                                <a:solidFill>
                                  <a:srgbClr val="01323D"/>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Flowchart: Decision 37"/>
                            <wps:cNvSpPr/>
                            <wps:spPr>
                              <a:xfrm>
                                <a:off x="489949" y="5551972"/>
                                <a:ext cx="1638744" cy="555434"/>
                              </a:xfrm>
                              <a:prstGeom prst="flowChartDecision">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B1D32" w14:textId="77777777" w:rsidR="005B67FF" w:rsidRPr="005E59CD" w:rsidRDefault="005B67FF" w:rsidP="005B67FF">
                                  <w:pPr>
                                    <w:jc w:val="center"/>
                                    <w:rPr>
                                      <w:b/>
                                      <w:sz w:val="12"/>
                                      <w:szCs w:val="14"/>
                                    </w:rPr>
                                  </w:pPr>
                                  <w:r w:rsidRPr="005E59CD">
                                    <w:rPr>
                                      <w:b/>
                                      <w:sz w:val="12"/>
                                      <w:szCs w:val="14"/>
                                    </w:rPr>
                                    <w:t>Rescue successful?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owchart: Process 38"/>
                            <wps:cNvSpPr/>
                            <wps:spPr>
                              <a:xfrm>
                                <a:off x="2088000" y="5720302"/>
                                <a:ext cx="528898" cy="239395"/>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7F97C" w14:textId="77777777" w:rsidR="005B67FF" w:rsidRPr="00506F48" w:rsidRDefault="005B67FF" w:rsidP="005B67FF">
                                  <w:pPr>
                                    <w:jc w:val="center"/>
                                    <w:rPr>
                                      <w:b/>
                                      <w:color w:val="000000" w:themeColor="text1"/>
                                      <w:sz w:val="16"/>
                                      <w:szCs w:val="16"/>
                                    </w:rPr>
                                  </w:pPr>
                                  <w:r w:rsidRPr="00506F48">
                                    <w:rPr>
                                      <w:b/>
                                      <w:color w:val="000000" w:themeColor="text1"/>
                                      <w:sz w:val="16"/>
                                      <w:szCs w:val="16"/>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Process 39"/>
                            <wps:cNvSpPr/>
                            <wps:spPr>
                              <a:xfrm>
                                <a:off x="1051534" y="6092778"/>
                                <a:ext cx="464770" cy="211555"/>
                              </a:xfrm>
                              <a:prstGeom prst="flowChartProcess">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323F5" w14:textId="77777777" w:rsidR="005B67FF" w:rsidRPr="00506F48" w:rsidRDefault="005B67FF" w:rsidP="005B67FF">
                                  <w:pPr>
                                    <w:jc w:val="center"/>
                                    <w:rPr>
                                      <w:b/>
                                      <w:color w:val="000000" w:themeColor="text1"/>
                                      <w:sz w:val="16"/>
                                      <w:szCs w:val="16"/>
                                    </w:rPr>
                                  </w:pPr>
                                  <w:r w:rsidRPr="00506F48">
                                    <w:rPr>
                                      <w:b/>
                                      <w:color w:val="000000" w:themeColor="text1"/>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owchart: Process 40"/>
                            <wps:cNvSpPr/>
                            <wps:spPr>
                              <a:xfrm>
                                <a:off x="385296" y="6386416"/>
                                <a:ext cx="2198572" cy="255364"/>
                              </a:xfrm>
                              <a:prstGeom prst="flowChartProcess">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B5DA8" w14:textId="77777777" w:rsidR="005B67FF" w:rsidRPr="00506F48" w:rsidRDefault="005B67FF" w:rsidP="005B67FF">
                                  <w:pPr>
                                    <w:jc w:val="center"/>
                                    <w:rPr>
                                      <w:b/>
                                      <w:color w:val="000000" w:themeColor="text1"/>
                                      <w:sz w:val="16"/>
                                      <w:szCs w:val="16"/>
                                    </w:rPr>
                                  </w:pPr>
                                  <w:r w:rsidRPr="00506F48">
                                    <w:rPr>
                                      <w:b/>
                                      <w:color w:val="000000" w:themeColor="text1"/>
                                      <w:sz w:val="16"/>
                                      <w:szCs w:val="16"/>
                                    </w:rPr>
                                    <w:t xml:space="preserve"> 911 Rescue Team Arrives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lowchart: Process 41"/>
                            <wps:cNvSpPr/>
                            <wps:spPr>
                              <a:xfrm>
                                <a:off x="380118" y="6648890"/>
                                <a:ext cx="2188845" cy="417165"/>
                              </a:xfrm>
                              <a:prstGeom prst="flowChartProcess">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790CB" w14:textId="77777777" w:rsidR="005B67FF" w:rsidRPr="00506F48" w:rsidRDefault="005B67FF" w:rsidP="005B67FF">
                                  <w:pPr>
                                    <w:numPr>
                                      <w:ilvl w:val="0"/>
                                      <w:numId w:val="29"/>
                                    </w:numPr>
                                    <w:ind w:left="180" w:hanging="180"/>
                                    <w:rPr>
                                      <w:color w:val="000000" w:themeColor="text1"/>
                                      <w:sz w:val="16"/>
                                      <w:szCs w:val="18"/>
                                    </w:rPr>
                                  </w:pPr>
                                  <w:r w:rsidRPr="00506F48">
                                    <w:rPr>
                                      <w:color w:val="000000" w:themeColor="text1"/>
                                      <w:sz w:val="16"/>
                                      <w:szCs w:val="18"/>
                                    </w:rPr>
                                    <w:t>Rescue team will complete the rescue</w:t>
                                  </w:r>
                                </w:p>
                                <w:p w14:paraId="655A81F4" w14:textId="77777777" w:rsidR="005B67FF" w:rsidRPr="00506F48" w:rsidRDefault="005B67FF" w:rsidP="005B67FF">
                                  <w:pPr>
                                    <w:numPr>
                                      <w:ilvl w:val="0"/>
                                      <w:numId w:val="29"/>
                                    </w:numPr>
                                    <w:ind w:left="180" w:hanging="180"/>
                                    <w:rPr>
                                      <w:color w:val="000000" w:themeColor="text1"/>
                                      <w:sz w:val="16"/>
                                      <w:szCs w:val="18"/>
                                    </w:rPr>
                                  </w:pPr>
                                  <w:r w:rsidRPr="00506F48">
                                    <w:rPr>
                                      <w:color w:val="000000" w:themeColor="text1"/>
                                      <w:sz w:val="16"/>
                                      <w:szCs w:val="18"/>
                                    </w:rPr>
                                    <w:t>Turn IP over to EHS for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Connector: Elbow 42"/>
                            <wps:cNvCnPr>
                              <a:stCxn id="40" idx="3"/>
                            </wps:cNvCnPr>
                            <wps:spPr>
                              <a:xfrm flipV="1">
                                <a:off x="2583618" y="5776100"/>
                                <a:ext cx="1254941" cy="737992"/>
                              </a:xfrm>
                              <a:prstGeom prst="bentConnector3">
                                <a:avLst>
                                  <a:gd name="adj1" fmla="val 100078"/>
                                </a:avLst>
                              </a:prstGeom>
                              <a:ln w="38100">
                                <a:solidFill>
                                  <a:srgbClr val="01323D"/>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3" name="Group 43"/>
                            <wpg:cNvGrpSpPr/>
                            <wpg:grpSpPr>
                              <a:xfrm>
                                <a:off x="3703" y="21160"/>
                                <a:ext cx="5564093" cy="7826808"/>
                                <a:chOff x="3703" y="21160"/>
                                <a:chExt cx="5564093" cy="7826808"/>
                              </a:xfrm>
                            </wpg:grpSpPr>
                            <wps:wsp>
                              <wps:cNvPr id="44" name="Connector: Elbow 44"/>
                              <wps:cNvCnPr>
                                <a:stCxn id="74780" idx="3"/>
                                <a:endCxn id="74764" idx="3"/>
                              </wps:cNvCnPr>
                              <wps:spPr>
                                <a:xfrm flipH="1">
                                  <a:off x="5194562" y="3279917"/>
                                  <a:ext cx="8509" cy="687124"/>
                                </a:xfrm>
                                <a:prstGeom prst="bentConnector3">
                                  <a:avLst>
                                    <a:gd name="adj1" fmla="val -2686567"/>
                                  </a:avLst>
                                </a:prstGeom>
                                <a:ln w="38100">
                                  <a:solidFill>
                                    <a:srgbClr val="01323D"/>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5" name="Group 45"/>
                              <wpg:cNvGrpSpPr/>
                              <wpg:grpSpPr>
                                <a:xfrm>
                                  <a:off x="3703" y="21160"/>
                                  <a:ext cx="5564093" cy="7826808"/>
                                  <a:chOff x="-1676" y="21160"/>
                                  <a:chExt cx="5564093" cy="7826808"/>
                                </a:xfrm>
                              </wpg:grpSpPr>
                              <wpg:grpSp>
                                <wpg:cNvPr id="46" name="Group 46"/>
                                <wpg:cNvGrpSpPr/>
                                <wpg:grpSpPr>
                                  <a:xfrm>
                                    <a:off x="-1676" y="21160"/>
                                    <a:ext cx="5564093" cy="7826808"/>
                                    <a:chOff x="-1676" y="21160"/>
                                    <a:chExt cx="5564093" cy="7826808"/>
                                  </a:xfrm>
                                </wpg:grpSpPr>
                                <wpg:grpSp>
                                  <wpg:cNvPr id="47" name="Group 47"/>
                                  <wpg:cNvGrpSpPr/>
                                  <wpg:grpSpPr>
                                    <a:xfrm>
                                      <a:off x="364141" y="3386166"/>
                                      <a:ext cx="4825213" cy="431583"/>
                                      <a:chOff x="-26384" y="-1585884"/>
                                      <a:chExt cx="4825213" cy="431583"/>
                                    </a:xfrm>
                                  </wpg:grpSpPr>
                                  <wps:wsp>
                                    <wps:cNvPr id="48" name="Flowchart: Process 48"/>
                                    <wps:cNvSpPr/>
                                    <wps:spPr>
                                      <a:xfrm>
                                        <a:off x="-26384" y="-1377513"/>
                                        <a:ext cx="2199443" cy="223212"/>
                                      </a:xfrm>
                                      <a:prstGeom prst="flowChartProcess">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D5E4A" w14:textId="77777777" w:rsidR="005B67FF" w:rsidRPr="00A60A8D" w:rsidRDefault="005B67FF" w:rsidP="005B67FF">
                                          <w:pPr>
                                            <w:jc w:val="center"/>
                                            <w:rPr>
                                              <w:b/>
                                              <w:color w:val="000000" w:themeColor="text1"/>
                                              <w:sz w:val="16"/>
                                              <w:szCs w:val="16"/>
                                            </w:rPr>
                                          </w:pPr>
                                          <w:r w:rsidRPr="00A60A8D">
                                            <w:rPr>
                                              <w:b/>
                                              <w:color w:val="000000" w:themeColor="text1"/>
                                              <w:sz w:val="16"/>
                                              <w:szCs w:val="16"/>
                                            </w:rPr>
                                            <w:t>Safety Attendant</w:t>
                                          </w:r>
                                        </w:p>
                                        <w:p w14:paraId="08574269" w14:textId="77777777" w:rsidR="005B67FF" w:rsidRPr="00A60A8D" w:rsidRDefault="005B67FF" w:rsidP="005B67FF">
                                          <w:pPr>
                                            <w:jc w:val="center"/>
                                            <w:rPr>
                                              <w:b/>
                                              <w:color w:val="000000" w:themeColor="text1"/>
                                              <w:sz w:val="16"/>
                                              <w:szCs w:val="16"/>
                                            </w:rPr>
                                          </w:pPr>
                                        </w:p>
                                        <w:p w14:paraId="169B5DA2" w14:textId="77777777" w:rsidR="005B67FF" w:rsidRPr="00A60A8D" w:rsidRDefault="005B67FF" w:rsidP="005B67FF">
                                          <w:pPr>
                                            <w:jc w:val="cente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owchart: Process 49"/>
                                    <wps:cNvSpPr/>
                                    <wps:spPr>
                                      <a:xfrm>
                                        <a:off x="2608275" y="-1585884"/>
                                        <a:ext cx="2190554" cy="352547"/>
                                      </a:xfrm>
                                      <a:prstGeom prst="flowChartProcess">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3AF35" w14:textId="77777777" w:rsidR="005B67FF" w:rsidRPr="00A60A8D" w:rsidRDefault="005B67FF" w:rsidP="005B67FF">
                                          <w:pPr>
                                            <w:numPr>
                                              <w:ilvl w:val="0"/>
                                              <w:numId w:val="29"/>
                                            </w:numPr>
                                            <w:ind w:left="180" w:hanging="180"/>
                                            <w:rPr>
                                              <w:color w:val="000000" w:themeColor="text1"/>
                                              <w:sz w:val="16"/>
                                              <w:szCs w:val="18"/>
                                            </w:rPr>
                                          </w:pPr>
                                          <w:r w:rsidRPr="00A60A8D">
                                            <w:rPr>
                                              <w:color w:val="000000" w:themeColor="text1"/>
                                              <w:sz w:val="16"/>
                                              <w:szCs w:val="18"/>
                                            </w:rPr>
                                            <w:t>Turn over IP to First Aider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Group 50"/>
                                  <wpg:cNvGrpSpPr/>
                                  <wpg:grpSpPr>
                                    <a:xfrm>
                                      <a:off x="-1676" y="21160"/>
                                      <a:ext cx="5564093" cy="7826808"/>
                                      <a:chOff x="-1676" y="21160"/>
                                      <a:chExt cx="5564093" cy="7826808"/>
                                    </a:xfrm>
                                  </wpg:grpSpPr>
                                  <wpg:grpSp>
                                    <wpg:cNvPr id="51" name="Group 51"/>
                                    <wpg:cNvGrpSpPr/>
                                    <wpg:grpSpPr>
                                      <a:xfrm>
                                        <a:off x="-1676" y="21160"/>
                                        <a:ext cx="5564093" cy="7826808"/>
                                        <a:chOff x="-1675" y="21160"/>
                                        <a:chExt cx="5564590" cy="7826808"/>
                                      </a:xfrm>
                                    </wpg:grpSpPr>
                                    <wpg:grpSp>
                                      <wpg:cNvPr id="52" name="Group 52"/>
                                      <wpg:cNvGrpSpPr/>
                                      <wpg:grpSpPr>
                                        <a:xfrm>
                                          <a:off x="-1675" y="21160"/>
                                          <a:ext cx="5564590" cy="7826808"/>
                                          <a:chOff x="-1675" y="21160"/>
                                          <a:chExt cx="5564590" cy="7826808"/>
                                        </a:xfrm>
                                      </wpg:grpSpPr>
                                      <wpg:grpSp>
                                        <wpg:cNvPr id="53" name="Group 53"/>
                                        <wpg:cNvGrpSpPr/>
                                        <wpg:grpSpPr>
                                          <a:xfrm>
                                            <a:off x="-1675" y="21160"/>
                                            <a:ext cx="5564590" cy="7826808"/>
                                            <a:chOff x="-1675" y="21160"/>
                                            <a:chExt cx="5564590" cy="7826808"/>
                                          </a:xfrm>
                                        </wpg:grpSpPr>
                                        <wpg:grpSp>
                                          <wpg:cNvPr id="54" name="Group 54"/>
                                          <wpg:cNvGrpSpPr/>
                                          <wpg:grpSpPr>
                                            <a:xfrm>
                                              <a:off x="-1675" y="247912"/>
                                              <a:ext cx="345829" cy="7584626"/>
                                              <a:chOff x="-1675" y="-131651"/>
                                              <a:chExt cx="345829" cy="7584626"/>
                                            </a:xfrm>
                                          </wpg:grpSpPr>
                                          <wpg:grpSp>
                                            <wpg:cNvPr id="55" name="Group 55"/>
                                            <wpg:cNvGrpSpPr/>
                                            <wpg:grpSpPr>
                                              <a:xfrm>
                                                <a:off x="-1674" y="-131651"/>
                                                <a:ext cx="345828" cy="3346517"/>
                                                <a:chOff x="-1674" y="-131651"/>
                                                <a:chExt cx="345828" cy="3346517"/>
                                              </a:xfrm>
                                            </wpg:grpSpPr>
                                            <wps:wsp>
                                              <wps:cNvPr id="56" name="Flowchart: Process 56"/>
                                              <wps:cNvSpPr/>
                                              <wps:spPr>
                                                <a:xfrm rot="16200000">
                                                  <a:off x="-680559" y="548892"/>
                                                  <a:ext cx="1705255" cy="344170"/>
                                                </a:xfrm>
                                                <a:prstGeom prst="flowChart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8DE777" w14:textId="77777777" w:rsidR="005B67FF" w:rsidRPr="00506F48" w:rsidRDefault="005B67FF" w:rsidP="005B67FF">
                                                    <w:pPr>
                                                      <w:jc w:val="center"/>
                                                      <w:rPr>
                                                        <w:color w:val="C00000"/>
                                                        <w:sz w:val="16"/>
                                                        <w:szCs w:val="16"/>
                                                      </w:rPr>
                                                    </w:pPr>
                                                    <w:r w:rsidRPr="00506F48">
                                                      <w:rPr>
                                                        <w:color w:val="C00000"/>
                                                        <w:sz w:val="16"/>
                                                        <w:szCs w:val="16"/>
                                                      </w:rPr>
                                                      <w:t>Tier 0: Immediate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lowchart: Process 57"/>
                                              <wps:cNvSpPr/>
                                              <wps:spPr>
                                                <a:xfrm rot="16200000">
                                                  <a:off x="-647273" y="2223444"/>
                                                  <a:ext cx="1637021" cy="345824"/>
                                                </a:xfrm>
                                                <a:prstGeom prst="flowChartProces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74700F" w14:textId="77777777" w:rsidR="005B67FF" w:rsidRPr="00506F48" w:rsidRDefault="005B67FF" w:rsidP="005B67FF">
                                                    <w:pPr>
                                                      <w:jc w:val="center"/>
                                                      <w:rPr>
                                                        <w:color w:val="C00000"/>
                                                        <w:sz w:val="16"/>
                                                        <w:szCs w:val="16"/>
                                                      </w:rPr>
                                                    </w:pPr>
                                                    <w:r w:rsidRPr="00506F48">
                                                      <w:rPr>
                                                        <w:color w:val="C00000"/>
                                                        <w:sz w:val="16"/>
                                                        <w:szCs w:val="16"/>
                                                      </w:rPr>
                                                      <w:t>Tier 0: Onsite 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Flowchart: Process 58"/>
                                            <wps:cNvSpPr/>
                                            <wps:spPr>
                                              <a:xfrm rot="16200000">
                                                <a:off x="-1221097" y="4446488"/>
                                                <a:ext cx="2779922" cy="341077"/>
                                              </a:xfrm>
                                              <a:prstGeom prst="flowChartProcess">
                                                <a:avLst/>
                                              </a:prstGeom>
                                              <a:solidFill>
                                                <a:srgbClr val="0132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1DB9C6" w14:textId="77777777" w:rsidR="005B67FF" w:rsidRPr="00506F48" w:rsidRDefault="005B67FF" w:rsidP="005B67FF">
                                                  <w:pPr>
                                                    <w:jc w:val="center"/>
                                                    <w:rPr>
                                                      <w:color w:val="FFFFFF" w:themeColor="background1"/>
                                                      <w:sz w:val="16"/>
                                                      <w:szCs w:val="16"/>
                                                    </w:rPr>
                                                  </w:pPr>
                                                  <w:r w:rsidRPr="00506F48">
                                                    <w:rPr>
                                                      <w:color w:val="FFFFFF" w:themeColor="background1"/>
                                                      <w:sz w:val="16"/>
                                                      <w:szCs w:val="16"/>
                                                    </w:rPr>
                                                    <w:t>Tier 1: RONC Rescue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lowchart: Process 59"/>
                                            <wps:cNvSpPr/>
                                            <wps:spPr>
                                              <a:xfrm rot="16200000">
                                                <a:off x="-202304" y="6907319"/>
                                                <a:ext cx="746517" cy="344795"/>
                                              </a:xfrm>
                                              <a:prstGeom prst="flowChartProces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F482F0" w14:textId="77777777" w:rsidR="00506F48" w:rsidRDefault="005B67FF" w:rsidP="005B67FF">
                                                  <w:pPr>
                                                    <w:ind w:left="810" w:hanging="810"/>
                                                    <w:jc w:val="center"/>
                                                    <w:rPr>
                                                      <w:color w:val="C00000"/>
                                                      <w:sz w:val="16"/>
                                                      <w:szCs w:val="16"/>
                                                    </w:rPr>
                                                  </w:pPr>
                                                  <w:r w:rsidRPr="00506F48">
                                                    <w:rPr>
                                                      <w:color w:val="C00000"/>
                                                      <w:sz w:val="16"/>
                                                      <w:szCs w:val="16"/>
                                                    </w:rPr>
                                                    <w:t>Tier 3:</w:t>
                                                  </w:r>
                                                </w:p>
                                                <w:p w14:paraId="06F3E913" w14:textId="22C6E2B8" w:rsidR="005B67FF" w:rsidRPr="00506F48" w:rsidRDefault="005B67FF" w:rsidP="005B67FF">
                                                  <w:pPr>
                                                    <w:ind w:left="810" w:hanging="810"/>
                                                    <w:jc w:val="center"/>
                                                    <w:rPr>
                                                      <w:color w:val="C00000"/>
                                                      <w:sz w:val="16"/>
                                                      <w:szCs w:val="16"/>
                                                    </w:rPr>
                                                  </w:pPr>
                                                  <w:r w:rsidRPr="00506F48">
                                                    <w:rPr>
                                                      <w:color w:val="C00000"/>
                                                      <w:sz w:val="16"/>
                                                      <w:szCs w:val="16"/>
                                                    </w:rPr>
                                                    <w:t xml:space="preserve">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 name="Group 60"/>
                                          <wpg:cNvGrpSpPr/>
                                          <wpg:grpSpPr>
                                            <a:xfrm>
                                              <a:off x="364055" y="21160"/>
                                              <a:ext cx="5198860" cy="7826808"/>
                                              <a:chOff x="-24133" y="21160"/>
                                              <a:chExt cx="5198860" cy="7826808"/>
                                            </a:xfrm>
                                          </wpg:grpSpPr>
                                          <wpg:grpSp>
                                            <wpg:cNvPr id="61" name="Group 61"/>
                                            <wpg:cNvGrpSpPr/>
                                            <wpg:grpSpPr>
                                              <a:xfrm>
                                                <a:off x="-24133" y="21160"/>
                                                <a:ext cx="5198860" cy="7826808"/>
                                                <a:chOff x="-24133" y="21160"/>
                                                <a:chExt cx="5198860" cy="7826808"/>
                                              </a:xfrm>
                                            </wpg:grpSpPr>
                                            <wpg:grpSp>
                                              <wpg:cNvPr id="62" name="Group 62"/>
                                              <wpg:cNvGrpSpPr/>
                                              <wpg:grpSpPr>
                                                <a:xfrm>
                                                  <a:off x="-24133" y="21160"/>
                                                  <a:ext cx="5198860" cy="7826808"/>
                                                  <a:chOff x="36252" y="21160"/>
                                                  <a:chExt cx="5198860" cy="7826808"/>
                                                </a:xfrm>
                                              </wpg:grpSpPr>
                                              <wpg:grpSp>
                                                <wpg:cNvPr id="63" name="Group 63"/>
                                                <wpg:cNvGrpSpPr/>
                                                <wpg:grpSpPr>
                                                  <a:xfrm>
                                                    <a:off x="36252" y="21160"/>
                                                    <a:ext cx="5198860" cy="7826808"/>
                                                    <a:chOff x="36252" y="21160"/>
                                                    <a:chExt cx="5198860" cy="7826808"/>
                                                  </a:xfrm>
                                                </wpg:grpSpPr>
                                                <wpg:grpSp>
                                                  <wpg:cNvPr id="74752" name="Group 74752"/>
                                                  <wpg:cNvGrpSpPr/>
                                                  <wpg:grpSpPr>
                                                    <a:xfrm>
                                                      <a:off x="36252" y="21160"/>
                                                      <a:ext cx="5198860" cy="4052620"/>
                                                      <a:chOff x="36252" y="21160"/>
                                                      <a:chExt cx="5198860" cy="4052620"/>
                                                    </a:xfrm>
                                                  </wpg:grpSpPr>
                                                  <wpg:grpSp>
                                                    <wpg:cNvPr id="74753" name="Group 74753"/>
                                                    <wpg:cNvGrpSpPr/>
                                                    <wpg:grpSpPr>
                                                      <a:xfrm>
                                                        <a:off x="36252" y="21160"/>
                                                        <a:ext cx="4825702" cy="4052620"/>
                                                        <a:chOff x="36252" y="21160"/>
                                                        <a:chExt cx="4825702" cy="4052620"/>
                                                      </a:xfrm>
                                                    </wpg:grpSpPr>
                                                    <wps:wsp>
                                                      <wps:cNvPr id="74754" name="Flowchart: Process 74754"/>
                                                      <wps:cNvSpPr/>
                                                      <wps:spPr>
                                                        <a:xfrm>
                                                          <a:off x="51855" y="21160"/>
                                                          <a:ext cx="2164715" cy="226771"/>
                                                        </a:xfrm>
                                                        <a:prstGeom prst="flowChartProcess">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B1A333" w14:textId="77777777" w:rsidR="005B67FF" w:rsidRPr="00A60A8D" w:rsidRDefault="005B67FF" w:rsidP="005B67FF">
                                                            <w:pPr>
                                                              <w:jc w:val="center"/>
                                                              <w:rPr>
                                                                <w:b/>
                                                                <w:sz w:val="18"/>
                                                                <w:szCs w:val="16"/>
                                                              </w:rPr>
                                                            </w:pPr>
                                                            <w:r w:rsidRPr="00A60A8D">
                                                              <w:rPr>
                                                                <w:b/>
                                                                <w:sz w:val="18"/>
                                                                <w:szCs w:val="16"/>
                                                              </w:rPr>
                                                              <w:t>INCIDENT OCCURS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755" name="Group 74755"/>
                                                      <wpg:cNvGrpSpPr/>
                                                      <wpg:grpSpPr>
                                                        <a:xfrm>
                                                          <a:off x="36275" y="285751"/>
                                                          <a:ext cx="2216068" cy="715644"/>
                                                          <a:chOff x="-24110" y="-102437"/>
                                                          <a:chExt cx="2216068" cy="715644"/>
                                                        </a:xfrm>
                                                      </wpg:grpSpPr>
                                                      <wps:wsp>
                                                        <wps:cNvPr id="74757" name="Flowchart: Process 74757"/>
                                                        <wps:cNvSpPr/>
                                                        <wps:spPr>
                                                          <a:xfrm>
                                                            <a:off x="-24110" y="-102437"/>
                                                            <a:ext cx="2180098" cy="210889"/>
                                                          </a:xfrm>
                                                          <a:prstGeom prst="flowChartProcess">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3DFB5" w14:textId="77777777" w:rsidR="005B67FF" w:rsidRPr="00A60A8D" w:rsidRDefault="005B67FF" w:rsidP="005B67FF">
                                                              <w:pPr>
                                                                <w:jc w:val="center"/>
                                                                <w:rPr>
                                                                  <w:b/>
                                                                  <w:color w:val="000000" w:themeColor="text1"/>
                                                                  <w:sz w:val="16"/>
                                                                  <w:szCs w:val="16"/>
                                                                </w:rPr>
                                                              </w:pPr>
                                                              <w:r w:rsidRPr="00A60A8D">
                                                                <w:rPr>
                                                                  <w:b/>
                                                                  <w:color w:val="000000" w:themeColor="text1"/>
                                                                  <w:sz w:val="16"/>
                                                                  <w:szCs w:val="16"/>
                                                                </w:rPr>
                                                                <w:t>Safety Attendant</w:t>
                                                              </w:r>
                                                            </w:p>
                                                            <w:p w14:paraId="447A2308" w14:textId="77777777" w:rsidR="005B67FF" w:rsidRPr="00A60A8D" w:rsidRDefault="005B67FF" w:rsidP="005B67FF">
                                                              <w:pPr>
                                                                <w:jc w:val="center"/>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60" name="Flowchart: Process 74760"/>
                                                        <wps:cNvSpPr/>
                                                        <wps:spPr>
                                                          <a:xfrm>
                                                            <a:off x="1208" y="138444"/>
                                                            <a:ext cx="2190750" cy="474763"/>
                                                          </a:xfrm>
                                                          <a:prstGeom prst="flowChartProcess">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A4A22"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Raise the Alarm</w:t>
                                                              </w:r>
                                                            </w:p>
                                                            <w:p w14:paraId="671AA296"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 xml:space="preserve">Assess Scene </w:t>
                                                              </w:r>
                                                            </w:p>
                                                            <w:p w14:paraId="03DC4317"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Make Area 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761" name="Group 74761"/>
                                                      <wpg:cNvGrpSpPr/>
                                                      <wpg:grpSpPr>
                                                        <a:xfrm>
                                                          <a:off x="36252" y="1971938"/>
                                                          <a:ext cx="2199640" cy="657649"/>
                                                          <a:chOff x="-41386" y="-486590"/>
                                                          <a:chExt cx="2199640" cy="657649"/>
                                                        </a:xfrm>
                                                      </wpg:grpSpPr>
                                                      <wps:wsp>
                                                        <wps:cNvPr id="74762" name="Flowchart: Process 74762"/>
                                                        <wps:cNvSpPr/>
                                                        <wps:spPr>
                                                          <a:xfrm>
                                                            <a:off x="-41386" y="-486590"/>
                                                            <a:ext cx="2199640" cy="236467"/>
                                                          </a:xfrm>
                                                          <a:prstGeom prst="flowChartProcess">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54253" w14:textId="77777777" w:rsidR="005B67FF" w:rsidRPr="00A60A8D" w:rsidRDefault="005B67FF" w:rsidP="005B67FF">
                                                              <w:pPr>
                                                                <w:jc w:val="center"/>
                                                                <w:rPr>
                                                                  <w:b/>
                                                                  <w:color w:val="000000" w:themeColor="text1"/>
                                                                  <w:sz w:val="16"/>
                                                                  <w:szCs w:val="16"/>
                                                                </w:rPr>
                                                              </w:pPr>
                                                              <w:r w:rsidRPr="00A60A8D">
                                                                <w:rPr>
                                                                  <w:b/>
                                                                  <w:color w:val="000000" w:themeColor="text1"/>
                                                                  <w:sz w:val="16"/>
                                                                  <w:szCs w:val="16"/>
                                                                </w:rPr>
                                                                <w:t>Safety Attendant</w:t>
                                                              </w:r>
                                                            </w:p>
                                                            <w:p w14:paraId="2B4E536E" w14:textId="77777777" w:rsidR="005B67FF" w:rsidRPr="00A60A8D" w:rsidRDefault="005B67FF" w:rsidP="005B67FF">
                                                              <w:pPr>
                                                                <w:jc w:val="cente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63" name="Flowchart: Process 74763"/>
                                                        <wps:cNvSpPr/>
                                                        <wps:spPr>
                                                          <a:xfrm>
                                                            <a:off x="-33952" y="-238938"/>
                                                            <a:ext cx="2190750" cy="409997"/>
                                                          </a:xfrm>
                                                          <a:prstGeom prst="flowChartProcess">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A88AA8"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Confirm non-entry rescue is possible</w:t>
                                                              </w:r>
                                                            </w:p>
                                                            <w:p w14:paraId="5BDBF338"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Attempt non-entry rescue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764" name="Flowchart: Process 74764"/>
                                                      <wps:cNvSpPr/>
                                                      <wps:spPr>
                                                        <a:xfrm>
                                                          <a:off x="2662967" y="3860552"/>
                                                          <a:ext cx="2198987" cy="213228"/>
                                                        </a:xfrm>
                                                        <a:prstGeom prst="flowChartProcess">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4E1D3F" w14:textId="77777777" w:rsidR="005B67FF" w:rsidRPr="00A60A8D" w:rsidRDefault="005B67FF" w:rsidP="005B67FF">
                                                            <w:pPr>
                                                              <w:jc w:val="center"/>
                                                              <w:rPr>
                                                                <w:b/>
                                                                <w:color w:val="000000" w:themeColor="text1"/>
                                                                <w:sz w:val="16"/>
                                                                <w:szCs w:val="16"/>
                                                              </w:rPr>
                                                            </w:pPr>
                                                            <w:r w:rsidRPr="00A60A8D">
                                                              <w:rPr>
                                                                <w:b/>
                                                                <w:color w:val="000000" w:themeColor="text1"/>
                                                                <w:sz w:val="16"/>
                                                                <w:szCs w:val="16"/>
                                                              </w:rPr>
                                                              <w:t>First Aider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65" name="Flowchart: Decision 74765"/>
                                                      <wps:cNvSpPr/>
                                                      <wps:spPr>
                                                        <a:xfrm>
                                                          <a:off x="168881" y="1001398"/>
                                                          <a:ext cx="1755239" cy="785881"/>
                                                        </a:xfrm>
                                                        <a:prstGeom prst="flowChartDecision">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9098F" w14:textId="77777777" w:rsidR="005B67FF" w:rsidRPr="00A60A8D" w:rsidRDefault="005B67FF" w:rsidP="005B67FF">
                                                            <w:pPr>
                                                              <w:jc w:val="center"/>
                                                              <w:rPr>
                                                                <w:b/>
                                                                <w:sz w:val="14"/>
                                                                <w:szCs w:val="16"/>
                                                              </w:rPr>
                                                            </w:pPr>
                                                            <w:r w:rsidRPr="00A60A8D">
                                                              <w:rPr>
                                                                <w:b/>
                                                                <w:sz w:val="14"/>
                                                                <w:szCs w:val="16"/>
                                                              </w:rPr>
                                                              <w:t>Safety Attendant trained in non-entry rescue?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766" name="Flowchart: Process 74766"/>
                                                    <wps:cNvSpPr/>
                                                    <wps:spPr>
                                                      <a:xfrm>
                                                        <a:off x="2291398" y="82357"/>
                                                        <a:ext cx="2943714" cy="838572"/>
                                                      </a:xfrm>
                                                      <a:prstGeom prst="flowChartProcess">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9C76F"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Onsite Alarm contact: _____________________</w:t>
                                                          </w:r>
                                                        </w:p>
                                                        <w:p w14:paraId="0A44B3D6"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 xml:space="preserve">Offsite Alarm contact: </w:t>
                                                          </w:r>
                                                          <w:r w:rsidRPr="00A60A8D">
                                                            <w:rPr>
                                                              <w:color w:val="000000" w:themeColor="text1"/>
                                                              <w:sz w:val="16"/>
                                                              <w:szCs w:val="18"/>
                                                              <w:u w:val="single"/>
                                                            </w:rPr>
                                                            <w:t>_____________________</w:t>
                                                          </w:r>
                                                        </w:p>
                                                        <w:p w14:paraId="08B3C94D" w14:textId="77777777" w:rsidR="005B67FF" w:rsidRPr="00A60A8D" w:rsidRDefault="005B67FF" w:rsidP="005B67FF">
                                                          <w:pPr>
                                                            <w:pStyle w:val="ListParagraph"/>
                                                            <w:numPr>
                                                              <w:ilvl w:val="0"/>
                                                              <w:numId w:val="29"/>
                                                            </w:numPr>
                                                            <w:ind w:left="180" w:hanging="180"/>
                                                            <w:rPr>
                                                              <w:color w:val="000000" w:themeColor="text1"/>
                                                              <w:sz w:val="18"/>
                                                              <w:szCs w:val="18"/>
                                                            </w:rPr>
                                                          </w:pPr>
                                                          <w:r w:rsidRPr="00A60A8D">
                                                            <w:rPr>
                                                              <w:color w:val="000000" w:themeColor="text1"/>
                                                              <w:sz w:val="16"/>
                                                              <w:szCs w:val="18"/>
                                                            </w:rPr>
                                                            <w:t xml:space="preserve">Location of Confined Space: </w:t>
                                                          </w:r>
                                                          <w:r w:rsidRPr="00A60A8D">
                                                            <w:rPr>
                                                              <w:color w:val="000000" w:themeColor="text1"/>
                                                              <w:sz w:val="18"/>
                                                              <w:szCs w:val="18"/>
                                                            </w:rPr>
                                                            <w:t>________________</w:t>
                                                          </w:r>
                                                        </w:p>
                                                        <w:p w14:paraId="743E370E" w14:textId="77777777" w:rsidR="005B67FF" w:rsidRPr="00A60A8D" w:rsidRDefault="005B67FF" w:rsidP="005B67FF">
                                                          <w:pPr>
                                                            <w:pStyle w:val="ListParagraph"/>
                                                            <w:numPr>
                                                              <w:ilvl w:val="0"/>
                                                              <w:numId w:val="29"/>
                                                            </w:numPr>
                                                            <w:ind w:left="180" w:hanging="180"/>
                                                            <w:rPr>
                                                              <w:color w:val="000000" w:themeColor="text1"/>
                                                              <w:sz w:val="18"/>
                                                              <w:szCs w:val="18"/>
                                                            </w:rPr>
                                                          </w:pPr>
                                                          <w:r w:rsidRPr="00A60A8D">
                                                            <w:rPr>
                                                              <w:color w:val="000000" w:themeColor="text1"/>
                                                              <w:sz w:val="18"/>
                                                              <w:szCs w:val="18"/>
                                                            </w:rPr>
                                                            <w:t>Number of injured persons (IP) ____________</w:t>
                                                          </w:r>
                                                        </w:p>
                                                        <w:p w14:paraId="11D31B1C" w14:textId="77777777" w:rsidR="005B67FF" w:rsidRPr="00A60A8D" w:rsidRDefault="005B67FF" w:rsidP="005B67FF">
                                                          <w:pPr>
                                                            <w:pStyle w:val="ListParagraph"/>
                                                            <w:numPr>
                                                              <w:ilvl w:val="0"/>
                                                              <w:numId w:val="29"/>
                                                            </w:numPr>
                                                            <w:ind w:left="180" w:hanging="180"/>
                                                            <w:rPr>
                                                              <w:color w:val="000000" w:themeColor="text1"/>
                                                              <w:sz w:val="18"/>
                                                              <w:szCs w:val="18"/>
                                                            </w:rPr>
                                                          </w:pPr>
                                                          <w:r w:rsidRPr="00A60A8D">
                                                            <w:rPr>
                                                              <w:color w:val="000000" w:themeColor="text1"/>
                                                              <w:sz w:val="18"/>
                                                              <w:szCs w:val="18"/>
                                                            </w:rPr>
                                                            <w:t>Nature of injury/illness if known 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767" name="Flowchart: Process 74767"/>
                                                  <wps:cNvSpPr/>
                                                  <wps:spPr>
                                                    <a:xfrm>
                                                      <a:off x="38230" y="7102273"/>
                                                      <a:ext cx="2206102" cy="240671"/>
                                                    </a:xfrm>
                                                    <a:prstGeom prst="flowChartProcess">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D80C4" w14:textId="77777777" w:rsidR="005B67FF" w:rsidRPr="00506F48" w:rsidRDefault="005B67FF" w:rsidP="005B67FF">
                                                        <w:pPr>
                                                          <w:jc w:val="center"/>
                                                          <w:rPr>
                                                            <w:b/>
                                                            <w:color w:val="000000" w:themeColor="text1"/>
                                                            <w:sz w:val="16"/>
                                                            <w:szCs w:val="16"/>
                                                          </w:rPr>
                                                        </w:pPr>
                                                        <w:r w:rsidRPr="00506F48">
                                                          <w:rPr>
                                                            <w:b/>
                                                            <w:color w:val="000000" w:themeColor="text1"/>
                                                            <w:sz w:val="16"/>
                                                            <w:szCs w:val="16"/>
                                                          </w:rPr>
                                                          <w:t>Tier 3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68" name="Flowchart: Process 74768"/>
                                                  <wps:cNvSpPr/>
                                                  <wps:spPr>
                                                    <a:xfrm>
                                                      <a:off x="42894" y="7342944"/>
                                                      <a:ext cx="2208024" cy="505024"/>
                                                    </a:xfrm>
                                                    <a:prstGeom prst="flowChartProcess">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6D42C" w14:textId="77777777" w:rsidR="005B67FF" w:rsidRPr="00506F48" w:rsidRDefault="005B67FF" w:rsidP="005B67FF">
                                                        <w:pPr>
                                                          <w:rPr>
                                                            <w:b/>
                                                            <w:color w:val="000000" w:themeColor="text1"/>
                                                            <w:sz w:val="16"/>
                                                            <w:szCs w:val="16"/>
                                                          </w:rPr>
                                                        </w:pPr>
                                                        <w:r w:rsidRPr="00506F48">
                                                          <w:rPr>
                                                            <w:b/>
                                                            <w:color w:val="000000" w:themeColor="text1"/>
                                                            <w:sz w:val="16"/>
                                                            <w:szCs w:val="16"/>
                                                          </w:rPr>
                                                          <w:t>Nearest hospital:</w:t>
                                                        </w:r>
                                                      </w:p>
                                                      <w:p w14:paraId="3E966C9C" w14:textId="14654AA2" w:rsidR="005B67FF" w:rsidRPr="00506F48" w:rsidRDefault="005B67FF" w:rsidP="005B67FF">
                                                        <w:pPr>
                                                          <w:rPr>
                                                            <w:b/>
                                                            <w:color w:val="000000" w:themeColor="text1"/>
                                                            <w:sz w:val="16"/>
                                                            <w:szCs w:val="16"/>
                                                          </w:rPr>
                                                        </w:pPr>
                                                        <w:r w:rsidRPr="00506F48">
                                                          <w:rPr>
                                                            <w:b/>
                                                            <w:color w:val="000000" w:themeColor="text1"/>
                                                            <w:sz w:val="16"/>
                                                            <w:szCs w:val="16"/>
                                                          </w:rPr>
                                                          <w:t>_____________________________________________________________________</w:t>
                                                        </w:r>
                                                        <w:r w:rsidR="00506F48">
                                                          <w:rPr>
                                                            <w:b/>
                                                            <w:color w:val="000000" w:themeColor="text1"/>
                                                            <w:sz w:val="16"/>
                                                            <w:szCs w:val="16"/>
                                                          </w:rPr>
                                                          <w:t>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769" name="Flowchart: Process 74769"/>
                                                <wps:cNvSpPr/>
                                                <wps:spPr>
                                                  <a:xfrm>
                                                    <a:off x="1909661" y="1301264"/>
                                                    <a:ext cx="465455" cy="234142"/>
                                                  </a:xfrm>
                                                  <a:prstGeom prst="flowChartProcess">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BF5FE" w14:textId="77777777" w:rsidR="005B67FF" w:rsidRPr="00A60A8D" w:rsidRDefault="005B67FF" w:rsidP="005B67FF">
                                                      <w:pPr>
                                                        <w:jc w:val="center"/>
                                                        <w:rPr>
                                                          <w:b/>
                                                          <w:color w:val="000000" w:themeColor="text1"/>
                                                          <w:sz w:val="16"/>
                                                          <w:szCs w:val="16"/>
                                                        </w:rPr>
                                                      </w:pPr>
                                                      <w:r w:rsidRPr="00A60A8D">
                                                        <w:rPr>
                                                          <w:b/>
                                                          <w:color w:val="000000" w:themeColor="text1"/>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70" name="Flowchart: Process 74770"/>
                                                <wps:cNvSpPr/>
                                                <wps:spPr>
                                                  <a:xfrm>
                                                    <a:off x="792817" y="1751482"/>
                                                    <a:ext cx="529558" cy="209034"/>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AEA92" w14:textId="77777777" w:rsidR="005B67FF" w:rsidRPr="00A60A8D" w:rsidRDefault="005B67FF" w:rsidP="005B67FF">
                                                      <w:pPr>
                                                        <w:jc w:val="center"/>
                                                        <w:rPr>
                                                          <w:b/>
                                                          <w:color w:val="000000" w:themeColor="text1"/>
                                                          <w:sz w:val="16"/>
                                                          <w:szCs w:val="16"/>
                                                        </w:rPr>
                                                      </w:pPr>
                                                      <w:r w:rsidRPr="00A60A8D">
                                                        <w:rPr>
                                                          <w:b/>
                                                          <w:color w:val="000000" w:themeColor="text1"/>
                                                          <w:sz w:val="16"/>
                                                          <w:szCs w:val="16"/>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771" name="Flowchart: Process 74771"/>
                                              <wps:cNvSpPr/>
                                              <wps:spPr>
                                                <a:xfrm>
                                                  <a:off x="2612524" y="4073539"/>
                                                  <a:ext cx="2190115" cy="665925"/>
                                                </a:xfrm>
                                                <a:prstGeom prst="flowChartProcess">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E6A6EE"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Provide First Aid for Trauma and Shock</w:t>
                                                    </w:r>
                                                  </w:p>
                                                  <w:p w14:paraId="0E9EBF0C"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Hand over Injured Person to EHS</w:t>
                                                    </w:r>
                                                  </w:p>
                                                  <w:p w14:paraId="7B13E6E1"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Provide detailed debriefing to EHS</w:t>
                                                    </w:r>
                                                  </w:p>
                                                  <w:p w14:paraId="458D366E"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Secure/inspect and repack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772" name="Flowchart: Process 74772"/>
                                            <wps:cNvSpPr/>
                                            <wps:spPr>
                                              <a:xfrm>
                                                <a:off x="2643736" y="5337611"/>
                                                <a:ext cx="2199005" cy="243101"/>
                                              </a:xfrm>
                                              <a:prstGeom prst="flowChartProcess">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42C4BA" w14:textId="77777777" w:rsidR="005B67FF" w:rsidRPr="00A60A8D" w:rsidRDefault="005B67FF" w:rsidP="005B67FF">
                                                  <w:pPr>
                                                    <w:jc w:val="center"/>
                                                    <w:rPr>
                                                      <w:b/>
                                                      <w:color w:val="000000" w:themeColor="text1"/>
                                                      <w:sz w:val="16"/>
                                                      <w:szCs w:val="16"/>
                                                    </w:rPr>
                                                  </w:pPr>
                                                  <w:r w:rsidRPr="00A60A8D">
                                                    <w:rPr>
                                                      <w:b/>
                                                      <w:color w:val="000000" w:themeColor="text1"/>
                                                      <w:sz w:val="16"/>
                                                      <w:szCs w:val="16"/>
                                                    </w:rPr>
                                                    <w:t>Tier 2 medical (EHS)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73" name="Flowchart: Process 74773"/>
                                            <wps:cNvSpPr/>
                                            <wps:spPr>
                                              <a:xfrm>
                                                <a:off x="2653265" y="5580740"/>
                                                <a:ext cx="2189480" cy="448753"/>
                                              </a:xfrm>
                                              <a:prstGeom prst="flowChartProcess">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03A25"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Stabilize &amp; Assess IP</w:t>
                                                  </w:r>
                                                </w:p>
                                                <w:p w14:paraId="30A3775B"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Transport to nearest Tier 3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4774" name="Flowchart: Process 74774"/>
                                        <wps:cNvSpPr/>
                                        <wps:spPr>
                                          <a:xfrm>
                                            <a:off x="2738056" y="1208306"/>
                                            <a:ext cx="2067614" cy="465827"/>
                                          </a:xfrm>
                                          <a:prstGeom prst="flowChartProcess">
                                            <a:avLst/>
                                          </a:prstGeom>
                                          <a:solidFill>
                                            <a:srgbClr val="01323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BC64D" w14:textId="77777777" w:rsidR="005B67FF" w:rsidRPr="00C17275" w:rsidRDefault="005B67FF" w:rsidP="005B67FF">
                                              <w:pPr>
                                                <w:rPr>
                                                  <w:b/>
                                                  <w:color w:val="FFFFFF" w:themeColor="background1"/>
                                                  <w:sz w:val="18"/>
                                                  <w:szCs w:val="20"/>
                                                </w:rPr>
                                              </w:pPr>
                                              <w:r w:rsidRPr="00C17275">
                                                <w:rPr>
                                                  <w:b/>
                                                  <w:color w:val="FFFFFF" w:themeColor="background1"/>
                                                  <w:sz w:val="18"/>
                                                  <w:szCs w:val="20"/>
                                                </w:rPr>
                                                <w:t>Technical Rescue Team Required</w:t>
                                              </w:r>
                                            </w:p>
                                            <w:p w14:paraId="32332036" w14:textId="77777777" w:rsidR="005B67FF" w:rsidRPr="00C17275" w:rsidRDefault="005B67FF" w:rsidP="005B67FF">
                                              <w:pPr>
                                                <w:pStyle w:val="ListParagraph"/>
                                                <w:numPr>
                                                  <w:ilvl w:val="0"/>
                                                  <w:numId w:val="30"/>
                                                </w:numPr>
                                                <w:ind w:left="360"/>
                                                <w:rPr>
                                                  <w:b/>
                                                  <w:color w:val="FFFFFF" w:themeColor="background1"/>
                                                  <w:sz w:val="18"/>
                                                  <w:szCs w:val="20"/>
                                                </w:rPr>
                                              </w:pPr>
                                              <w:r w:rsidRPr="00C17275">
                                                <w:rPr>
                                                  <w:b/>
                                                  <w:color w:val="FFFFFF" w:themeColor="background1"/>
                                                  <w:sz w:val="18"/>
                                                  <w:szCs w:val="20"/>
                                                </w:rPr>
                                                <w:t xml:space="preserve">Go to Tier 1 of this “ERP”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775" name="Flowchart: Process 74775"/>
                                      <wps:cNvSpPr/>
                                      <wps:spPr>
                                        <a:xfrm>
                                          <a:off x="2710327" y="1965295"/>
                                          <a:ext cx="2429789" cy="711157"/>
                                        </a:xfrm>
                                        <a:prstGeom prst="flowChartProcess">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08592" w14:textId="77777777" w:rsidR="005B67FF" w:rsidRPr="00F6444E" w:rsidRDefault="005B67FF" w:rsidP="005B67FF">
                                            <w:pPr>
                                              <w:rPr>
                                                <w:b/>
                                                <w:color w:val="000000" w:themeColor="text1"/>
                                                <w:sz w:val="18"/>
                                                <w:szCs w:val="20"/>
                                              </w:rPr>
                                            </w:pPr>
                                            <w:r w:rsidRPr="00F6444E">
                                              <w:rPr>
                                                <w:b/>
                                                <w:color w:val="000000" w:themeColor="text1"/>
                                                <w:sz w:val="18"/>
                                                <w:szCs w:val="20"/>
                                              </w:rPr>
                                              <w:t>First Aider Information</w:t>
                                            </w:r>
                                          </w:p>
                                          <w:p w14:paraId="1030EE82" w14:textId="77777777" w:rsidR="005B67FF" w:rsidRPr="00DF48AC" w:rsidRDefault="005B67FF" w:rsidP="005B67FF">
                                            <w:pPr>
                                              <w:pStyle w:val="ListParagraph"/>
                                              <w:numPr>
                                                <w:ilvl w:val="0"/>
                                                <w:numId w:val="29"/>
                                              </w:numPr>
                                              <w:ind w:left="180" w:hanging="180"/>
                                              <w:rPr>
                                                <w:color w:val="000000" w:themeColor="text1"/>
                                                <w:sz w:val="18"/>
                                                <w:szCs w:val="20"/>
                                              </w:rPr>
                                            </w:pPr>
                                            <w:r w:rsidRPr="00DF48AC">
                                              <w:rPr>
                                                <w:color w:val="000000" w:themeColor="text1"/>
                                                <w:sz w:val="18"/>
                                                <w:szCs w:val="20"/>
                                              </w:rPr>
                                              <w:t>Name: ________________________</w:t>
                                            </w:r>
                                          </w:p>
                                          <w:p w14:paraId="403ABB1B" w14:textId="49CEC584" w:rsidR="005B67FF" w:rsidRPr="00DF48AC" w:rsidRDefault="005B67FF" w:rsidP="005B67FF">
                                            <w:pPr>
                                              <w:pStyle w:val="ListParagraph"/>
                                              <w:numPr>
                                                <w:ilvl w:val="0"/>
                                                <w:numId w:val="29"/>
                                              </w:numPr>
                                              <w:ind w:left="180" w:hanging="180"/>
                                              <w:rPr>
                                                <w:color w:val="000000" w:themeColor="text1"/>
                                                <w:sz w:val="18"/>
                                                <w:szCs w:val="20"/>
                                              </w:rPr>
                                            </w:pPr>
                                            <w:r w:rsidRPr="00DF48AC">
                                              <w:rPr>
                                                <w:color w:val="000000" w:themeColor="text1"/>
                                                <w:sz w:val="18"/>
                                                <w:szCs w:val="20"/>
                                              </w:rPr>
                                              <w:t xml:space="preserve">Contact </w:t>
                                            </w:r>
                                            <w:r w:rsidR="005E59CD" w:rsidRPr="00DF48AC">
                                              <w:rPr>
                                                <w:color w:val="000000" w:themeColor="text1"/>
                                                <w:sz w:val="18"/>
                                                <w:szCs w:val="20"/>
                                              </w:rPr>
                                              <w:t xml:space="preserve">information: </w:t>
                                            </w:r>
                                            <w:r w:rsidR="005E59CD">
                                              <w:rPr>
                                                <w:color w:val="000000" w:themeColor="text1"/>
                                                <w:sz w:val="18"/>
                                                <w:szCs w:val="20"/>
                                              </w:rPr>
                                              <w:t xml:space="preserve"> </w:t>
                                            </w:r>
                                            <w:r w:rsidRPr="00DF48AC">
                                              <w:rPr>
                                                <w:color w:val="000000" w:themeColor="text1"/>
                                                <w:sz w:val="18"/>
                                                <w:szCs w:val="20"/>
                                              </w:rPr>
                                              <w:t>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776" name="Flowchart: Decision 74776"/>
                                    <wps:cNvSpPr/>
                                    <wps:spPr>
                                      <a:xfrm>
                                        <a:off x="443882" y="2641238"/>
                                        <a:ext cx="1752600" cy="693707"/>
                                      </a:xfrm>
                                      <a:prstGeom prst="flowChartDecision">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26F83" w14:textId="77777777" w:rsidR="005B67FF" w:rsidRPr="00A60A8D" w:rsidRDefault="005B67FF" w:rsidP="005B67FF">
                                          <w:pPr>
                                            <w:jc w:val="center"/>
                                            <w:rPr>
                                              <w:b/>
                                              <w:sz w:val="16"/>
                                              <w:szCs w:val="18"/>
                                            </w:rPr>
                                          </w:pPr>
                                          <w:r w:rsidRPr="00A60A8D">
                                            <w:rPr>
                                              <w:b/>
                                              <w:sz w:val="16"/>
                                              <w:szCs w:val="18"/>
                                            </w:rPr>
                                            <w:t>Rescue successful?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77" name="Flowchart: Process 74777"/>
                                    <wps:cNvSpPr/>
                                    <wps:spPr>
                                      <a:xfrm>
                                        <a:off x="2190388" y="2883685"/>
                                        <a:ext cx="502195" cy="209859"/>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4BCFB" w14:textId="77777777" w:rsidR="005B67FF" w:rsidRPr="00A60A8D" w:rsidRDefault="005B67FF" w:rsidP="005B67FF">
                                          <w:pPr>
                                            <w:jc w:val="center"/>
                                            <w:rPr>
                                              <w:b/>
                                              <w:color w:val="000000" w:themeColor="text1"/>
                                              <w:sz w:val="16"/>
                                              <w:szCs w:val="16"/>
                                            </w:rPr>
                                          </w:pPr>
                                          <w:r w:rsidRPr="00A60A8D">
                                            <w:rPr>
                                              <w:b/>
                                              <w:color w:val="000000" w:themeColor="text1"/>
                                              <w:sz w:val="16"/>
                                              <w:szCs w:val="16"/>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4778" name="Flowchart: Process 74778"/>
                                <wps:cNvSpPr/>
                                <wps:spPr>
                                  <a:xfrm>
                                    <a:off x="1056711" y="3345633"/>
                                    <a:ext cx="464820" cy="223399"/>
                                  </a:xfrm>
                                  <a:prstGeom prst="flowChartProcess">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58BBF" w14:textId="77777777" w:rsidR="005B67FF" w:rsidRPr="00A60A8D" w:rsidRDefault="005B67FF" w:rsidP="005B67FF">
                                      <w:pPr>
                                        <w:jc w:val="center"/>
                                        <w:rPr>
                                          <w:b/>
                                          <w:color w:val="000000" w:themeColor="text1"/>
                                          <w:sz w:val="16"/>
                                          <w:szCs w:val="16"/>
                                        </w:rPr>
                                      </w:pPr>
                                      <w:r w:rsidRPr="00A60A8D">
                                        <w:rPr>
                                          <w:b/>
                                          <w:color w:val="000000" w:themeColor="text1"/>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779" name="Group 74779"/>
                                <wpg:cNvGrpSpPr/>
                                <wpg:grpSpPr>
                                  <a:xfrm>
                                    <a:off x="371572" y="3173889"/>
                                    <a:ext cx="4826230" cy="1043925"/>
                                    <a:chOff x="-2447828" y="-626586"/>
                                    <a:chExt cx="4826230" cy="1043925"/>
                                  </a:xfrm>
                                </wpg:grpSpPr>
                                <wps:wsp>
                                  <wps:cNvPr id="74780" name="Flowchart: Process 74780"/>
                                  <wps:cNvSpPr/>
                                  <wps:spPr>
                                    <a:xfrm>
                                      <a:off x="179397" y="-626586"/>
                                      <a:ext cx="2199005" cy="212263"/>
                                    </a:xfrm>
                                    <a:prstGeom prst="flowChartProcess">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13F95" w14:textId="77777777" w:rsidR="005B67FF" w:rsidRPr="00A60A8D" w:rsidRDefault="005B67FF" w:rsidP="005B67FF">
                                        <w:pPr>
                                          <w:jc w:val="center"/>
                                          <w:rPr>
                                            <w:b/>
                                            <w:color w:val="000000" w:themeColor="text1"/>
                                            <w:sz w:val="16"/>
                                            <w:szCs w:val="16"/>
                                          </w:rPr>
                                        </w:pPr>
                                        <w:r w:rsidRPr="00A60A8D">
                                          <w:rPr>
                                            <w:b/>
                                            <w:color w:val="000000" w:themeColor="text1"/>
                                            <w:sz w:val="16"/>
                                            <w:szCs w:val="16"/>
                                          </w:rPr>
                                          <w:t>Safety Attendant</w:t>
                                        </w:r>
                                      </w:p>
                                      <w:p w14:paraId="7A412173" w14:textId="77777777" w:rsidR="005B67FF" w:rsidRPr="00A60A8D" w:rsidRDefault="005B67FF" w:rsidP="005B67FF">
                                        <w:pPr>
                                          <w:jc w:val="center"/>
                                          <w:rPr>
                                            <w:b/>
                                            <w:color w:val="000000" w:themeColor="text1"/>
                                            <w:sz w:val="16"/>
                                            <w:szCs w:val="16"/>
                                          </w:rPr>
                                        </w:pPr>
                                      </w:p>
                                      <w:p w14:paraId="2FAD2F51" w14:textId="77777777" w:rsidR="005B67FF" w:rsidRPr="00A60A8D" w:rsidRDefault="005B67FF" w:rsidP="005B67FF">
                                        <w:pPr>
                                          <w:jc w:val="cente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81" name="Flowchart: Process 74781"/>
                                  <wps:cNvSpPr/>
                                  <wps:spPr>
                                    <a:xfrm>
                                      <a:off x="-2447828" y="17290"/>
                                      <a:ext cx="2190438" cy="400049"/>
                                    </a:xfrm>
                                    <a:prstGeom prst="flowChartProcess">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B6FCCC" w14:textId="77777777" w:rsidR="005B67FF" w:rsidRPr="00A60A8D" w:rsidRDefault="005B67FF" w:rsidP="005B67FF">
                                        <w:pPr>
                                          <w:numPr>
                                            <w:ilvl w:val="0"/>
                                            <w:numId w:val="29"/>
                                          </w:numPr>
                                          <w:ind w:left="180" w:hanging="180"/>
                                          <w:rPr>
                                            <w:color w:val="000000" w:themeColor="text1"/>
                                            <w:sz w:val="16"/>
                                            <w:szCs w:val="18"/>
                                          </w:rPr>
                                        </w:pPr>
                                        <w:r w:rsidRPr="00A60A8D">
                                          <w:rPr>
                                            <w:color w:val="000000" w:themeColor="text1"/>
                                            <w:sz w:val="16"/>
                                            <w:szCs w:val="18"/>
                                          </w:rPr>
                                          <w:t>Inform supervisor</w:t>
                                        </w:r>
                                      </w:p>
                                      <w:p w14:paraId="070CDA21" w14:textId="77777777" w:rsidR="005B67FF" w:rsidRPr="00A60A8D" w:rsidRDefault="005B67FF" w:rsidP="005B67FF">
                                        <w:pPr>
                                          <w:numPr>
                                            <w:ilvl w:val="0"/>
                                            <w:numId w:val="29"/>
                                          </w:numPr>
                                          <w:ind w:left="180" w:hanging="180"/>
                                          <w:rPr>
                                            <w:color w:val="000000" w:themeColor="text1"/>
                                            <w:sz w:val="16"/>
                                            <w:szCs w:val="18"/>
                                          </w:rPr>
                                        </w:pPr>
                                        <w:r w:rsidRPr="00A60A8D">
                                          <w:rPr>
                                            <w:color w:val="000000" w:themeColor="text1"/>
                                            <w:sz w:val="16"/>
                                            <w:szCs w:val="18"/>
                                          </w:rPr>
                                          <w:t>Elevate ERP to Tier 1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4782" name="Connector: Elbow 74782"/>
                              <wps:cNvCnPr/>
                              <wps:spPr>
                                <a:xfrm>
                                  <a:off x="2689401" y="2989021"/>
                                  <a:ext cx="300205" cy="285750"/>
                                </a:xfrm>
                                <a:prstGeom prst="bentConnector3">
                                  <a:avLst>
                                    <a:gd name="adj1" fmla="val 31898"/>
                                  </a:avLst>
                                </a:prstGeom>
                                <a:ln w="38100">
                                  <a:solidFill>
                                    <a:srgbClr val="01323D"/>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83" name="Connector: Elbow 74783"/>
                              <wps:cNvCnPr>
                                <a:stCxn id="38" idx="3"/>
                                <a:endCxn id="74764" idx="1"/>
                              </wps:cNvCnPr>
                              <wps:spPr>
                                <a:xfrm flipV="1">
                                  <a:off x="2616898" y="3967166"/>
                                  <a:ext cx="378983" cy="1872834"/>
                                </a:xfrm>
                                <a:prstGeom prst="bentConnector3">
                                  <a:avLst>
                                    <a:gd name="adj1" fmla="val 50000"/>
                                  </a:avLst>
                                </a:prstGeom>
                                <a:ln w="38100">
                                  <a:solidFill>
                                    <a:srgbClr val="01323D"/>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84" name="Straight Arrow Connector 74784"/>
                              <wps:cNvCnPr/>
                              <wps:spPr>
                                <a:xfrm flipH="1">
                                  <a:off x="4138863" y="4739490"/>
                                  <a:ext cx="1" cy="602742"/>
                                </a:xfrm>
                                <a:prstGeom prst="straightConnector1">
                                  <a:avLst/>
                                </a:prstGeom>
                                <a:ln w="38100">
                                  <a:solidFill>
                                    <a:srgbClr val="01323D"/>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3D8176CB" id="Group 19" o:spid="_x0000_s1053" style="position:absolute;margin-left:11.45pt;margin-top:9.4pt;width:438.1pt;height:616.3pt;z-index:251749888;mso-position-horizontal-relative:margin;mso-width-relative:margin;mso-height-relative:margin" coordorigin="37,211" coordsize="55640,7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">
                <v:shapetype id="_x0000_t109" coordsize="21600,21600" o:spt="109" path="m,l,21600r21600,l21600,xe">
                  <v:stroke joinstyle="miter"/>
                  <v:path gradientshapeok="t" o:connecttype="rect"/>
                </v:shapetype>
                <v:shape id="Flowchart: Process 22" o:spid="_x0000_s1054" type="#_x0000_t109" style="position:absolute;left:3795;top:45597;width:21977;height:9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" fillcolor="#d8d8d8 [2732]" stroked="f" strokeweight="1pt">
                  <v:textbox>
                    <w:txbxContent>
                      <w:p w14:paraId="3EFDF111" w14:textId="77777777" w:rsidR="005B67FF" w:rsidRPr="00A60A8D" w:rsidRDefault="005B67FF" w:rsidP="005B67FF">
                        <w:pPr>
                          <w:pStyle w:val="ListParagraph"/>
                          <w:numPr>
                            <w:ilvl w:val="0"/>
                            <w:numId w:val="29"/>
                          </w:numPr>
                          <w:ind w:left="180" w:hanging="180"/>
                          <w:rPr>
                            <w:color w:val="000000" w:themeColor="text1"/>
                            <w:sz w:val="16"/>
                            <w:szCs w:val="16"/>
                          </w:rPr>
                        </w:pPr>
                        <w:r w:rsidRPr="00A60A8D">
                          <w:rPr>
                            <w:color w:val="000000" w:themeColor="text1"/>
                            <w:sz w:val="16"/>
                            <w:szCs w:val="16"/>
                          </w:rPr>
                          <w:t>Assess rescue situation</w:t>
                        </w:r>
                      </w:p>
                      <w:p w14:paraId="2F15FD22" w14:textId="77777777" w:rsidR="005B67FF" w:rsidRPr="00A60A8D" w:rsidRDefault="005B67FF" w:rsidP="005B67FF">
                        <w:pPr>
                          <w:pStyle w:val="ListParagraph"/>
                          <w:numPr>
                            <w:ilvl w:val="0"/>
                            <w:numId w:val="29"/>
                          </w:numPr>
                          <w:ind w:left="180" w:hanging="180"/>
                          <w:rPr>
                            <w:color w:val="000000" w:themeColor="text1"/>
                            <w:sz w:val="16"/>
                            <w:szCs w:val="16"/>
                          </w:rPr>
                        </w:pPr>
                        <w:r w:rsidRPr="00A60A8D">
                          <w:rPr>
                            <w:color w:val="000000" w:themeColor="text1"/>
                            <w:sz w:val="16"/>
                            <w:szCs w:val="16"/>
                          </w:rPr>
                          <w:t>Confirm Mitigation controls are still in place</w:t>
                        </w:r>
                      </w:p>
                      <w:p w14:paraId="799CC0AA" w14:textId="77777777" w:rsidR="005B67FF" w:rsidRPr="00A60A8D" w:rsidRDefault="005B67FF" w:rsidP="005B67FF">
                        <w:pPr>
                          <w:pStyle w:val="ListParagraph"/>
                          <w:numPr>
                            <w:ilvl w:val="0"/>
                            <w:numId w:val="29"/>
                          </w:numPr>
                          <w:ind w:left="180" w:hanging="180"/>
                          <w:rPr>
                            <w:color w:val="000000" w:themeColor="text1"/>
                            <w:sz w:val="16"/>
                            <w:szCs w:val="16"/>
                          </w:rPr>
                        </w:pPr>
                        <w:r w:rsidRPr="00A60A8D">
                          <w:rPr>
                            <w:color w:val="000000" w:themeColor="text1"/>
                            <w:sz w:val="16"/>
                            <w:szCs w:val="16"/>
                          </w:rPr>
                          <w:t>Perform atmospheric testing</w:t>
                        </w:r>
                      </w:p>
                      <w:p w14:paraId="0D982642" w14:textId="77777777" w:rsidR="005B67FF" w:rsidRPr="00A60A8D" w:rsidRDefault="005B67FF" w:rsidP="005B67FF">
                        <w:pPr>
                          <w:pStyle w:val="ListParagraph"/>
                          <w:numPr>
                            <w:ilvl w:val="0"/>
                            <w:numId w:val="29"/>
                          </w:numPr>
                          <w:ind w:left="180" w:hanging="180"/>
                          <w:rPr>
                            <w:color w:val="000000" w:themeColor="text1"/>
                            <w:sz w:val="16"/>
                            <w:szCs w:val="16"/>
                          </w:rPr>
                        </w:pPr>
                        <w:r w:rsidRPr="00A60A8D">
                          <w:rPr>
                            <w:color w:val="000000" w:themeColor="text1"/>
                            <w:sz w:val="16"/>
                            <w:szCs w:val="16"/>
                          </w:rPr>
                          <w:t>Set up rescue equipment</w:t>
                        </w:r>
                      </w:p>
                      <w:p w14:paraId="2100660E" w14:textId="77777777" w:rsidR="005B67FF" w:rsidRPr="00A60A8D" w:rsidRDefault="005B67FF" w:rsidP="005B67FF">
                        <w:pPr>
                          <w:pStyle w:val="ListParagraph"/>
                          <w:numPr>
                            <w:ilvl w:val="0"/>
                            <w:numId w:val="29"/>
                          </w:numPr>
                          <w:ind w:left="180" w:hanging="180"/>
                          <w:rPr>
                            <w:color w:val="000000" w:themeColor="text1"/>
                            <w:sz w:val="16"/>
                            <w:szCs w:val="16"/>
                          </w:rPr>
                        </w:pPr>
                        <w:r w:rsidRPr="00A60A8D">
                          <w:rPr>
                            <w:color w:val="000000" w:themeColor="text1"/>
                            <w:sz w:val="16"/>
                            <w:szCs w:val="16"/>
                          </w:rPr>
                          <w:t>Confirm rescue possible</w:t>
                        </w:r>
                      </w:p>
                      <w:p w14:paraId="2757E3C8" w14:textId="77777777" w:rsidR="005B67FF" w:rsidRPr="00A60A8D" w:rsidRDefault="005B67FF" w:rsidP="005B67FF">
                        <w:pPr>
                          <w:pStyle w:val="ListParagraph"/>
                          <w:numPr>
                            <w:ilvl w:val="0"/>
                            <w:numId w:val="29"/>
                          </w:numPr>
                          <w:ind w:left="180" w:hanging="180"/>
                          <w:rPr>
                            <w:color w:val="000000" w:themeColor="text1"/>
                            <w:sz w:val="16"/>
                            <w:szCs w:val="16"/>
                          </w:rPr>
                        </w:pPr>
                        <w:r w:rsidRPr="00A60A8D">
                          <w:rPr>
                            <w:color w:val="000000" w:themeColor="text1"/>
                            <w:sz w:val="16"/>
                            <w:szCs w:val="16"/>
                          </w:rPr>
                          <w:t>Attempt entry rescue</w:t>
                        </w:r>
                      </w:p>
                    </w:txbxContent>
                  </v:textbox>
                </v:shape>
                <v:shape id="Flowchart: Process 25" o:spid="_x0000_s1055" type="#_x0000_t109" style="position:absolute;left:3795;top:42501;width:21978;height:3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" fillcolor="yellow" stroked="f" strokeweight="1pt">
                  <v:textbox>
                    <w:txbxContent>
                      <w:p w14:paraId="7370587C" w14:textId="77777777" w:rsidR="005B67FF" w:rsidRPr="00A60A8D" w:rsidRDefault="005B67FF" w:rsidP="005B67FF">
                        <w:pPr>
                          <w:jc w:val="center"/>
                          <w:rPr>
                            <w:b/>
                            <w:color w:val="000000" w:themeColor="text1"/>
                            <w:sz w:val="16"/>
                            <w:szCs w:val="16"/>
                          </w:rPr>
                        </w:pPr>
                        <w:r w:rsidRPr="00A60A8D">
                          <w:rPr>
                            <w:b/>
                            <w:color w:val="000000" w:themeColor="text1"/>
                            <w:sz w:val="16"/>
                            <w:szCs w:val="16"/>
                          </w:rPr>
                          <w:t>RONC Rescue Team</w:t>
                        </w:r>
                      </w:p>
                    </w:txbxContent>
                  </v:textbox>
                </v:shape>
                <v:group id="Group 33" o:spid="_x0000_s1056" style="position:absolute;left:37;top:211;width:55640;height:78268" coordorigin="37,211" coordsize="55640,7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lowchart: Process 34" o:spid="_x0000_s1057" type="#_x0000_t109" style="position:absolute;left:-1682;top:65613;width:6939;height:34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" fillcolor="#ffc000" strokecolor="#014554 [1604]" strokeweight="1pt">
                    <v:textbox>
                      <w:txbxContent>
                        <w:p w14:paraId="614528B8" w14:textId="77777777" w:rsidR="005B67FF" w:rsidRPr="00506F48" w:rsidRDefault="005B67FF" w:rsidP="005B67FF">
                          <w:pPr>
                            <w:ind w:left="810" w:hanging="810"/>
                            <w:jc w:val="center"/>
                            <w:rPr>
                              <w:color w:val="C00000"/>
                              <w:sz w:val="16"/>
                              <w:szCs w:val="16"/>
                            </w:rPr>
                          </w:pPr>
                          <w:r w:rsidRPr="00506F48">
                            <w:rPr>
                              <w:color w:val="C00000"/>
                              <w:sz w:val="16"/>
                              <w:szCs w:val="16"/>
                            </w:rPr>
                            <w:t>Tier 2: 911</w:t>
                          </w:r>
                        </w:p>
                      </w:txbxContent>
                    </v:textbox>
                  </v:shape>
                  <v:group id="Group 35" o:spid="_x0000_s1058" style="position:absolute;left:37;top:211;width:55640;height:78268" coordorigin="37,211" coordsize="55640,7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Straight Arrow Connector 74785" o:spid="_x0000_s1059" type="#_x0000_t32" style="position:absolute;left:12931;top:62967;width:53;height:21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" strokecolor="#01323d" strokeweight="2.2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6" o:spid="_x0000_s1060" type="#_x0000_t34" style="position:absolute;left:25772;top:57050;width:18971;height:1517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" adj="51" strokecolor="#01323d" strokeweight="3pt">
                      <v:stroke endarrow="block"/>
                    </v:shape>
                    <v:shapetype id="_x0000_t110" coordsize="21600,21600" o:spt="110" path="m10800,l,10800,10800,21600,21600,10800xe">
                      <v:stroke joinstyle="miter"/>
                      <v:path gradientshapeok="t" o:connecttype="rect" textboxrect="5400,5400,16200,16200"/>
                    </v:shapetype>
                    <v:shape id="Flowchart: Decision 37" o:spid="_x0000_s1061" type="#_x0000_t110" style="position:absolute;left:4899;top:55519;width:16387;height: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" fillcolor="#c45911 [2405]" stroked="f" strokeweight="1pt">
                      <v:textbox>
                        <w:txbxContent>
                          <w:p w14:paraId="430B1D32" w14:textId="77777777" w:rsidR="005B67FF" w:rsidRPr="005E59CD" w:rsidRDefault="005B67FF" w:rsidP="005B67FF">
                            <w:pPr>
                              <w:jc w:val="center"/>
                              <w:rPr>
                                <w:b/>
                                <w:sz w:val="12"/>
                                <w:szCs w:val="14"/>
                              </w:rPr>
                            </w:pPr>
                            <w:r w:rsidRPr="005E59CD">
                              <w:rPr>
                                <w:b/>
                                <w:sz w:val="12"/>
                                <w:szCs w:val="14"/>
                              </w:rPr>
                              <w:t>Rescue successful?</w:t>
                            </w:r>
                          </w:p>
                        </w:txbxContent>
                      </v:textbox>
                    </v:shape>
                    <v:shape id="Flowchart: Process 38" o:spid="_x0000_s1062" type="#_x0000_t109" style="position:absolute;left:20880;top:57203;width:5288;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" fillcolor="#92d050" stroked="f" strokeweight="1pt">
                      <v:textbox>
                        <w:txbxContent>
                          <w:p w14:paraId="7407F97C" w14:textId="77777777" w:rsidR="005B67FF" w:rsidRPr="00506F48" w:rsidRDefault="005B67FF" w:rsidP="005B67FF">
                            <w:pPr>
                              <w:jc w:val="center"/>
                              <w:rPr>
                                <w:b/>
                                <w:color w:val="000000" w:themeColor="text1"/>
                                <w:sz w:val="16"/>
                                <w:szCs w:val="16"/>
                              </w:rPr>
                            </w:pPr>
                            <w:r w:rsidRPr="00506F48">
                              <w:rPr>
                                <w:b/>
                                <w:color w:val="000000" w:themeColor="text1"/>
                                <w:sz w:val="16"/>
                                <w:szCs w:val="16"/>
                              </w:rPr>
                              <w:t>Yes</w:t>
                            </w:r>
                          </w:p>
                        </w:txbxContent>
                      </v:textbox>
                    </v:shape>
                    <v:shape id="Flowchart: Process 39" o:spid="_x0000_s1063" type="#_x0000_t109" style="position:absolute;left:10515;top:60927;width:4648;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" fillcolor="red" stroked="f" strokeweight="1pt">
                      <v:textbox>
                        <w:txbxContent>
                          <w:p w14:paraId="6A6323F5" w14:textId="77777777" w:rsidR="005B67FF" w:rsidRPr="00506F48" w:rsidRDefault="005B67FF" w:rsidP="005B67FF">
                            <w:pPr>
                              <w:jc w:val="center"/>
                              <w:rPr>
                                <w:b/>
                                <w:color w:val="000000" w:themeColor="text1"/>
                                <w:sz w:val="16"/>
                                <w:szCs w:val="16"/>
                              </w:rPr>
                            </w:pPr>
                            <w:r w:rsidRPr="00506F48">
                              <w:rPr>
                                <w:b/>
                                <w:color w:val="000000" w:themeColor="text1"/>
                                <w:sz w:val="16"/>
                                <w:szCs w:val="16"/>
                              </w:rPr>
                              <w:t>No</w:t>
                            </w:r>
                          </w:p>
                        </w:txbxContent>
                      </v:textbox>
                    </v:shape>
                    <v:shape id="Flowchart: Process 40" o:spid="_x0000_s1064" type="#_x0000_t109" style="position:absolute;left:3852;top:63864;width:21986;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" fillcolor="yellow" stroked="f" strokeweight="1pt">
                      <v:textbox>
                        <w:txbxContent>
                          <w:p w14:paraId="2FCB5DA8" w14:textId="77777777" w:rsidR="005B67FF" w:rsidRPr="00506F48" w:rsidRDefault="005B67FF" w:rsidP="005B67FF">
                            <w:pPr>
                              <w:jc w:val="center"/>
                              <w:rPr>
                                <w:b/>
                                <w:color w:val="000000" w:themeColor="text1"/>
                                <w:sz w:val="16"/>
                                <w:szCs w:val="16"/>
                              </w:rPr>
                            </w:pPr>
                            <w:r w:rsidRPr="00506F48">
                              <w:rPr>
                                <w:b/>
                                <w:color w:val="000000" w:themeColor="text1"/>
                                <w:sz w:val="16"/>
                                <w:szCs w:val="16"/>
                              </w:rPr>
                              <w:t xml:space="preserve"> 911 Rescue Team Arrives</w:t>
                            </w:r>
                          </w:p>
                        </w:txbxContent>
                      </v:textbox>
                    </v:shape>
                    <v:shape id="Flowchart: Process 41" o:spid="_x0000_s1065" type="#_x0000_t109" style="position:absolute;left:3801;top:66488;width:21888;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" fillcolor="#d8d8d8 [2732]" stroked="f" strokeweight="1pt">
                      <v:textbox>
                        <w:txbxContent>
                          <w:p w14:paraId="275790CB" w14:textId="77777777" w:rsidR="005B67FF" w:rsidRPr="00506F48" w:rsidRDefault="005B67FF" w:rsidP="005B67FF">
                            <w:pPr>
                              <w:numPr>
                                <w:ilvl w:val="0"/>
                                <w:numId w:val="29"/>
                              </w:numPr>
                              <w:ind w:left="180" w:hanging="180"/>
                              <w:rPr>
                                <w:color w:val="000000" w:themeColor="text1"/>
                                <w:sz w:val="16"/>
                                <w:szCs w:val="18"/>
                              </w:rPr>
                            </w:pPr>
                            <w:r w:rsidRPr="00506F48">
                              <w:rPr>
                                <w:color w:val="000000" w:themeColor="text1"/>
                                <w:sz w:val="16"/>
                                <w:szCs w:val="18"/>
                              </w:rPr>
                              <w:t>Rescue team will complete the rescue</w:t>
                            </w:r>
                          </w:p>
                          <w:p w14:paraId="655A81F4" w14:textId="77777777" w:rsidR="005B67FF" w:rsidRPr="00506F48" w:rsidRDefault="005B67FF" w:rsidP="005B67FF">
                            <w:pPr>
                              <w:numPr>
                                <w:ilvl w:val="0"/>
                                <w:numId w:val="29"/>
                              </w:numPr>
                              <w:ind w:left="180" w:hanging="180"/>
                              <w:rPr>
                                <w:color w:val="000000" w:themeColor="text1"/>
                                <w:sz w:val="16"/>
                                <w:szCs w:val="18"/>
                              </w:rPr>
                            </w:pPr>
                            <w:r w:rsidRPr="00506F48">
                              <w:rPr>
                                <w:color w:val="000000" w:themeColor="text1"/>
                                <w:sz w:val="16"/>
                                <w:szCs w:val="18"/>
                              </w:rPr>
                              <w:t>Turn IP over to EHS for Transport</w:t>
                            </w:r>
                          </w:p>
                        </w:txbxContent>
                      </v:textbox>
                    </v:shape>
                    <v:shape id="Connector: Elbow 42" o:spid="_x0000_s1066" type="#_x0000_t34" style="position:absolute;left:25836;top:57761;width:12549;height:737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" adj="21617" strokecolor="#01323d" strokeweight="3pt">
                      <v:stroke endarrow="block"/>
                    </v:shape>
                    <v:group id="Group 43" o:spid="_x0000_s1067" style="position:absolute;left:37;top:211;width:55640;height:78268" coordorigin="37,211" coordsize="55640,7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Connector: Elbow 44" o:spid="_x0000_s1068" type="#_x0000_t34" style="position:absolute;left:51945;top:32799;width:85;height:687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" adj="-580298" strokecolor="#01323d" strokeweight="3pt">
                        <v:stroke endarrow="block"/>
                      </v:shape>
                      <v:group id="Group 45" o:spid="_x0000_s1069" style="position:absolute;left:37;top:211;width:55640;height:78268" coordorigin="-16,211" coordsize="55640,7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6" o:spid="_x0000_s1070" style="position:absolute;left:-16;top:211;width:55640;height:78268" coordorigin="-16,211" coordsize="55640,7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71" style="position:absolute;left:3641;top:33861;width:48252;height:4316" coordorigin="-263,-15858" coordsize="4825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lowchart: Process 48" o:spid="_x0000_s1072" type="#_x0000_t109" style="position:absolute;left:-263;top:-13775;width:21993;height:2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" fillcolor="yellow" stroked="f" strokeweight="1pt">
                              <v:textbox>
                                <w:txbxContent>
                                  <w:p w14:paraId="773D5E4A" w14:textId="77777777" w:rsidR="005B67FF" w:rsidRPr="00A60A8D" w:rsidRDefault="005B67FF" w:rsidP="005B67FF">
                                    <w:pPr>
                                      <w:jc w:val="center"/>
                                      <w:rPr>
                                        <w:b/>
                                        <w:color w:val="000000" w:themeColor="text1"/>
                                        <w:sz w:val="16"/>
                                        <w:szCs w:val="16"/>
                                      </w:rPr>
                                    </w:pPr>
                                    <w:r w:rsidRPr="00A60A8D">
                                      <w:rPr>
                                        <w:b/>
                                        <w:color w:val="000000" w:themeColor="text1"/>
                                        <w:sz w:val="16"/>
                                        <w:szCs w:val="16"/>
                                      </w:rPr>
                                      <w:t>Safety Attendant</w:t>
                                    </w:r>
                                  </w:p>
                                  <w:p w14:paraId="08574269" w14:textId="77777777" w:rsidR="005B67FF" w:rsidRPr="00A60A8D" w:rsidRDefault="005B67FF" w:rsidP="005B67FF">
                                    <w:pPr>
                                      <w:jc w:val="center"/>
                                      <w:rPr>
                                        <w:b/>
                                        <w:color w:val="000000" w:themeColor="text1"/>
                                        <w:sz w:val="16"/>
                                        <w:szCs w:val="16"/>
                                      </w:rPr>
                                    </w:pPr>
                                  </w:p>
                                  <w:p w14:paraId="169B5DA2" w14:textId="77777777" w:rsidR="005B67FF" w:rsidRPr="00A60A8D" w:rsidRDefault="005B67FF" w:rsidP="005B67FF">
                                    <w:pPr>
                                      <w:jc w:val="center"/>
                                      <w:rPr>
                                        <w:b/>
                                        <w:color w:val="000000" w:themeColor="text1"/>
                                        <w:sz w:val="16"/>
                                        <w:szCs w:val="16"/>
                                      </w:rPr>
                                    </w:pPr>
                                  </w:p>
                                </w:txbxContent>
                              </v:textbox>
                            </v:shape>
                            <v:shape id="Flowchart: Process 49" o:spid="_x0000_s1073" type="#_x0000_t109" style="position:absolute;left:26082;top:-15858;width:21906;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" fillcolor="#d8d8d8 [2732]" stroked="f" strokeweight="1pt">
                              <v:textbox>
                                <w:txbxContent>
                                  <w:p w14:paraId="4F73AF35" w14:textId="77777777" w:rsidR="005B67FF" w:rsidRPr="00A60A8D" w:rsidRDefault="005B67FF" w:rsidP="005B67FF">
                                    <w:pPr>
                                      <w:numPr>
                                        <w:ilvl w:val="0"/>
                                        <w:numId w:val="29"/>
                                      </w:numPr>
                                      <w:ind w:left="180" w:hanging="180"/>
                                      <w:rPr>
                                        <w:color w:val="000000" w:themeColor="text1"/>
                                        <w:sz w:val="16"/>
                                        <w:szCs w:val="18"/>
                                      </w:rPr>
                                    </w:pPr>
                                    <w:r w:rsidRPr="00A60A8D">
                                      <w:rPr>
                                        <w:color w:val="000000" w:themeColor="text1"/>
                                        <w:sz w:val="16"/>
                                        <w:szCs w:val="18"/>
                                      </w:rPr>
                                      <w:t>Turn over IP to First Aider</w:t>
                                    </w:r>
                                  </w:p>
                                </w:txbxContent>
                              </v:textbox>
                            </v:shape>
                          </v:group>
                          <v:group id="Group 50" o:spid="_x0000_s1074" style="position:absolute;left:-16;top:211;width:55640;height:78268" coordorigin="-16,211" coordsize="55640,7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1" o:spid="_x0000_s1075" style="position:absolute;left:-16;top:211;width:55640;height:78268" coordorigin="-16,211" coordsize="55645,7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52" o:spid="_x0000_s1076" style="position:absolute;left:-16;top:211;width:55645;height:78268" coordorigin="-16,211" coordsize="55645,7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77" style="position:absolute;left:-16;top:211;width:55645;height:78268" coordorigin="-16,211" coordsize="55645,7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078" style="position:absolute;left:-16;top:2479;width:3457;height:75846" coordorigin="-16,-1316" coordsize="3458,7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79" style="position:absolute;left:-16;top:-1316;width:3457;height:33464" coordorigin="-16,-1316" coordsize="3458,3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lowchart: Process 56" o:spid="_x0000_s1080" type="#_x0000_t109" style="position:absolute;left:-6805;top:5489;width:17052;height:34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" fillcolor="#a8d08d [1945]" strokecolor="#014554 [1604]" strokeweight="1pt">
                                        <v:textbox>
                                          <w:txbxContent>
                                            <w:p w14:paraId="638DE777" w14:textId="77777777" w:rsidR="005B67FF" w:rsidRPr="00506F48" w:rsidRDefault="005B67FF" w:rsidP="005B67FF">
                                              <w:pPr>
                                                <w:jc w:val="center"/>
                                                <w:rPr>
                                                  <w:color w:val="C00000"/>
                                                  <w:sz w:val="16"/>
                                                  <w:szCs w:val="16"/>
                                                </w:rPr>
                                              </w:pPr>
                                              <w:r w:rsidRPr="00506F48">
                                                <w:rPr>
                                                  <w:color w:val="C00000"/>
                                                  <w:sz w:val="16"/>
                                                  <w:szCs w:val="16"/>
                                                </w:rPr>
                                                <w:t>Tier 0: Immediate response</w:t>
                                              </w:r>
                                            </w:p>
                                          </w:txbxContent>
                                        </v:textbox>
                                      </v:shape>
                                      <v:shape id="Flowchart: Process 57" o:spid="_x0000_s1081" type="#_x0000_t109" style="position:absolute;left:-6472;top:22234;width:16370;height:3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" fillcolor="yellow" strokecolor="#014554 [1604]" strokeweight="1pt">
                                        <v:textbox>
                                          <w:txbxContent>
                                            <w:p w14:paraId="4D74700F" w14:textId="77777777" w:rsidR="005B67FF" w:rsidRPr="00506F48" w:rsidRDefault="005B67FF" w:rsidP="005B67FF">
                                              <w:pPr>
                                                <w:jc w:val="center"/>
                                                <w:rPr>
                                                  <w:color w:val="C00000"/>
                                                  <w:sz w:val="16"/>
                                                  <w:szCs w:val="16"/>
                                                </w:rPr>
                                              </w:pPr>
                                              <w:r w:rsidRPr="00506F48">
                                                <w:rPr>
                                                  <w:color w:val="C00000"/>
                                                  <w:sz w:val="16"/>
                                                  <w:szCs w:val="16"/>
                                                </w:rPr>
                                                <w:t>Tier 0: Onsite Personnel</w:t>
                                              </w:r>
                                            </w:p>
                                          </w:txbxContent>
                                        </v:textbox>
                                      </v:shape>
                                    </v:group>
                                    <v:shape id="Flowchart: Process 58" o:spid="_x0000_s1082" type="#_x0000_t109" style="position:absolute;left:-12211;top:44465;width:27799;height:34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" fillcolor="#01323d" strokecolor="#014554 [1604]" strokeweight="1pt">
                                      <v:textbox>
                                        <w:txbxContent>
                                          <w:p w14:paraId="061DB9C6" w14:textId="77777777" w:rsidR="005B67FF" w:rsidRPr="00506F48" w:rsidRDefault="005B67FF" w:rsidP="005B67FF">
                                            <w:pPr>
                                              <w:jc w:val="center"/>
                                              <w:rPr>
                                                <w:color w:val="FFFFFF" w:themeColor="background1"/>
                                                <w:sz w:val="16"/>
                                                <w:szCs w:val="16"/>
                                              </w:rPr>
                                            </w:pPr>
                                            <w:r w:rsidRPr="00506F48">
                                              <w:rPr>
                                                <w:color w:val="FFFFFF" w:themeColor="background1"/>
                                                <w:sz w:val="16"/>
                                                <w:szCs w:val="16"/>
                                              </w:rPr>
                                              <w:t>Tier 1: RONC Rescue Team</w:t>
                                            </w:r>
                                          </w:p>
                                        </w:txbxContent>
                                      </v:textbox>
                                    </v:shape>
                                    <v:shape id="Flowchart: Process 59" o:spid="_x0000_s1083" type="#_x0000_t109" style="position:absolute;left:-2023;top:69073;width:7465;height:34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" fillcolor="#ffc000" strokecolor="#014554 [1604]" strokeweight="1pt">
                                      <v:textbox>
                                        <w:txbxContent>
                                          <w:p w14:paraId="42F482F0" w14:textId="77777777" w:rsidR="00506F48" w:rsidRDefault="005B67FF" w:rsidP="005B67FF">
                                            <w:pPr>
                                              <w:ind w:left="810" w:hanging="810"/>
                                              <w:jc w:val="center"/>
                                              <w:rPr>
                                                <w:color w:val="C00000"/>
                                                <w:sz w:val="16"/>
                                                <w:szCs w:val="16"/>
                                              </w:rPr>
                                            </w:pPr>
                                            <w:r w:rsidRPr="00506F48">
                                              <w:rPr>
                                                <w:color w:val="C00000"/>
                                                <w:sz w:val="16"/>
                                                <w:szCs w:val="16"/>
                                              </w:rPr>
                                              <w:t>Tier 3:</w:t>
                                            </w:r>
                                          </w:p>
                                          <w:p w14:paraId="06F3E913" w14:textId="22C6E2B8" w:rsidR="005B67FF" w:rsidRPr="00506F48" w:rsidRDefault="005B67FF" w:rsidP="005B67FF">
                                            <w:pPr>
                                              <w:ind w:left="810" w:hanging="810"/>
                                              <w:jc w:val="center"/>
                                              <w:rPr>
                                                <w:color w:val="C00000"/>
                                                <w:sz w:val="16"/>
                                                <w:szCs w:val="16"/>
                                              </w:rPr>
                                            </w:pPr>
                                            <w:r w:rsidRPr="00506F48">
                                              <w:rPr>
                                                <w:color w:val="C00000"/>
                                                <w:sz w:val="16"/>
                                                <w:szCs w:val="16"/>
                                              </w:rPr>
                                              <w:t xml:space="preserve"> Hospital</w:t>
                                            </w:r>
                                          </w:p>
                                        </w:txbxContent>
                                      </v:textbox>
                                    </v:shape>
                                  </v:group>
                                  <v:group id="Group 60" o:spid="_x0000_s1084" style="position:absolute;left:3640;top:211;width:51989;height:78268" coordorigin="-241,211" coordsize="51988,7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85" style="position:absolute;left:-241;top:211;width:51988;height:78268" coordorigin="-241,211" coordsize="51988,7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86" style="position:absolute;left:-241;top:211;width:51988;height:78268" coordorigin="362,211" coordsize="51988,7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63" o:spid="_x0000_s1087" style="position:absolute;left:362;top:211;width:51989;height:78268" coordorigin="362,211" coordsize="51988,7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74752" o:spid="_x0000_s1088" style="position:absolute;left:362;top:211;width:51989;height:40526" coordorigin="362,211" coordsize="51988,4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">
                                            <v:group id="Group 74753" o:spid="_x0000_s1089" style="position:absolute;left:362;top:211;width:48257;height:40526" coordorigin="362,211" coordsize="48257,4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">
                                              <v:shape id="Flowchart: Process 74754" o:spid="_x0000_s1090" type="#_x0000_t109" style="position:absolute;left:518;top:211;width:21647;height: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" fillcolor="#c00000" strokecolor="#014554 [1604]" strokeweight="1pt">
                                                <v:textbox>
                                                  <w:txbxContent>
                                                    <w:p w14:paraId="1BB1A333" w14:textId="77777777" w:rsidR="005B67FF" w:rsidRPr="00A60A8D" w:rsidRDefault="005B67FF" w:rsidP="005B67FF">
                                                      <w:pPr>
                                                        <w:jc w:val="center"/>
                                                        <w:rPr>
                                                          <w:b/>
                                                          <w:sz w:val="18"/>
                                                          <w:szCs w:val="16"/>
                                                        </w:rPr>
                                                      </w:pPr>
                                                      <w:r w:rsidRPr="00A60A8D">
                                                        <w:rPr>
                                                          <w:b/>
                                                          <w:sz w:val="18"/>
                                                          <w:szCs w:val="16"/>
                                                        </w:rPr>
                                                        <w:t>INCIDENT OCCURS</w:t>
                                                      </w:r>
                                                    </w:p>
                                                  </w:txbxContent>
                                                </v:textbox>
                                              </v:shape>
                                              <v:group id="Group 74755" o:spid="_x0000_s1091" style="position:absolute;left:362;top:2857;width:22161;height:7156" coordorigin="-241,-1024" coordsize="2216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">
                                                <v:shape id="Flowchart: Process 74757" o:spid="_x0000_s1092" type="#_x0000_t109" style="position:absolute;left:-241;top:-1024;width:21800;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" fillcolor="yellow" stroked="f" strokeweight="1pt">
                                                  <v:textbox>
                                                    <w:txbxContent>
                                                      <w:p w14:paraId="7B13DFB5" w14:textId="77777777" w:rsidR="005B67FF" w:rsidRPr="00A60A8D" w:rsidRDefault="005B67FF" w:rsidP="005B67FF">
                                                        <w:pPr>
                                                          <w:jc w:val="center"/>
                                                          <w:rPr>
                                                            <w:b/>
                                                            <w:color w:val="000000" w:themeColor="text1"/>
                                                            <w:sz w:val="16"/>
                                                            <w:szCs w:val="16"/>
                                                          </w:rPr>
                                                        </w:pPr>
                                                        <w:r w:rsidRPr="00A60A8D">
                                                          <w:rPr>
                                                            <w:b/>
                                                            <w:color w:val="000000" w:themeColor="text1"/>
                                                            <w:sz w:val="16"/>
                                                            <w:szCs w:val="16"/>
                                                          </w:rPr>
                                                          <w:t>Safety Attendant</w:t>
                                                        </w:r>
                                                      </w:p>
                                                      <w:p w14:paraId="447A2308" w14:textId="77777777" w:rsidR="005B67FF" w:rsidRPr="00A60A8D" w:rsidRDefault="005B67FF" w:rsidP="005B67FF">
                                                        <w:pPr>
                                                          <w:jc w:val="center"/>
                                                          <w:rPr>
                                                            <w:b/>
                                                            <w:color w:val="000000" w:themeColor="text1"/>
                                                            <w:sz w:val="18"/>
                                                            <w:szCs w:val="18"/>
                                                          </w:rPr>
                                                        </w:pPr>
                                                      </w:p>
                                                    </w:txbxContent>
                                                  </v:textbox>
                                                </v:shape>
                                                <v:shape id="Flowchart: Process 74760" o:spid="_x0000_s1093" type="#_x0000_t109" style="position:absolute;left:12;top:1384;width:21907;height:4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" fillcolor="#d8d8d8 [2732]" stroked="f" strokeweight="1pt">
                                                  <v:textbox>
                                                    <w:txbxContent>
                                                      <w:p w14:paraId="119A4A22"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Raise the Alarm</w:t>
                                                        </w:r>
                                                      </w:p>
                                                      <w:p w14:paraId="671AA296"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 xml:space="preserve">Assess Scene </w:t>
                                                        </w:r>
                                                      </w:p>
                                                      <w:p w14:paraId="03DC4317"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Make Area Safe</w:t>
                                                        </w:r>
                                                      </w:p>
                                                    </w:txbxContent>
                                                  </v:textbox>
                                                </v:shape>
                                              </v:group>
                                              <v:group id="Group 74761" o:spid="_x0000_s1094" style="position:absolute;left:362;top:19719;width:21996;height:6576" coordorigin="-413,-4865" coordsize="21996,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">
                                                <v:shape id="Flowchart: Process 74762" o:spid="_x0000_s1095" type="#_x0000_t109" style="position:absolute;left:-413;top:-4865;width:21995;height:2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" fillcolor="yellow" stroked="f" strokeweight="1pt">
                                                  <v:textbox>
                                                    <w:txbxContent>
                                                      <w:p w14:paraId="78854253" w14:textId="77777777" w:rsidR="005B67FF" w:rsidRPr="00A60A8D" w:rsidRDefault="005B67FF" w:rsidP="005B67FF">
                                                        <w:pPr>
                                                          <w:jc w:val="center"/>
                                                          <w:rPr>
                                                            <w:b/>
                                                            <w:color w:val="000000" w:themeColor="text1"/>
                                                            <w:sz w:val="16"/>
                                                            <w:szCs w:val="16"/>
                                                          </w:rPr>
                                                        </w:pPr>
                                                        <w:r w:rsidRPr="00A60A8D">
                                                          <w:rPr>
                                                            <w:b/>
                                                            <w:color w:val="000000" w:themeColor="text1"/>
                                                            <w:sz w:val="16"/>
                                                            <w:szCs w:val="16"/>
                                                          </w:rPr>
                                                          <w:t>Safety Attendant</w:t>
                                                        </w:r>
                                                      </w:p>
                                                      <w:p w14:paraId="2B4E536E" w14:textId="77777777" w:rsidR="005B67FF" w:rsidRPr="00A60A8D" w:rsidRDefault="005B67FF" w:rsidP="005B67FF">
                                                        <w:pPr>
                                                          <w:jc w:val="center"/>
                                                          <w:rPr>
                                                            <w:b/>
                                                            <w:color w:val="000000" w:themeColor="text1"/>
                                                            <w:sz w:val="16"/>
                                                            <w:szCs w:val="16"/>
                                                          </w:rPr>
                                                        </w:pPr>
                                                      </w:p>
                                                    </w:txbxContent>
                                                  </v:textbox>
                                                </v:shape>
                                                <v:shape id="Flowchart: Process 74763" o:spid="_x0000_s1096" type="#_x0000_t109" style="position:absolute;left:-339;top:-2389;width:21906;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" fillcolor="#d8d8d8 [2732]" stroked="f" strokeweight="1pt">
                                                  <v:textbox>
                                                    <w:txbxContent>
                                                      <w:p w14:paraId="0BA88AA8"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Confirm non-entry rescue is possible</w:t>
                                                        </w:r>
                                                      </w:p>
                                                      <w:p w14:paraId="5BDBF338"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Attempt non-entry rescue</w:t>
                                                        </w:r>
                                                      </w:p>
                                                    </w:txbxContent>
                                                  </v:textbox>
                                                </v:shape>
                                              </v:group>
                                              <v:shape id="Flowchart: Process 74764" o:spid="_x0000_s1097" type="#_x0000_t109" style="position:absolute;left:26629;top:38605;width:21990;height:2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" fillcolor="yellow" stroked="f" strokeweight="1pt">
                                                <v:textbox>
                                                  <w:txbxContent>
                                                    <w:p w14:paraId="6C4E1D3F" w14:textId="77777777" w:rsidR="005B67FF" w:rsidRPr="00A60A8D" w:rsidRDefault="005B67FF" w:rsidP="005B67FF">
                                                      <w:pPr>
                                                        <w:jc w:val="center"/>
                                                        <w:rPr>
                                                          <w:b/>
                                                          <w:color w:val="000000" w:themeColor="text1"/>
                                                          <w:sz w:val="16"/>
                                                          <w:szCs w:val="16"/>
                                                        </w:rPr>
                                                      </w:pPr>
                                                      <w:r w:rsidRPr="00A60A8D">
                                                        <w:rPr>
                                                          <w:b/>
                                                          <w:color w:val="000000" w:themeColor="text1"/>
                                                          <w:sz w:val="16"/>
                                                          <w:szCs w:val="16"/>
                                                        </w:rPr>
                                                        <w:t>First Aider</w:t>
                                                      </w:r>
                                                    </w:p>
                                                  </w:txbxContent>
                                                </v:textbox>
                                              </v:shape>
                                              <v:shape id="Flowchart: Decision 74765" o:spid="_x0000_s1098" type="#_x0000_t110" style="position:absolute;left:1688;top:10013;width:17553;height:7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" fillcolor="#c45911 [2405]" stroked="f" strokeweight="1pt">
                                                <v:textbox>
                                                  <w:txbxContent>
                                                    <w:p w14:paraId="1D09098F" w14:textId="77777777" w:rsidR="005B67FF" w:rsidRPr="00A60A8D" w:rsidRDefault="005B67FF" w:rsidP="005B67FF">
                                                      <w:pPr>
                                                        <w:jc w:val="center"/>
                                                        <w:rPr>
                                                          <w:b/>
                                                          <w:sz w:val="14"/>
                                                          <w:szCs w:val="16"/>
                                                        </w:rPr>
                                                      </w:pPr>
                                                      <w:r w:rsidRPr="00A60A8D">
                                                        <w:rPr>
                                                          <w:b/>
                                                          <w:sz w:val="14"/>
                                                          <w:szCs w:val="16"/>
                                                        </w:rPr>
                                                        <w:t>Safety Attendant trained in non-entry rescue?</w:t>
                                                      </w:r>
                                                    </w:p>
                                                  </w:txbxContent>
                                                </v:textbox>
                                              </v:shape>
                                            </v:group>
                                            <v:shape id="Flowchart: Process 74766" o:spid="_x0000_s1099" type="#_x0000_t109" style="position:absolute;left:22913;top:823;width:29438;height:8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" fillcolor="#37d8fc [1940]" stroked="f" strokeweight="1pt">
                                              <v:textbox>
                                                <w:txbxContent>
                                                  <w:p w14:paraId="3759C76F"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Onsite Alarm contact: _____________________</w:t>
                                                    </w:r>
                                                  </w:p>
                                                  <w:p w14:paraId="0A44B3D6"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 xml:space="preserve">Offsite Alarm contact: </w:t>
                                                    </w:r>
                                                    <w:r w:rsidRPr="00A60A8D">
                                                      <w:rPr>
                                                        <w:color w:val="000000" w:themeColor="text1"/>
                                                        <w:sz w:val="16"/>
                                                        <w:szCs w:val="18"/>
                                                        <w:u w:val="single"/>
                                                      </w:rPr>
                                                      <w:t>_____________________</w:t>
                                                    </w:r>
                                                  </w:p>
                                                  <w:p w14:paraId="08B3C94D" w14:textId="77777777" w:rsidR="005B67FF" w:rsidRPr="00A60A8D" w:rsidRDefault="005B67FF" w:rsidP="005B67FF">
                                                    <w:pPr>
                                                      <w:pStyle w:val="ListParagraph"/>
                                                      <w:numPr>
                                                        <w:ilvl w:val="0"/>
                                                        <w:numId w:val="29"/>
                                                      </w:numPr>
                                                      <w:ind w:left="180" w:hanging="180"/>
                                                      <w:rPr>
                                                        <w:color w:val="000000" w:themeColor="text1"/>
                                                        <w:sz w:val="18"/>
                                                        <w:szCs w:val="18"/>
                                                      </w:rPr>
                                                    </w:pPr>
                                                    <w:r w:rsidRPr="00A60A8D">
                                                      <w:rPr>
                                                        <w:color w:val="000000" w:themeColor="text1"/>
                                                        <w:sz w:val="16"/>
                                                        <w:szCs w:val="18"/>
                                                      </w:rPr>
                                                      <w:t xml:space="preserve">Location of Confined Space: </w:t>
                                                    </w:r>
                                                    <w:r w:rsidRPr="00A60A8D">
                                                      <w:rPr>
                                                        <w:color w:val="000000" w:themeColor="text1"/>
                                                        <w:sz w:val="18"/>
                                                        <w:szCs w:val="18"/>
                                                      </w:rPr>
                                                      <w:t>________________</w:t>
                                                    </w:r>
                                                  </w:p>
                                                  <w:p w14:paraId="743E370E" w14:textId="77777777" w:rsidR="005B67FF" w:rsidRPr="00A60A8D" w:rsidRDefault="005B67FF" w:rsidP="005B67FF">
                                                    <w:pPr>
                                                      <w:pStyle w:val="ListParagraph"/>
                                                      <w:numPr>
                                                        <w:ilvl w:val="0"/>
                                                        <w:numId w:val="29"/>
                                                      </w:numPr>
                                                      <w:ind w:left="180" w:hanging="180"/>
                                                      <w:rPr>
                                                        <w:color w:val="000000" w:themeColor="text1"/>
                                                        <w:sz w:val="18"/>
                                                        <w:szCs w:val="18"/>
                                                      </w:rPr>
                                                    </w:pPr>
                                                    <w:r w:rsidRPr="00A60A8D">
                                                      <w:rPr>
                                                        <w:color w:val="000000" w:themeColor="text1"/>
                                                        <w:sz w:val="18"/>
                                                        <w:szCs w:val="18"/>
                                                      </w:rPr>
                                                      <w:t>Number of injured persons (IP) ____________</w:t>
                                                    </w:r>
                                                  </w:p>
                                                  <w:p w14:paraId="11D31B1C" w14:textId="77777777" w:rsidR="005B67FF" w:rsidRPr="00A60A8D" w:rsidRDefault="005B67FF" w:rsidP="005B67FF">
                                                    <w:pPr>
                                                      <w:pStyle w:val="ListParagraph"/>
                                                      <w:numPr>
                                                        <w:ilvl w:val="0"/>
                                                        <w:numId w:val="29"/>
                                                      </w:numPr>
                                                      <w:ind w:left="180" w:hanging="180"/>
                                                      <w:rPr>
                                                        <w:color w:val="000000" w:themeColor="text1"/>
                                                        <w:sz w:val="18"/>
                                                        <w:szCs w:val="18"/>
                                                      </w:rPr>
                                                    </w:pPr>
                                                    <w:r w:rsidRPr="00A60A8D">
                                                      <w:rPr>
                                                        <w:color w:val="000000" w:themeColor="text1"/>
                                                        <w:sz w:val="18"/>
                                                        <w:szCs w:val="18"/>
                                                      </w:rPr>
                                                      <w:t>Nature of injury/illness if known ___________</w:t>
                                                    </w:r>
                                                  </w:p>
                                                </w:txbxContent>
                                              </v:textbox>
                                            </v:shape>
                                          </v:group>
                                          <v:shape id="Flowchart: Process 74767" o:spid="_x0000_s1100" type="#_x0000_t109" style="position:absolute;left:382;top:71022;width:22061;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" fillcolor="yellow" stroked="f" strokeweight="1pt">
                                            <v:textbox>
                                              <w:txbxContent>
                                                <w:p w14:paraId="72CD80C4" w14:textId="77777777" w:rsidR="005B67FF" w:rsidRPr="00506F48" w:rsidRDefault="005B67FF" w:rsidP="005B67FF">
                                                  <w:pPr>
                                                    <w:jc w:val="center"/>
                                                    <w:rPr>
                                                      <w:b/>
                                                      <w:color w:val="000000" w:themeColor="text1"/>
                                                      <w:sz w:val="16"/>
                                                      <w:szCs w:val="16"/>
                                                    </w:rPr>
                                                  </w:pPr>
                                                  <w:r w:rsidRPr="00506F48">
                                                    <w:rPr>
                                                      <w:b/>
                                                      <w:color w:val="000000" w:themeColor="text1"/>
                                                      <w:sz w:val="16"/>
                                                      <w:szCs w:val="16"/>
                                                    </w:rPr>
                                                    <w:t>Tier 3 Facility</w:t>
                                                  </w:r>
                                                </w:p>
                                              </w:txbxContent>
                                            </v:textbox>
                                          </v:shape>
                                          <v:shape id="Flowchart: Process 74768" o:spid="_x0000_s1101" type="#_x0000_t109" style="position:absolute;left:428;top:73429;width:22081;height: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" fillcolor="#d8d8d8 [2732]" stroked="f" strokeweight="1pt">
                                            <v:textbox>
                                              <w:txbxContent>
                                                <w:p w14:paraId="1AD6D42C" w14:textId="77777777" w:rsidR="005B67FF" w:rsidRPr="00506F48" w:rsidRDefault="005B67FF" w:rsidP="005B67FF">
                                                  <w:pPr>
                                                    <w:rPr>
                                                      <w:b/>
                                                      <w:color w:val="000000" w:themeColor="text1"/>
                                                      <w:sz w:val="16"/>
                                                      <w:szCs w:val="16"/>
                                                    </w:rPr>
                                                  </w:pPr>
                                                  <w:r w:rsidRPr="00506F48">
                                                    <w:rPr>
                                                      <w:b/>
                                                      <w:color w:val="000000" w:themeColor="text1"/>
                                                      <w:sz w:val="16"/>
                                                      <w:szCs w:val="16"/>
                                                    </w:rPr>
                                                    <w:t>Nearest hospital:</w:t>
                                                  </w:r>
                                                </w:p>
                                                <w:p w14:paraId="3E966C9C" w14:textId="14654AA2" w:rsidR="005B67FF" w:rsidRPr="00506F48" w:rsidRDefault="005B67FF" w:rsidP="005B67FF">
                                                  <w:pPr>
                                                    <w:rPr>
                                                      <w:b/>
                                                      <w:color w:val="000000" w:themeColor="text1"/>
                                                      <w:sz w:val="16"/>
                                                      <w:szCs w:val="16"/>
                                                    </w:rPr>
                                                  </w:pPr>
                                                  <w:r w:rsidRPr="00506F48">
                                                    <w:rPr>
                                                      <w:b/>
                                                      <w:color w:val="000000" w:themeColor="text1"/>
                                                      <w:sz w:val="16"/>
                                                      <w:szCs w:val="16"/>
                                                    </w:rPr>
                                                    <w:t>_____________________________________________________________________</w:t>
                                                  </w:r>
                                                  <w:r w:rsidR="00506F48">
                                                    <w:rPr>
                                                      <w:b/>
                                                      <w:color w:val="000000" w:themeColor="text1"/>
                                                      <w:sz w:val="16"/>
                                                      <w:szCs w:val="16"/>
                                                    </w:rPr>
                                                    <w:t>_</w:t>
                                                  </w:r>
                                                </w:p>
                                              </w:txbxContent>
                                            </v:textbox>
                                          </v:shape>
                                        </v:group>
                                        <v:shape id="Flowchart: Process 74769" o:spid="_x0000_s1102" type="#_x0000_t109" style="position:absolute;left:19096;top:13012;width:4655;height: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" fillcolor="red" stroked="f" strokeweight="1pt">
                                          <v:textbox>
                                            <w:txbxContent>
                                              <w:p w14:paraId="1A8BF5FE" w14:textId="77777777" w:rsidR="005B67FF" w:rsidRPr="00A60A8D" w:rsidRDefault="005B67FF" w:rsidP="005B67FF">
                                                <w:pPr>
                                                  <w:jc w:val="center"/>
                                                  <w:rPr>
                                                    <w:b/>
                                                    <w:color w:val="000000" w:themeColor="text1"/>
                                                    <w:sz w:val="16"/>
                                                    <w:szCs w:val="16"/>
                                                  </w:rPr>
                                                </w:pPr>
                                                <w:r w:rsidRPr="00A60A8D">
                                                  <w:rPr>
                                                    <w:b/>
                                                    <w:color w:val="000000" w:themeColor="text1"/>
                                                    <w:sz w:val="16"/>
                                                    <w:szCs w:val="16"/>
                                                  </w:rPr>
                                                  <w:t>No</w:t>
                                                </w:r>
                                              </w:p>
                                            </w:txbxContent>
                                          </v:textbox>
                                        </v:shape>
                                        <v:shape id="Flowchart: Process 74770" o:spid="_x0000_s1103" type="#_x0000_t109" style="position:absolute;left:7928;top:17514;width:5295;height:2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" fillcolor="#92d050" stroked="f" strokeweight="1pt">
                                          <v:textbox>
                                            <w:txbxContent>
                                              <w:p w14:paraId="7F2AEA92" w14:textId="77777777" w:rsidR="005B67FF" w:rsidRPr="00A60A8D" w:rsidRDefault="005B67FF" w:rsidP="005B67FF">
                                                <w:pPr>
                                                  <w:jc w:val="center"/>
                                                  <w:rPr>
                                                    <w:b/>
                                                    <w:color w:val="000000" w:themeColor="text1"/>
                                                    <w:sz w:val="16"/>
                                                    <w:szCs w:val="16"/>
                                                  </w:rPr>
                                                </w:pPr>
                                                <w:r w:rsidRPr="00A60A8D">
                                                  <w:rPr>
                                                    <w:b/>
                                                    <w:color w:val="000000" w:themeColor="text1"/>
                                                    <w:sz w:val="16"/>
                                                    <w:szCs w:val="16"/>
                                                  </w:rPr>
                                                  <w:t>Yes</w:t>
                                                </w:r>
                                              </w:p>
                                            </w:txbxContent>
                                          </v:textbox>
                                        </v:shape>
                                      </v:group>
                                      <v:shape id="Flowchart: Process 74771" o:spid="_x0000_s1104" type="#_x0000_t109" style="position:absolute;left:26125;top:40735;width:21901;height:6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" fillcolor="#d8d8d8 [2732]" stroked="f" strokeweight="1pt">
                                        <v:textbox>
                                          <w:txbxContent>
                                            <w:p w14:paraId="3FE6A6EE"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Provide First Aid for Trauma and Shock</w:t>
                                              </w:r>
                                            </w:p>
                                            <w:p w14:paraId="0E9EBF0C"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Hand over Injured Person to EHS</w:t>
                                              </w:r>
                                            </w:p>
                                            <w:p w14:paraId="7B13E6E1"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Provide detailed debriefing to EHS</w:t>
                                              </w:r>
                                            </w:p>
                                            <w:p w14:paraId="458D366E"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Secure/inspect and repack equipment</w:t>
                                              </w:r>
                                            </w:p>
                                          </w:txbxContent>
                                        </v:textbox>
                                      </v:shape>
                                    </v:group>
                                    <v:shape id="Flowchart: Process 74772" o:spid="_x0000_s1105" type="#_x0000_t109" style="position:absolute;left:26437;top:53376;width:21990;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" fillcolor="yellow" stroked="f" strokeweight="1pt">
                                      <v:textbox>
                                        <w:txbxContent>
                                          <w:p w14:paraId="7742C4BA" w14:textId="77777777" w:rsidR="005B67FF" w:rsidRPr="00A60A8D" w:rsidRDefault="005B67FF" w:rsidP="005B67FF">
                                            <w:pPr>
                                              <w:jc w:val="center"/>
                                              <w:rPr>
                                                <w:b/>
                                                <w:color w:val="000000" w:themeColor="text1"/>
                                                <w:sz w:val="16"/>
                                                <w:szCs w:val="16"/>
                                              </w:rPr>
                                            </w:pPr>
                                            <w:r w:rsidRPr="00A60A8D">
                                              <w:rPr>
                                                <w:b/>
                                                <w:color w:val="000000" w:themeColor="text1"/>
                                                <w:sz w:val="16"/>
                                                <w:szCs w:val="16"/>
                                              </w:rPr>
                                              <w:t>Tier 2 medical (EHS)</w:t>
                                            </w:r>
                                          </w:p>
                                        </w:txbxContent>
                                      </v:textbox>
                                    </v:shape>
                                    <v:shape id="Flowchart: Process 74773" o:spid="_x0000_s1106" type="#_x0000_t109" style="position:absolute;left:26532;top:55807;width:21895;height:4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" fillcolor="#d8d8d8 [2732]" stroked="f" strokeweight="1pt">
                                      <v:textbox>
                                        <w:txbxContent>
                                          <w:p w14:paraId="32603A25"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Stabilize &amp; Assess IP</w:t>
                                            </w:r>
                                          </w:p>
                                          <w:p w14:paraId="30A3775B" w14:textId="77777777" w:rsidR="005B67FF" w:rsidRPr="00A60A8D" w:rsidRDefault="005B67FF" w:rsidP="005B67FF">
                                            <w:pPr>
                                              <w:pStyle w:val="ListParagraph"/>
                                              <w:numPr>
                                                <w:ilvl w:val="0"/>
                                                <w:numId w:val="29"/>
                                              </w:numPr>
                                              <w:ind w:left="180" w:hanging="180"/>
                                              <w:rPr>
                                                <w:color w:val="000000" w:themeColor="text1"/>
                                                <w:sz w:val="16"/>
                                                <w:szCs w:val="18"/>
                                              </w:rPr>
                                            </w:pPr>
                                            <w:r w:rsidRPr="00A60A8D">
                                              <w:rPr>
                                                <w:color w:val="000000" w:themeColor="text1"/>
                                                <w:sz w:val="16"/>
                                                <w:szCs w:val="18"/>
                                              </w:rPr>
                                              <w:t>Transport to nearest Tier 3 facility</w:t>
                                            </w:r>
                                          </w:p>
                                        </w:txbxContent>
                                      </v:textbox>
                                    </v:shape>
                                  </v:group>
                                </v:group>
                                <v:shape id="Flowchart: Process 74774" o:spid="_x0000_s1107" type="#_x0000_t109" style="position:absolute;left:27380;top:12083;width:20676;height:4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" fillcolor="#01323d" stroked="f" strokeweight="1pt">
                                  <v:textbox>
                                    <w:txbxContent>
                                      <w:p w14:paraId="0A3BC64D" w14:textId="77777777" w:rsidR="005B67FF" w:rsidRPr="00C17275" w:rsidRDefault="005B67FF" w:rsidP="005B67FF">
                                        <w:pPr>
                                          <w:rPr>
                                            <w:b/>
                                            <w:color w:val="FFFFFF" w:themeColor="background1"/>
                                            <w:sz w:val="18"/>
                                            <w:szCs w:val="20"/>
                                          </w:rPr>
                                        </w:pPr>
                                        <w:r w:rsidRPr="00C17275">
                                          <w:rPr>
                                            <w:b/>
                                            <w:color w:val="FFFFFF" w:themeColor="background1"/>
                                            <w:sz w:val="18"/>
                                            <w:szCs w:val="20"/>
                                          </w:rPr>
                                          <w:t>Technical Rescue Team Required</w:t>
                                        </w:r>
                                      </w:p>
                                      <w:p w14:paraId="32332036" w14:textId="77777777" w:rsidR="005B67FF" w:rsidRPr="00C17275" w:rsidRDefault="005B67FF" w:rsidP="005B67FF">
                                        <w:pPr>
                                          <w:pStyle w:val="ListParagraph"/>
                                          <w:numPr>
                                            <w:ilvl w:val="0"/>
                                            <w:numId w:val="30"/>
                                          </w:numPr>
                                          <w:ind w:left="360"/>
                                          <w:rPr>
                                            <w:b/>
                                            <w:color w:val="FFFFFF" w:themeColor="background1"/>
                                            <w:sz w:val="18"/>
                                            <w:szCs w:val="20"/>
                                          </w:rPr>
                                        </w:pPr>
                                        <w:r w:rsidRPr="00C17275">
                                          <w:rPr>
                                            <w:b/>
                                            <w:color w:val="FFFFFF" w:themeColor="background1"/>
                                            <w:sz w:val="18"/>
                                            <w:szCs w:val="20"/>
                                          </w:rPr>
                                          <w:t xml:space="preserve">Go to Tier 1 of this “ERP” </w:t>
                                        </w:r>
                                      </w:p>
                                    </w:txbxContent>
                                  </v:textbox>
                                </v:shape>
                              </v:group>
                              <v:shape id="Flowchart: Process 74775" o:spid="_x0000_s1108" type="#_x0000_t109" style="position:absolute;left:27103;top:19652;width:24298;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" fillcolor="#37d8fc [1940]" stroked="f" strokeweight="1pt">
                                <v:textbox>
                                  <w:txbxContent>
                                    <w:p w14:paraId="13A08592" w14:textId="77777777" w:rsidR="005B67FF" w:rsidRPr="00F6444E" w:rsidRDefault="005B67FF" w:rsidP="005B67FF">
                                      <w:pPr>
                                        <w:rPr>
                                          <w:b/>
                                          <w:color w:val="000000" w:themeColor="text1"/>
                                          <w:sz w:val="18"/>
                                          <w:szCs w:val="20"/>
                                        </w:rPr>
                                      </w:pPr>
                                      <w:r w:rsidRPr="00F6444E">
                                        <w:rPr>
                                          <w:b/>
                                          <w:color w:val="000000" w:themeColor="text1"/>
                                          <w:sz w:val="18"/>
                                          <w:szCs w:val="20"/>
                                        </w:rPr>
                                        <w:t>First Aider Information</w:t>
                                      </w:r>
                                    </w:p>
                                    <w:p w14:paraId="1030EE82" w14:textId="77777777" w:rsidR="005B67FF" w:rsidRPr="00DF48AC" w:rsidRDefault="005B67FF" w:rsidP="005B67FF">
                                      <w:pPr>
                                        <w:pStyle w:val="ListParagraph"/>
                                        <w:numPr>
                                          <w:ilvl w:val="0"/>
                                          <w:numId w:val="29"/>
                                        </w:numPr>
                                        <w:ind w:left="180" w:hanging="180"/>
                                        <w:rPr>
                                          <w:color w:val="000000" w:themeColor="text1"/>
                                          <w:sz w:val="18"/>
                                          <w:szCs w:val="20"/>
                                        </w:rPr>
                                      </w:pPr>
                                      <w:r w:rsidRPr="00DF48AC">
                                        <w:rPr>
                                          <w:color w:val="000000" w:themeColor="text1"/>
                                          <w:sz w:val="18"/>
                                          <w:szCs w:val="20"/>
                                        </w:rPr>
                                        <w:t>Name: ________________________</w:t>
                                      </w:r>
                                    </w:p>
                                    <w:p w14:paraId="403ABB1B" w14:textId="49CEC584" w:rsidR="005B67FF" w:rsidRPr="00DF48AC" w:rsidRDefault="005B67FF" w:rsidP="005B67FF">
                                      <w:pPr>
                                        <w:pStyle w:val="ListParagraph"/>
                                        <w:numPr>
                                          <w:ilvl w:val="0"/>
                                          <w:numId w:val="29"/>
                                        </w:numPr>
                                        <w:ind w:left="180" w:hanging="180"/>
                                        <w:rPr>
                                          <w:color w:val="000000" w:themeColor="text1"/>
                                          <w:sz w:val="18"/>
                                          <w:szCs w:val="20"/>
                                        </w:rPr>
                                      </w:pPr>
                                      <w:r w:rsidRPr="00DF48AC">
                                        <w:rPr>
                                          <w:color w:val="000000" w:themeColor="text1"/>
                                          <w:sz w:val="18"/>
                                          <w:szCs w:val="20"/>
                                        </w:rPr>
                                        <w:t xml:space="preserve">Contact </w:t>
                                      </w:r>
                                      <w:r w:rsidR="005E59CD" w:rsidRPr="00DF48AC">
                                        <w:rPr>
                                          <w:color w:val="000000" w:themeColor="text1"/>
                                          <w:sz w:val="18"/>
                                          <w:szCs w:val="20"/>
                                        </w:rPr>
                                        <w:t xml:space="preserve">information: </w:t>
                                      </w:r>
                                      <w:r w:rsidR="005E59CD">
                                        <w:rPr>
                                          <w:color w:val="000000" w:themeColor="text1"/>
                                          <w:sz w:val="18"/>
                                          <w:szCs w:val="20"/>
                                        </w:rPr>
                                        <w:t xml:space="preserve"> </w:t>
                                      </w:r>
                                      <w:r w:rsidRPr="00DF48AC">
                                        <w:rPr>
                                          <w:color w:val="000000" w:themeColor="text1"/>
                                          <w:sz w:val="18"/>
                                          <w:szCs w:val="20"/>
                                        </w:rPr>
                                        <w:t>_____________</w:t>
                                      </w:r>
                                    </w:p>
                                  </w:txbxContent>
                                </v:textbox>
                              </v:shape>
                            </v:group>
                            <v:shape id="Flowchart: Decision 74776" o:spid="_x0000_s1109" type="#_x0000_t110" style="position:absolute;left:4438;top:26412;width:17526;height:6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" fillcolor="#c45911 [2405]" stroked="f" strokeweight="1pt">
                              <v:textbox>
                                <w:txbxContent>
                                  <w:p w14:paraId="42026F83" w14:textId="77777777" w:rsidR="005B67FF" w:rsidRPr="00A60A8D" w:rsidRDefault="005B67FF" w:rsidP="005B67FF">
                                    <w:pPr>
                                      <w:jc w:val="center"/>
                                      <w:rPr>
                                        <w:b/>
                                        <w:sz w:val="16"/>
                                        <w:szCs w:val="18"/>
                                      </w:rPr>
                                    </w:pPr>
                                    <w:r w:rsidRPr="00A60A8D">
                                      <w:rPr>
                                        <w:b/>
                                        <w:sz w:val="16"/>
                                        <w:szCs w:val="18"/>
                                      </w:rPr>
                                      <w:t>Rescue successful?</w:t>
                                    </w:r>
                                  </w:p>
                                </w:txbxContent>
                              </v:textbox>
                            </v:shape>
                            <v:shape id="Flowchart: Process 74777" o:spid="_x0000_s1110" type="#_x0000_t109" style="position:absolute;left:21903;top:28836;width:5022;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" fillcolor="#92d050" stroked="f" strokeweight="1pt">
                              <v:textbox>
                                <w:txbxContent>
                                  <w:p w14:paraId="36D4BCFB" w14:textId="77777777" w:rsidR="005B67FF" w:rsidRPr="00A60A8D" w:rsidRDefault="005B67FF" w:rsidP="005B67FF">
                                    <w:pPr>
                                      <w:jc w:val="center"/>
                                      <w:rPr>
                                        <w:b/>
                                        <w:color w:val="000000" w:themeColor="text1"/>
                                        <w:sz w:val="16"/>
                                        <w:szCs w:val="16"/>
                                      </w:rPr>
                                    </w:pPr>
                                    <w:r w:rsidRPr="00A60A8D">
                                      <w:rPr>
                                        <w:b/>
                                        <w:color w:val="000000" w:themeColor="text1"/>
                                        <w:sz w:val="16"/>
                                        <w:szCs w:val="16"/>
                                      </w:rPr>
                                      <w:t>Yes</w:t>
                                    </w:r>
                                  </w:p>
                                </w:txbxContent>
                              </v:textbox>
                            </v:shape>
                          </v:group>
                        </v:group>
                        <v:shape id="Flowchart: Process 74778" o:spid="_x0000_s1111" type="#_x0000_t109" style="position:absolute;left:10567;top:33456;width:4648;height:2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" fillcolor="red" stroked="f" strokeweight="1pt">
                          <v:textbox>
                            <w:txbxContent>
                              <w:p w14:paraId="5A258BBF" w14:textId="77777777" w:rsidR="005B67FF" w:rsidRPr="00A60A8D" w:rsidRDefault="005B67FF" w:rsidP="005B67FF">
                                <w:pPr>
                                  <w:jc w:val="center"/>
                                  <w:rPr>
                                    <w:b/>
                                    <w:color w:val="000000" w:themeColor="text1"/>
                                    <w:sz w:val="16"/>
                                    <w:szCs w:val="16"/>
                                  </w:rPr>
                                </w:pPr>
                                <w:r w:rsidRPr="00A60A8D">
                                  <w:rPr>
                                    <w:b/>
                                    <w:color w:val="000000" w:themeColor="text1"/>
                                    <w:sz w:val="16"/>
                                    <w:szCs w:val="16"/>
                                  </w:rPr>
                                  <w:t>No</w:t>
                                </w:r>
                              </w:p>
                            </w:txbxContent>
                          </v:textbox>
                        </v:shape>
                        <v:group id="Group 74779" o:spid="_x0000_s1112" style="position:absolute;left:3715;top:31738;width:48263;height:10440" coordorigin="-24478,-6265" coordsize="4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">
                          <v:shape id="Flowchart: Process 74780" o:spid="_x0000_s1113" type="#_x0000_t109" style="position:absolute;left:1793;top:-6265;width:21991;height:2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" fillcolor="yellow" stroked="f" strokeweight="1pt">
                            <v:textbox>
                              <w:txbxContent>
                                <w:p w14:paraId="57913F95" w14:textId="77777777" w:rsidR="005B67FF" w:rsidRPr="00A60A8D" w:rsidRDefault="005B67FF" w:rsidP="005B67FF">
                                  <w:pPr>
                                    <w:jc w:val="center"/>
                                    <w:rPr>
                                      <w:b/>
                                      <w:color w:val="000000" w:themeColor="text1"/>
                                      <w:sz w:val="16"/>
                                      <w:szCs w:val="16"/>
                                    </w:rPr>
                                  </w:pPr>
                                  <w:r w:rsidRPr="00A60A8D">
                                    <w:rPr>
                                      <w:b/>
                                      <w:color w:val="000000" w:themeColor="text1"/>
                                      <w:sz w:val="16"/>
                                      <w:szCs w:val="16"/>
                                    </w:rPr>
                                    <w:t>Safety Attendant</w:t>
                                  </w:r>
                                </w:p>
                                <w:p w14:paraId="7A412173" w14:textId="77777777" w:rsidR="005B67FF" w:rsidRPr="00A60A8D" w:rsidRDefault="005B67FF" w:rsidP="005B67FF">
                                  <w:pPr>
                                    <w:jc w:val="center"/>
                                    <w:rPr>
                                      <w:b/>
                                      <w:color w:val="000000" w:themeColor="text1"/>
                                      <w:sz w:val="16"/>
                                      <w:szCs w:val="16"/>
                                    </w:rPr>
                                  </w:pPr>
                                </w:p>
                                <w:p w14:paraId="2FAD2F51" w14:textId="77777777" w:rsidR="005B67FF" w:rsidRPr="00A60A8D" w:rsidRDefault="005B67FF" w:rsidP="005B67FF">
                                  <w:pPr>
                                    <w:jc w:val="center"/>
                                    <w:rPr>
                                      <w:b/>
                                      <w:color w:val="000000" w:themeColor="text1"/>
                                      <w:sz w:val="16"/>
                                      <w:szCs w:val="16"/>
                                    </w:rPr>
                                  </w:pPr>
                                </w:p>
                              </w:txbxContent>
                            </v:textbox>
                          </v:shape>
                          <v:shape id="Flowchart: Process 74781" o:spid="_x0000_s1114" type="#_x0000_t109" style="position:absolute;left:-24478;top:172;width:21905;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" fillcolor="#d8d8d8 [2732]" stroked="f" strokeweight="1pt">
                            <v:textbox>
                              <w:txbxContent>
                                <w:p w14:paraId="00B6FCCC" w14:textId="77777777" w:rsidR="005B67FF" w:rsidRPr="00A60A8D" w:rsidRDefault="005B67FF" w:rsidP="005B67FF">
                                  <w:pPr>
                                    <w:numPr>
                                      <w:ilvl w:val="0"/>
                                      <w:numId w:val="29"/>
                                    </w:numPr>
                                    <w:ind w:left="180" w:hanging="180"/>
                                    <w:rPr>
                                      <w:color w:val="000000" w:themeColor="text1"/>
                                      <w:sz w:val="16"/>
                                      <w:szCs w:val="18"/>
                                    </w:rPr>
                                  </w:pPr>
                                  <w:r w:rsidRPr="00A60A8D">
                                    <w:rPr>
                                      <w:color w:val="000000" w:themeColor="text1"/>
                                      <w:sz w:val="16"/>
                                      <w:szCs w:val="18"/>
                                    </w:rPr>
                                    <w:t>Inform supervisor</w:t>
                                  </w:r>
                                </w:p>
                                <w:p w14:paraId="070CDA21" w14:textId="77777777" w:rsidR="005B67FF" w:rsidRPr="00A60A8D" w:rsidRDefault="005B67FF" w:rsidP="005B67FF">
                                  <w:pPr>
                                    <w:numPr>
                                      <w:ilvl w:val="0"/>
                                      <w:numId w:val="29"/>
                                    </w:numPr>
                                    <w:ind w:left="180" w:hanging="180"/>
                                    <w:rPr>
                                      <w:color w:val="000000" w:themeColor="text1"/>
                                      <w:sz w:val="16"/>
                                      <w:szCs w:val="18"/>
                                    </w:rPr>
                                  </w:pPr>
                                  <w:r w:rsidRPr="00A60A8D">
                                    <w:rPr>
                                      <w:color w:val="000000" w:themeColor="text1"/>
                                      <w:sz w:val="16"/>
                                      <w:szCs w:val="18"/>
                                    </w:rPr>
                                    <w:t>Elevate ERP to Tier 1 status</w:t>
                                  </w:r>
                                </w:p>
                              </w:txbxContent>
                            </v:textbox>
                          </v:shape>
                        </v:group>
                      </v:group>
                      <v:shape id="Connector: Elbow 74782" o:spid="_x0000_s1115" type="#_x0000_t34" style="position:absolute;left:26894;top:29890;width:3002;height:28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" adj="6890" strokecolor="#01323d" strokeweight="3pt">
                        <v:stroke endarrow="block"/>
                      </v:shape>
                      <v:shape id="Connector: Elbow 74783" o:spid="_x0000_s1116" type="#_x0000_t34" style="position:absolute;left:26168;top:39671;width:3790;height:1872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" strokecolor="#01323d" strokeweight="3pt">
                        <v:stroke endarrow="block"/>
                      </v:shape>
                      <v:shape id="Straight Arrow Connector 74784" o:spid="_x0000_s1117" type="#_x0000_t32" style="position:absolute;left:41388;top:47394;width:0;height:60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" strokecolor="#01323d" strokeweight="3pt">
                        <v:stroke endarrow="block" joinstyle="miter"/>
                      </v:shape>
                    </v:group>
                  </v:group>
                </v:group>
                <w10:wrap anchorx="margin"/>
              </v:group>
            </w:pict>
          </mc:Fallback>
        </mc:AlternateContent>
      </w:r>
    </w:p>
    <w:p w14:paraId="4539263E" w14:textId="68A100F2" w:rsidR="005B67FF" w:rsidRDefault="005B67FF" w:rsidP="00B060C1"/>
    <w:p w14:paraId="03AE3FC6" w14:textId="4ED14C12" w:rsidR="005E59CD" w:rsidRDefault="005E59CD" w:rsidP="00B060C1"/>
    <w:p w14:paraId="4E6030C5" w14:textId="5B3BD46D" w:rsidR="005E59CD" w:rsidRDefault="005E59CD" w:rsidP="00B060C1"/>
    <w:p w14:paraId="215131CA" w14:textId="42EFE434" w:rsidR="005E59CD" w:rsidRDefault="005E59CD" w:rsidP="00B060C1"/>
    <w:p w14:paraId="08128638" w14:textId="49B3D854" w:rsidR="005E59CD" w:rsidRDefault="005E59CD" w:rsidP="00B060C1"/>
    <w:p w14:paraId="137EDB05" w14:textId="04A513C1" w:rsidR="005E59CD" w:rsidRDefault="005E59CD" w:rsidP="00B060C1"/>
    <w:p w14:paraId="4BF38AC9" w14:textId="59201949" w:rsidR="005E59CD" w:rsidRDefault="005E59CD" w:rsidP="00B060C1"/>
    <w:p w14:paraId="3F76DE4F" w14:textId="4E3B5FE7" w:rsidR="005E59CD" w:rsidRDefault="005E59CD" w:rsidP="00B060C1"/>
    <w:p w14:paraId="56DB0DA3" w14:textId="2CA7158F" w:rsidR="005E59CD" w:rsidRDefault="005E59CD" w:rsidP="00B060C1"/>
    <w:p w14:paraId="20F2E5A5" w14:textId="2160A47D" w:rsidR="005E59CD" w:rsidRDefault="005E59CD" w:rsidP="00B060C1"/>
    <w:p w14:paraId="13931612" w14:textId="0CC26F08" w:rsidR="005E59CD" w:rsidRDefault="005E59CD" w:rsidP="00B060C1"/>
    <w:p w14:paraId="1A2A4C1E" w14:textId="63B6D5F1" w:rsidR="005E59CD" w:rsidRDefault="005E59CD" w:rsidP="00B060C1"/>
    <w:p w14:paraId="783A5D7B" w14:textId="72213D34" w:rsidR="005E59CD" w:rsidRDefault="005E59CD" w:rsidP="00B060C1"/>
    <w:p w14:paraId="0035E81C" w14:textId="2F162329" w:rsidR="005E59CD" w:rsidRDefault="005E59CD" w:rsidP="00B060C1"/>
    <w:p w14:paraId="7F4F9D14" w14:textId="2C4A17E8" w:rsidR="005E59CD" w:rsidRDefault="005E59CD" w:rsidP="00B060C1"/>
    <w:p w14:paraId="3183DAB3" w14:textId="2A69E071" w:rsidR="005E59CD" w:rsidRDefault="005E59CD" w:rsidP="00B060C1"/>
    <w:p w14:paraId="3AD4199B" w14:textId="75E71EE1" w:rsidR="005E59CD" w:rsidRDefault="005E59CD" w:rsidP="00B060C1"/>
    <w:p w14:paraId="3E989A32" w14:textId="7F603EC3" w:rsidR="005E59CD" w:rsidRDefault="005E59CD" w:rsidP="00B060C1"/>
    <w:p w14:paraId="2A54AD70" w14:textId="0D8E5910" w:rsidR="005E59CD" w:rsidRDefault="005E59CD" w:rsidP="00B060C1"/>
    <w:p w14:paraId="28FB7735" w14:textId="5218EF2A" w:rsidR="005E59CD" w:rsidRDefault="005E59CD" w:rsidP="00B060C1"/>
    <w:p w14:paraId="219BFFF7" w14:textId="78B77B2C" w:rsidR="005E59CD" w:rsidRDefault="005E59CD" w:rsidP="00B060C1"/>
    <w:p w14:paraId="31FD3C06" w14:textId="5AF48187" w:rsidR="005E59CD" w:rsidRDefault="005E59CD" w:rsidP="00B060C1"/>
    <w:p w14:paraId="7119FF97" w14:textId="0D6F451C" w:rsidR="005E59CD" w:rsidRDefault="005E59CD" w:rsidP="00B060C1"/>
    <w:p w14:paraId="00BB0364" w14:textId="217DB9FE" w:rsidR="005E59CD" w:rsidRDefault="005E59CD" w:rsidP="00B060C1"/>
    <w:p w14:paraId="6F55149F" w14:textId="2E050AD1" w:rsidR="005E59CD" w:rsidRDefault="005E59CD" w:rsidP="00B060C1"/>
    <w:p w14:paraId="127CB724" w14:textId="558A90EE" w:rsidR="005E59CD" w:rsidRDefault="005E59CD" w:rsidP="00B060C1"/>
    <w:p w14:paraId="3FE6E4C9" w14:textId="17E3C332" w:rsidR="005E59CD" w:rsidRDefault="005E59CD" w:rsidP="00B060C1"/>
    <w:p w14:paraId="17C41648" w14:textId="589775B6" w:rsidR="005E59CD" w:rsidRDefault="005E59CD" w:rsidP="00B060C1"/>
    <w:p w14:paraId="458BB1BD" w14:textId="1B2E8BB6" w:rsidR="005E59CD" w:rsidRDefault="005E59CD" w:rsidP="00B060C1"/>
    <w:p w14:paraId="63B275BE" w14:textId="505BF5CE" w:rsidR="005E59CD" w:rsidRDefault="005E59CD" w:rsidP="00B060C1"/>
    <w:p w14:paraId="72F1BC5F" w14:textId="3ED46EDD" w:rsidR="005E59CD" w:rsidRDefault="005E59CD" w:rsidP="00B060C1"/>
    <w:p w14:paraId="76ADF2EB" w14:textId="0A4D0B06" w:rsidR="005E59CD" w:rsidRDefault="005E59CD" w:rsidP="00B060C1"/>
    <w:p w14:paraId="48AC9D27" w14:textId="2115AEF2" w:rsidR="005E59CD" w:rsidRDefault="005E59CD" w:rsidP="00B060C1"/>
    <w:p w14:paraId="57E54238" w14:textId="112A430D" w:rsidR="005E59CD" w:rsidRDefault="005E59CD" w:rsidP="00B060C1"/>
    <w:p w14:paraId="1D5B01FF" w14:textId="476856EC" w:rsidR="005E59CD" w:rsidRDefault="005E59CD" w:rsidP="00B060C1"/>
    <w:p w14:paraId="08DB79EC" w14:textId="66E11292" w:rsidR="005E59CD" w:rsidRDefault="005E59CD" w:rsidP="00B060C1"/>
    <w:p w14:paraId="639261F3" w14:textId="01C48B3C" w:rsidR="005E59CD" w:rsidRDefault="005E59CD" w:rsidP="00B060C1"/>
    <w:p w14:paraId="6C1E3C1C" w14:textId="5EF4EAAB" w:rsidR="005E59CD" w:rsidRDefault="005E59CD" w:rsidP="00B060C1"/>
    <w:p w14:paraId="74DB93A2" w14:textId="26BBB52D" w:rsidR="005E59CD" w:rsidRDefault="005E59CD" w:rsidP="00B060C1"/>
    <w:p w14:paraId="0A2234A0" w14:textId="5D499738" w:rsidR="005E59CD" w:rsidRDefault="005E59CD" w:rsidP="00B060C1"/>
    <w:p w14:paraId="6B3B28EA" w14:textId="579D9696" w:rsidR="005E59CD" w:rsidRDefault="005E59CD" w:rsidP="00B060C1"/>
    <w:p w14:paraId="53A6E2D1" w14:textId="44583C19" w:rsidR="005E59CD" w:rsidRDefault="005E59CD" w:rsidP="00B060C1"/>
    <w:p w14:paraId="08067290" w14:textId="7A65ABDE" w:rsidR="005E59CD" w:rsidRDefault="005E59CD" w:rsidP="00B060C1"/>
    <w:p w14:paraId="297F4E46" w14:textId="13EA9931" w:rsidR="005E59CD" w:rsidRDefault="005E59CD" w:rsidP="00B060C1"/>
    <w:p w14:paraId="2A03A466" w14:textId="68C6AE5A" w:rsidR="005E59CD" w:rsidRDefault="005E59CD" w:rsidP="00B060C1"/>
    <w:p w14:paraId="291B8F9C" w14:textId="21611024" w:rsidR="005E59CD" w:rsidRDefault="005E59CD" w:rsidP="00B060C1"/>
    <w:p w14:paraId="23B4FEF6" w14:textId="71A5DA96" w:rsidR="005E59CD" w:rsidRDefault="005E59CD" w:rsidP="00B060C1"/>
    <w:p w14:paraId="02BFA7AE" w14:textId="0D906301" w:rsidR="005E59CD" w:rsidRDefault="005E59CD" w:rsidP="00B060C1"/>
    <w:p w14:paraId="7732D7F5" w14:textId="49EC8F50" w:rsidR="005E59CD" w:rsidRPr="00D3039B" w:rsidRDefault="00EE5103" w:rsidP="00B060C1">
      <w:r>
        <w:rPr>
          <w:noProof/>
        </w:rPr>
        <w:lastRenderedPageBreak/>
        <mc:AlternateContent>
          <mc:Choice Requires="wps">
            <w:drawing>
              <wp:anchor distT="0" distB="0" distL="114300" distR="114300" simplePos="0" relativeHeight="251755008" behindDoc="0" locked="0" layoutInCell="1" allowOverlap="1" wp14:anchorId="1342BB85" wp14:editId="1B2876EF">
                <wp:simplePos x="0" y="0"/>
                <wp:positionH relativeFrom="column">
                  <wp:posOffset>2681122</wp:posOffset>
                </wp:positionH>
                <wp:positionV relativeFrom="paragraph">
                  <wp:posOffset>6865418</wp:posOffset>
                </wp:positionV>
                <wp:extent cx="3392119" cy="1224534"/>
                <wp:effectExtent l="19050" t="19050" r="18415" b="13970"/>
                <wp:wrapNone/>
                <wp:docPr id="74792" name="Text Box 74792"/>
                <wp:cNvGraphicFramePr/>
                <a:graphic xmlns:a="http://schemas.openxmlformats.org/drawingml/2006/main">
                  <a:graphicData uri="http://schemas.microsoft.com/office/word/2010/wordprocessingShape">
                    <wps:wsp>
                      <wps:cNvSpPr txBox="1"/>
                      <wps:spPr>
                        <a:xfrm>
                          <a:off x="0" y="0"/>
                          <a:ext cx="3392119" cy="1224534"/>
                        </a:xfrm>
                        <a:prstGeom prst="rect">
                          <a:avLst/>
                        </a:prstGeom>
                        <a:solidFill>
                          <a:schemeClr val="lt1"/>
                        </a:solidFill>
                        <a:ln w="28575">
                          <a:solidFill>
                            <a:srgbClr val="C00000"/>
                          </a:solidFill>
                        </a:ln>
                      </wps:spPr>
                      <wps:txbx>
                        <w:txbxContent>
                          <w:p w14:paraId="780F9C3B" w14:textId="77777777" w:rsidR="00EE5103" w:rsidRPr="00EE5103" w:rsidRDefault="00EE5103" w:rsidP="00EE5103">
                            <w:pPr>
                              <w:jc w:val="center"/>
                              <w:rPr>
                                <w:b/>
                                <w:bCs/>
                                <w:color w:val="C00000"/>
                              </w:rPr>
                            </w:pPr>
                            <w:r w:rsidRPr="00EE5103">
                              <w:rPr>
                                <w:b/>
                                <w:bCs/>
                                <w:color w:val="C00000"/>
                              </w:rPr>
                              <w:t>911 Emergency Call</w:t>
                            </w:r>
                          </w:p>
                          <w:p w14:paraId="09E97F72" w14:textId="05267244" w:rsidR="00EE5103" w:rsidRPr="00EE5103" w:rsidRDefault="00EE5103" w:rsidP="00EE5103">
                            <w:pPr>
                              <w:spacing w:after="240"/>
                              <w:rPr>
                                <w:sz w:val="20"/>
                                <w:szCs w:val="20"/>
                              </w:rPr>
                            </w:pPr>
                            <w:r w:rsidRPr="00EE5103">
                              <w:rPr>
                                <w:sz w:val="20"/>
                                <w:szCs w:val="20"/>
                              </w:rPr>
                              <w:t>Hi my name is ____________________________</w:t>
                            </w:r>
                          </w:p>
                          <w:p w14:paraId="5DCADD34" w14:textId="2747CD11" w:rsidR="00EE5103" w:rsidRPr="00EE5103" w:rsidRDefault="00EE5103" w:rsidP="00EE5103">
                            <w:pPr>
                              <w:spacing w:after="240"/>
                              <w:rPr>
                                <w:sz w:val="20"/>
                                <w:szCs w:val="20"/>
                              </w:rPr>
                            </w:pPr>
                            <w:r w:rsidRPr="00EE5103">
                              <w:rPr>
                                <w:sz w:val="20"/>
                                <w:szCs w:val="20"/>
                              </w:rPr>
                              <w:t>I am calling from ____________________</w:t>
                            </w:r>
                            <w:r>
                              <w:rPr>
                                <w:sz w:val="20"/>
                                <w:szCs w:val="20"/>
                              </w:rPr>
                              <w:t>______</w:t>
                            </w:r>
                          </w:p>
                          <w:p w14:paraId="4A94F4D9" w14:textId="77777777" w:rsidR="00EE5103" w:rsidRPr="00EE5103" w:rsidRDefault="00EE5103" w:rsidP="00EE5103">
                            <w:pPr>
                              <w:spacing w:after="240"/>
                              <w:rPr>
                                <w:sz w:val="20"/>
                                <w:szCs w:val="20"/>
                              </w:rPr>
                            </w:pPr>
                            <w:r w:rsidRPr="00EE5103">
                              <w:rPr>
                                <w:sz w:val="20"/>
                                <w:szCs w:val="20"/>
                              </w:rPr>
                              <w:t>We have a confined space incident and require a rescue team and EHS.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2BB85" id="Text Box 74792" o:spid="_x0000_s1118" type="#_x0000_t202" style="position:absolute;margin-left:211.1pt;margin-top:540.6pt;width:267.1pt;height:96.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" fillcolor="white [3201]" strokecolor="#c00000" strokeweight="2.25pt">
                <v:textbox>
                  <w:txbxContent>
                    <w:p w14:paraId="780F9C3B" w14:textId="77777777" w:rsidR="00EE5103" w:rsidRPr="00EE5103" w:rsidRDefault="00EE5103" w:rsidP="00EE5103">
                      <w:pPr>
                        <w:jc w:val="center"/>
                        <w:rPr>
                          <w:b/>
                          <w:bCs/>
                          <w:color w:val="C00000"/>
                        </w:rPr>
                      </w:pPr>
                      <w:r w:rsidRPr="00EE5103">
                        <w:rPr>
                          <w:b/>
                          <w:bCs/>
                          <w:color w:val="C00000"/>
                        </w:rPr>
                        <w:t>911 Emergency Call</w:t>
                      </w:r>
                    </w:p>
                    <w:p w14:paraId="09E97F72" w14:textId="05267244" w:rsidR="00EE5103" w:rsidRPr="00EE5103" w:rsidRDefault="00EE5103" w:rsidP="00EE5103">
                      <w:pPr>
                        <w:spacing w:after="240"/>
                        <w:rPr>
                          <w:sz w:val="20"/>
                          <w:szCs w:val="20"/>
                        </w:rPr>
                      </w:pPr>
                      <w:r w:rsidRPr="00EE5103">
                        <w:rPr>
                          <w:sz w:val="20"/>
                          <w:szCs w:val="20"/>
                        </w:rPr>
                        <w:t>Hi my name is ____________________________</w:t>
                      </w:r>
                    </w:p>
                    <w:p w14:paraId="5DCADD34" w14:textId="2747CD11" w:rsidR="00EE5103" w:rsidRPr="00EE5103" w:rsidRDefault="00EE5103" w:rsidP="00EE5103">
                      <w:pPr>
                        <w:spacing w:after="240"/>
                        <w:rPr>
                          <w:sz w:val="20"/>
                          <w:szCs w:val="20"/>
                        </w:rPr>
                      </w:pPr>
                      <w:r w:rsidRPr="00EE5103">
                        <w:rPr>
                          <w:sz w:val="20"/>
                          <w:szCs w:val="20"/>
                        </w:rPr>
                        <w:t>I am calling from ____________________</w:t>
                      </w:r>
                      <w:r>
                        <w:rPr>
                          <w:sz w:val="20"/>
                          <w:szCs w:val="20"/>
                        </w:rPr>
                        <w:t>______</w:t>
                      </w:r>
                    </w:p>
                    <w:p w14:paraId="4A94F4D9" w14:textId="77777777" w:rsidR="00EE5103" w:rsidRPr="00EE5103" w:rsidRDefault="00EE5103" w:rsidP="00EE5103">
                      <w:pPr>
                        <w:spacing w:after="240"/>
                        <w:rPr>
                          <w:sz w:val="20"/>
                          <w:szCs w:val="20"/>
                        </w:rPr>
                      </w:pPr>
                      <w:r w:rsidRPr="00EE5103">
                        <w:rPr>
                          <w:sz w:val="20"/>
                          <w:szCs w:val="20"/>
                        </w:rPr>
                        <w:t>We have a confined space incident and require a rescue team and EHS.</w:t>
                      </w:r>
                    </w:p>
                  </w:txbxContent>
                </v:textbox>
              </v:shape>
            </w:pict>
          </mc:Fallback>
        </mc:AlternateContent>
      </w:r>
      <w:r>
        <w:rPr>
          <w:noProof/>
        </w:rPr>
        <mc:AlternateContent>
          <mc:Choice Requires="wpg">
            <w:drawing>
              <wp:anchor distT="0" distB="0" distL="114300" distR="114300" simplePos="0" relativeHeight="251751936" behindDoc="0" locked="0" layoutInCell="1" allowOverlap="1" wp14:anchorId="019D3A72" wp14:editId="595AAA80">
                <wp:simplePos x="0" y="0"/>
                <wp:positionH relativeFrom="column">
                  <wp:posOffset>21285</wp:posOffset>
                </wp:positionH>
                <wp:positionV relativeFrom="paragraph">
                  <wp:posOffset>13970</wp:posOffset>
                </wp:positionV>
                <wp:extent cx="6183017" cy="7512710"/>
                <wp:effectExtent l="0" t="0" r="0" b="0"/>
                <wp:wrapNone/>
                <wp:docPr id="74786" name="Group 74786"/>
                <wp:cNvGraphicFramePr/>
                <a:graphic xmlns:a="http://schemas.openxmlformats.org/drawingml/2006/main">
                  <a:graphicData uri="http://schemas.microsoft.com/office/word/2010/wordprocessingGroup">
                    <wpg:wgp>
                      <wpg:cNvGrpSpPr/>
                      <wpg:grpSpPr>
                        <a:xfrm>
                          <a:off x="0" y="0"/>
                          <a:ext cx="6183017" cy="7512710"/>
                          <a:chOff x="21183" y="14631"/>
                          <a:chExt cx="5968200" cy="7512710"/>
                        </a:xfrm>
                      </wpg:grpSpPr>
                      <wpg:grpSp>
                        <wpg:cNvPr id="74787" name="Group 74787"/>
                        <wpg:cNvGrpSpPr/>
                        <wpg:grpSpPr>
                          <a:xfrm>
                            <a:off x="21183" y="14631"/>
                            <a:ext cx="4212571" cy="7512710"/>
                            <a:chOff x="-178933" y="106111"/>
                            <a:chExt cx="4213297" cy="5577081"/>
                          </a:xfrm>
                        </wpg:grpSpPr>
                        <wps:wsp>
                          <wps:cNvPr id="74788" name="Flowchart: Process 74788"/>
                          <wps:cNvSpPr/>
                          <wps:spPr>
                            <a:xfrm>
                              <a:off x="1610590" y="106111"/>
                              <a:ext cx="2423774" cy="266688"/>
                            </a:xfrm>
                            <a:prstGeom prst="flowChartProcess">
                              <a:avLst/>
                            </a:prstGeom>
                            <a:solidFill>
                              <a:srgbClr val="0132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ECBBAB" w14:textId="77777777" w:rsidR="00EE5103" w:rsidRPr="00C93629" w:rsidRDefault="00EE5103" w:rsidP="00EE5103">
                                <w:pPr>
                                  <w:jc w:val="center"/>
                                  <w:rPr>
                                    <w:bCs/>
                                    <w:sz w:val="28"/>
                                  </w:rPr>
                                </w:pPr>
                                <w:r w:rsidRPr="00C93629">
                                  <w:rPr>
                                    <w:bCs/>
                                    <w:sz w:val="28"/>
                                  </w:rPr>
                                  <w:t xml:space="preserve">RESCUE PLAN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89" name="Flowchart: Process 74789"/>
                          <wps:cNvSpPr/>
                          <wps:spPr>
                            <a:xfrm>
                              <a:off x="-178933" y="383639"/>
                              <a:ext cx="2848466" cy="5299553"/>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5" w:type="dxa"/>
                                  <w:tblLook w:val="04A0" w:firstRow="1" w:lastRow="0" w:firstColumn="1" w:lastColumn="0" w:noHBand="0" w:noVBand="1"/>
                                </w:tblPr>
                                <w:tblGrid>
                                  <w:gridCol w:w="396"/>
                                  <w:gridCol w:w="25"/>
                                  <w:gridCol w:w="283"/>
                                  <w:gridCol w:w="425"/>
                                  <w:gridCol w:w="2694"/>
                                </w:tblGrid>
                                <w:tr w:rsidR="00EE5103" w14:paraId="1EEB0BDB" w14:textId="77777777" w:rsidTr="00EE5103">
                                  <w:tc>
                                    <w:tcPr>
                                      <w:tcW w:w="3823" w:type="dxa"/>
                                      <w:gridSpan w:val="5"/>
                                      <w:tcBorders>
                                        <w:bottom w:val="nil"/>
                                      </w:tcBorders>
                                      <w:shd w:val="clear" w:color="auto" w:fill="01323D"/>
                                      <w:vAlign w:val="center"/>
                                    </w:tcPr>
                                    <w:p w14:paraId="001ACB04" w14:textId="77777777" w:rsidR="00EE5103" w:rsidRPr="00C832F2" w:rsidRDefault="00EE5103" w:rsidP="00C832F2">
                                      <w:pPr>
                                        <w:jc w:val="center"/>
                                        <w:rPr>
                                          <w:color w:val="FFFFFF" w:themeColor="background1"/>
                                        </w:rPr>
                                      </w:pPr>
                                      <w:r w:rsidRPr="00C832F2">
                                        <w:rPr>
                                          <w:color w:val="FFFFFF" w:themeColor="background1"/>
                                        </w:rPr>
                                        <w:t>Rescue Equipment Onsite</w:t>
                                      </w:r>
                                    </w:p>
                                  </w:tc>
                                </w:tr>
                                <w:tr w:rsidR="00EE5103" w14:paraId="427B453D" w14:textId="77777777" w:rsidTr="00EE5103">
                                  <w:tc>
                                    <w:tcPr>
                                      <w:tcW w:w="3823" w:type="dxa"/>
                                      <w:gridSpan w:val="5"/>
                                      <w:tcBorders>
                                        <w:top w:val="nil"/>
                                        <w:bottom w:val="single" w:sz="4" w:space="0" w:color="auto"/>
                                      </w:tcBorders>
                                      <w:shd w:val="clear" w:color="auto" w:fill="01323D"/>
                                      <w:vAlign w:val="center"/>
                                    </w:tcPr>
                                    <w:p w14:paraId="3A329B44" w14:textId="77777777" w:rsidR="00EE5103" w:rsidRPr="00C832F2" w:rsidRDefault="00EE5103" w:rsidP="00C832F2">
                                      <w:pPr>
                                        <w:jc w:val="center"/>
                                        <w:rPr>
                                          <w:color w:val="FFFFFF" w:themeColor="background1"/>
                                          <w:sz w:val="16"/>
                                          <w:szCs w:val="16"/>
                                        </w:rPr>
                                      </w:pPr>
                                      <w:r w:rsidRPr="00C832F2">
                                        <w:rPr>
                                          <w:color w:val="FFFFFF" w:themeColor="background1"/>
                                          <w:sz w:val="16"/>
                                          <w:szCs w:val="16"/>
                                        </w:rPr>
                                        <w:t>Check equipment to be used in the rescue plan</w:t>
                                      </w:r>
                                    </w:p>
                                  </w:tc>
                                </w:tr>
                                <w:tr w:rsidR="00EE5103" w:rsidRPr="00EE5103" w14:paraId="62F461A4" w14:textId="77777777" w:rsidTr="00EE5103">
                                  <w:tc>
                                    <w:tcPr>
                                      <w:tcW w:w="3823" w:type="dxa"/>
                                      <w:gridSpan w:val="5"/>
                                      <w:tcBorders>
                                        <w:bottom w:val="nil"/>
                                      </w:tcBorders>
                                      <w:shd w:val="clear" w:color="auto" w:fill="FCB035"/>
                                    </w:tcPr>
                                    <w:p w14:paraId="0E1BFE38" w14:textId="77777777" w:rsidR="00EE5103" w:rsidRPr="00EE5103" w:rsidRDefault="00EE5103" w:rsidP="00C832F2">
                                      <w:pPr>
                                        <w:rPr>
                                          <w:color w:val="01323D"/>
                                          <w:sz w:val="16"/>
                                          <w:szCs w:val="16"/>
                                        </w:rPr>
                                      </w:pPr>
                                      <w:r w:rsidRPr="00EE5103">
                                        <w:rPr>
                                          <w:color w:val="01323D"/>
                                          <w:sz w:val="16"/>
                                          <w:szCs w:val="16"/>
                                        </w:rPr>
                                        <w:t>PPE for Rescue Team</w:t>
                                      </w:r>
                                    </w:p>
                                  </w:tc>
                                </w:tr>
                                <w:tr w:rsidR="00EE5103" w:rsidRPr="00EE5103" w14:paraId="02891B0C" w14:textId="77777777" w:rsidTr="00EE5103">
                                  <w:sdt>
                                    <w:sdtPr>
                                      <w:rPr>
                                        <w:color w:val="01323D"/>
                                        <w:sz w:val="16"/>
                                        <w:szCs w:val="16"/>
                                      </w:rPr>
                                      <w:id w:val="1718706405"/>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5452AC5D"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02AB592F" w14:textId="77777777" w:rsidR="00EE5103" w:rsidRPr="00EE5103" w:rsidRDefault="00EE5103" w:rsidP="00F965E7">
                                      <w:pPr>
                                        <w:rPr>
                                          <w:color w:val="01323D"/>
                                          <w:sz w:val="16"/>
                                          <w:szCs w:val="16"/>
                                        </w:rPr>
                                      </w:pPr>
                                      <w:r w:rsidRPr="00EE5103">
                                        <w:rPr>
                                          <w:color w:val="01323D"/>
                                          <w:sz w:val="16"/>
                                          <w:szCs w:val="16"/>
                                        </w:rPr>
                                        <w:t>Coveralls / Type:  ________________</w:t>
                                      </w:r>
                                    </w:p>
                                  </w:tc>
                                </w:tr>
                                <w:tr w:rsidR="00EE5103" w:rsidRPr="00EE5103" w14:paraId="009963ED" w14:textId="77777777" w:rsidTr="00EE5103">
                                  <w:sdt>
                                    <w:sdtPr>
                                      <w:rPr>
                                        <w:color w:val="01323D"/>
                                        <w:sz w:val="16"/>
                                        <w:szCs w:val="16"/>
                                      </w:rPr>
                                      <w:id w:val="-576601764"/>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60DF4CF6"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719873A5" w14:textId="77777777" w:rsidR="00EE5103" w:rsidRPr="00EE5103" w:rsidRDefault="00EE5103" w:rsidP="00F965E7">
                                      <w:pPr>
                                        <w:rPr>
                                          <w:color w:val="01323D"/>
                                          <w:sz w:val="16"/>
                                          <w:szCs w:val="16"/>
                                        </w:rPr>
                                      </w:pPr>
                                      <w:r w:rsidRPr="00EE5103">
                                        <w:rPr>
                                          <w:color w:val="01323D"/>
                                          <w:sz w:val="16"/>
                                          <w:szCs w:val="16"/>
                                        </w:rPr>
                                        <w:t>Gloves / Type: ________________</w:t>
                                      </w:r>
                                    </w:p>
                                  </w:tc>
                                </w:tr>
                                <w:tr w:rsidR="00EE5103" w:rsidRPr="00EE5103" w14:paraId="5B94EFA2" w14:textId="77777777" w:rsidTr="00EE5103">
                                  <w:sdt>
                                    <w:sdtPr>
                                      <w:rPr>
                                        <w:color w:val="01323D"/>
                                        <w:sz w:val="16"/>
                                        <w:szCs w:val="16"/>
                                      </w:rPr>
                                      <w:id w:val="-59556295"/>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179B2CA1"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370BD270" w14:textId="77777777" w:rsidR="00EE5103" w:rsidRPr="00EE5103" w:rsidRDefault="00EE5103" w:rsidP="00F965E7">
                                      <w:pPr>
                                        <w:rPr>
                                          <w:color w:val="01323D"/>
                                          <w:sz w:val="16"/>
                                          <w:szCs w:val="16"/>
                                        </w:rPr>
                                      </w:pPr>
                                      <w:r w:rsidRPr="00EE5103">
                                        <w:rPr>
                                          <w:color w:val="01323D"/>
                                          <w:sz w:val="16"/>
                                          <w:szCs w:val="16"/>
                                        </w:rPr>
                                        <w:t>Helmet</w:t>
                                      </w:r>
                                    </w:p>
                                  </w:tc>
                                </w:tr>
                                <w:tr w:rsidR="00EE5103" w:rsidRPr="00EE5103" w14:paraId="3CDAC02E" w14:textId="77777777" w:rsidTr="00EE5103">
                                  <w:tc>
                                    <w:tcPr>
                                      <w:tcW w:w="396" w:type="dxa"/>
                                      <w:tcBorders>
                                        <w:top w:val="nil"/>
                                        <w:bottom w:val="nil"/>
                                        <w:right w:val="nil"/>
                                      </w:tcBorders>
                                      <w:vAlign w:val="center"/>
                                    </w:tcPr>
                                    <w:p w14:paraId="7BBA1362" w14:textId="77777777" w:rsidR="00EE5103" w:rsidRPr="00EE5103" w:rsidRDefault="00EE5103" w:rsidP="00F965E7">
                                      <w:pPr>
                                        <w:rPr>
                                          <w:color w:val="01323D"/>
                                          <w:sz w:val="16"/>
                                          <w:szCs w:val="16"/>
                                        </w:rPr>
                                      </w:pPr>
                                    </w:p>
                                  </w:tc>
                                  <w:tc>
                                    <w:tcPr>
                                      <w:tcW w:w="308" w:type="dxa"/>
                                      <w:gridSpan w:val="2"/>
                                      <w:tcBorders>
                                        <w:top w:val="nil"/>
                                        <w:left w:val="nil"/>
                                        <w:bottom w:val="nil"/>
                                        <w:right w:val="nil"/>
                                      </w:tcBorders>
                                      <w:vAlign w:val="center"/>
                                    </w:tcPr>
                                    <w:p w14:paraId="2C868845" w14:textId="77777777" w:rsidR="00EE5103" w:rsidRPr="00EE5103" w:rsidRDefault="00EE5103" w:rsidP="00F965E7">
                                      <w:pPr>
                                        <w:rPr>
                                          <w:color w:val="01323D"/>
                                          <w:sz w:val="14"/>
                                          <w:szCs w:val="14"/>
                                        </w:rPr>
                                      </w:pPr>
                                    </w:p>
                                  </w:tc>
                                  <w:sdt>
                                    <w:sdtPr>
                                      <w:rPr>
                                        <w:color w:val="01323D"/>
                                        <w:sz w:val="14"/>
                                        <w:szCs w:val="14"/>
                                      </w:rPr>
                                      <w:id w:val="1037936769"/>
                                      <w14:checkbox>
                                        <w14:checked w14:val="0"/>
                                        <w14:checkedState w14:val="2612" w14:font="MS Gothic"/>
                                        <w14:uncheckedState w14:val="2610" w14:font="MS Gothic"/>
                                      </w14:checkbox>
                                    </w:sdtPr>
                                    <w:sdtContent>
                                      <w:tc>
                                        <w:tcPr>
                                          <w:tcW w:w="425" w:type="dxa"/>
                                          <w:tcBorders>
                                            <w:top w:val="nil"/>
                                            <w:left w:val="nil"/>
                                            <w:bottom w:val="nil"/>
                                            <w:right w:val="nil"/>
                                          </w:tcBorders>
                                          <w:vAlign w:val="center"/>
                                        </w:tcPr>
                                        <w:p w14:paraId="402687AC" w14:textId="77777777" w:rsidR="00EE5103" w:rsidRPr="00EE5103" w:rsidRDefault="00EE5103" w:rsidP="00F965E7">
                                          <w:pPr>
                                            <w:rPr>
                                              <w:color w:val="01323D"/>
                                              <w:sz w:val="14"/>
                                              <w:szCs w:val="14"/>
                                            </w:rPr>
                                          </w:pPr>
                                          <w:r w:rsidRPr="00EE5103">
                                            <w:rPr>
                                              <w:rFonts w:ascii="MS Gothic" w:eastAsia="MS Gothic" w:hAnsi="MS Gothic" w:hint="eastAsia"/>
                                              <w:color w:val="01323D"/>
                                              <w:sz w:val="14"/>
                                              <w:szCs w:val="14"/>
                                            </w:rPr>
                                            <w:t>☐</w:t>
                                          </w:r>
                                        </w:p>
                                      </w:tc>
                                    </w:sdtContent>
                                  </w:sdt>
                                  <w:tc>
                                    <w:tcPr>
                                      <w:tcW w:w="2694" w:type="dxa"/>
                                      <w:tcBorders>
                                        <w:top w:val="nil"/>
                                        <w:left w:val="nil"/>
                                        <w:bottom w:val="nil"/>
                                      </w:tcBorders>
                                      <w:vAlign w:val="center"/>
                                    </w:tcPr>
                                    <w:p w14:paraId="212FABB3" w14:textId="77777777" w:rsidR="00EE5103" w:rsidRPr="00EE5103" w:rsidRDefault="00EE5103" w:rsidP="00F965E7">
                                      <w:pPr>
                                        <w:rPr>
                                          <w:color w:val="01323D"/>
                                          <w:sz w:val="14"/>
                                          <w:szCs w:val="14"/>
                                        </w:rPr>
                                      </w:pPr>
                                      <w:r w:rsidRPr="00EE5103">
                                        <w:rPr>
                                          <w:color w:val="01323D"/>
                                          <w:sz w:val="14"/>
                                          <w:szCs w:val="14"/>
                                        </w:rPr>
                                        <w:t>Helmet (CSA Type 1 class E)</w:t>
                                      </w:r>
                                    </w:p>
                                  </w:tc>
                                </w:tr>
                                <w:tr w:rsidR="00EE5103" w:rsidRPr="00EE5103" w14:paraId="3234F420" w14:textId="77777777" w:rsidTr="00EE5103">
                                  <w:tc>
                                    <w:tcPr>
                                      <w:tcW w:w="396" w:type="dxa"/>
                                      <w:tcBorders>
                                        <w:top w:val="nil"/>
                                        <w:bottom w:val="nil"/>
                                        <w:right w:val="nil"/>
                                      </w:tcBorders>
                                      <w:vAlign w:val="center"/>
                                    </w:tcPr>
                                    <w:p w14:paraId="2F0B697F" w14:textId="77777777" w:rsidR="00EE5103" w:rsidRPr="00EE5103" w:rsidRDefault="00EE5103" w:rsidP="00F965E7">
                                      <w:pPr>
                                        <w:rPr>
                                          <w:color w:val="01323D"/>
                                          <w:sz w:val="16"/>
                                          <w:szCs w:val="16"/>
                                        </w:rPr>
                                      </w:pPr>
                                    </w:p>
                                  </w:tc>
                                  <w:tc>
                                    <w:tcPr>
                                      <w:tcW w:w="308" w:type="dxa"/>
                                      <w:gridSpan w:val="2"/>
                                      <w:tcBorders>
                                        <w:top w:val="nil"/>
                                        <w:left w:val="nil"/>
                                        <w:bottom w:val="nil"/>
                                        <w:right w:val="nil"/>
                                      </w:tcBorders>
                                      <w:vAlign w:val="center"/>
                                    </w:tcPr>
                                    <w:p w14:paraId="63DAFD3C" w14:textId="77777777" w:rsidR="00EE5103" w:rsidRPr="00EE5103" w:rsidRDefault="00EE5103" w:rsidP="00F965E7">
                                      <w:pPr>
                                        <w:rPr>
                                          <w:color w:val="01323D"/>
                                          <w:sz w:val="14"/>
                                          <w:szCs w:val="14"/>
                                        </w:rPr>
                                      </w:pPr>
                                    </w:p>
                                  </w:tc>
                                  <w:sdt>
                                    <w:sdtPr>
                                      <w:rPr>
                                        <w:color w:val="01323D"/>
                                        <w:sz w:val="14"/>
                                        <w:szCs w:val="14"/>
                                      </w:rPr>
                                      <w:id w:val="-456491478"/>
                                      <w14:checkbox>
                                        <w14:checked w14:val="0"/>
                                        <w14:checkedState w14:val="2612" w14:font="MS Gothic"/>
                                        <w14:uncheckedState w14:val="2610" w14:font="MS Gothic"/>
                                      </w14:checkbox>
                                    </w:sdtPr>
                                    <w:sdtContent>
                                      <w:tc>
                                        <w:tcPr>
                                          <w:tcW w:w="425" w:type="dxa"/>
                                          <w:tcBorders>
                                            <w:top w:val="nil"/>
                                            <w:left w:val="nil"/>
                                            <w:bottom w:val="nil"/>
                                            <w:right w:val="nil"/>
                                          </w:tcBorders>
                                          <w:vAlign w:val="center"/>
                                        </w:tcPr>
                                        <w:p w14:paraId="6331C74D" w14:textId="77777777" w:rsidR="00EE5103" w:rsidRPr="00EE5103" w:rsidRDefault="00EE5103" w:rsidP="00F965E7">
                                          <w:pPr>
                                            <w:rPr>
                                              <w:color w:val="01323D"/>
                                              <w:sz w:val="14"/>
                                              <w:szCs w:val="14"/>
                                            </w:rPr>
                                          </w:pPr>
                                          <w:r w:rsidRPr="00EE5103">
                                            <w:rPr>
                                              <w:rFonts w:ascii="MS Gothic" w:eastAsia="MS Gothic" w:hAnsi="MS Gothic" w:hint="eastAsia"/>
                                              <w:color w:val="01323D"/>
                                              <w:sz w:val="14"/>
                                              <w:szCs w:val="14"/>
                                            </w:rPr>
                                            <w:t>☐</w:t>
                                          </w:r>
                                        </w:p>
                                      </w:tc>
                                    </w:sdtContent>
                                  </w:sdt>
                                  <w:tc>
                                    <w:tcPr>
                                      <w:tcW w:w="2694" w:type="dxa"/>
                                      <w:tcBorders>
                                        <w:top w:val="nil"/>
                                        <w:left w:val="nil"/>
                                        <w:bottom w:val="nil"/>
                                      </w:tcBorders>
                                      <w:vAlign w:val="center"/>
                                    </w:tcPr>
                                    <w:p w14:paraId="07B7D361" w14:textId="77777777" w:rsidR="00EE5103" w:rsidRPr="00EE5103" w:rsidRDefault="00EE5103" w:rsidP="00F965E7">
                                      <w:pPr>
                                        <w:rPr>
                                          <w:color w:val="01323D"/>
                                          <w:sz w:val="14"/>
                                          <w:szCs w:val="14"/>
                                        </w:rPr>
                                      </w:pPr>
                                      <w:r w:rsidRPr="00EE5103">
                                        <w:rPr>
                                          <w:color w:val="01323D"/>
                                          <w:sz w:val="14"/>
                                          <w:szCs w:val="14"/>
                                        </w:rPr>
                                        <w:t>Helmet (CSA Type 1 class D)</w:t>
                                      </w:r>
                                    </w:p>
                                  </w:tc>
                                </w:tr>
                                <w:tr w:rsidR="00EE5103" w:rsidRPr="00EE5103" w14:paraId="5C6A65EF" w14:textId="77777777" w:rsidTr="00EE5103">
                                  <w:tc>
                                    <w:tcPr>
                                      <w:tcW w:w="396" w:type="dxa"/>
                                      <w:tcBorders>
                                        <w:top w:val="nil"/>
                                        <w:bottom w:val="nil"/>
                                        <w:right w:val="nil"/>
                                      </w:tcBorders>
                                      <w:vAlign w:val="center"/>
                                    </w:tcPr>
                                    <w:p w14:paraId="348638D5" w14:textId="77777777" w:rsidR="00EE5103" w:rsidRPr="00EE5103" w:rsidRDefault="00EE5103" w:rsidP="00F965E7">
                                      <w:pPr>
                                        <w:rPr>
                                          <w:color w:val="01323D"/>
                                          <w:sz w:val="16"/>
                                          <w:szCs w:val="16"/>
                                        </w:rPr>
                                      </w:pPr>
                                    </w:p>
                                  </w:tc>
                                  <w:tc>
                                    <w:tcPr>
                                      <w:tcW w:w="308" w:type="dxa"/>
                                      <w:gridSpan w:val="2"/>
                                      <w:tcBorders>
                                        <w:top w:val="nil"/>
                                        <w:left w:val="nil"/>
                                        <w:bottom w:val="nil"/>
                                        <w:right w:val="nil"/>
                                      </w:tcBorders>
                                      <w:vAlign w:val="center"/>
                                    </w:tcPr>
                                    <w:p w14:paraId="1C3F089D" w14:textId="77777777" w:rsidR="00EE5103" w:rsidRPr="00EE5103" w:rsidRDefault="00EE5103" w:rsidP="00F965E7">
                                      <w:pPr>
                                        <w:rPr>
                                          <w:color w:val="01323D"/>
                                          <w:sz w:val="14"/>
                                          <w:szCs w:val="14"/>
                                        </w:rPr>
                                      </w:pPr>
                                    </w:p>
                                  </w:tc>
                                  <w:sdt>
                                    <w:sdtPr>
                                      <w:rPr>
                                        <w:color w:val="01323D"/>
                                        <w:sz w:val="14"/>
                                        <w:szCs w:val="14"/>
                                      </w:rPr>
                                      <w:id w:val="1688396086"/>
                                      <w14:checkbox>
                                        <w14:checked w14:val="0"/>
                                        <w14:checkedState w14:val="2612" w14:font="MS Gothic"/>
                                        <w14:uncheckedState w14:val="2610" w14:font="MS Gothic"/>
                                      </w14:checkbox>
                                    </w:sdtPr>
                                    <w:sdtContent>
                                      <w:tc>
                                        <w:tcPr>
                                          <w:tcW w:w="425" w:type="dxa"/>
                                          <w:tcBorders>
                                            <w:top w:val="nil"/>
                                            <w:left w:val="nil"/>
                                            <w:bottom w:val="nil"/>
                                            <w:right w:val="nil"/>
                                          </w:tcBorders>
                                          <w:vAlign w:val="center"/>
                                        </w:tcPr>
                                        <w:p w14:paraId="393A4295" w14:textId="77777777" w:rsidR="00EE5103" w:rsidRPr="00EE5103" w:rsidRDefault="00EE5103" w:rsidP="00F965E7">
                                          <w:pPr>
                                            <w:rPr>
                                              <w:color w:val="01323D"/>
                                              <w:sz w:val="14"/>
                                              <w:szCs w:val="14"/>
                                            </w:rPr>
                                          </w:pPr>
                                          <w:r w:rsidRPr="00EE5103">
                                            <w:rPr>
                                              <w:rFonts w:ascii="MS Gothic" w:eastAsia="MS Gothic" w:hAnsi="MS Gothic" w:hint="eastAsia"/>
                                              <w:color w:val="01323D"/>
                                              <w:sz w:val="14"/>
                                              <w:szCs w:val="14"/>
                                            </w:rPr>
                                            <w:t>☐</w:t>
                                          </w:r>
                                        </w:p>
                                      </w:tc>
                                    </w:sdtContent>
                                  </w:sdt>
                                  <w:tc>
                                    <w:tcPr>
                                      <w:tcW w:w="2694" w:type="dxa"/>
                                      <w:tcBorders>
                                        <w:top w:val="nil"/>
                                        <w:left w:val="nil"/>
                                        <w:bottom w:val="nil"/>
                                      </w:tcBorders>
                                      <w:vAlign w:val="center"/>
                                    </w:tcPr>
                                    <w:p w14:paraId="0B1915EA" w14:textId="77777777" w:rsidR="00EE5103" w:rsidRPr="00EE5103" w:rsidRDefault="00EE5103" w:rsidP="00F965E7">
                                      <w:pPr>
                                        <w:rPr>
                                          <w:color w:val="01323D"/>
                                          <w:sz w:val="14"/>
                                          <w:szCs w:val="14"/>
                                        </w:rPr>
                                      </w:pPr>
                                      <w:r w:rsidRPr="00EE5103">
                                        <w:rPr>
                                          <w:color w:val="01323D"/>
                                          <w:sz w:val="14"/>
                                          <w:szCs w:val="14"/>
                                        </w:rPr>
                                        <w:t>Helmet (CSA Type 2 class E)</w:t>
                                      </w:r>
                                    </w:p>
                                  </w:tc>
                                </w:tr>
                                <w:tr w:rsidR="00EE5103" w:rsidRPr="00EE5103" w14:paraId="4C87F850" w14:textId="77777777" w:rsidTr="00EE5103">
                                  <w:sdt>
                                    <w:sdtPr>
                                      <w:rPr>
                                        <w:color w:val="01323D"/>
                                        <w:sz w:val="16"/>
                                        <w:szCs w:val="16"/>
                                      </w:rPr>
                                      <w:id w:val="577646670"/>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78D556F1"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2B754294" w14:textId="77777777" w:rsidR="00EE5103" w:rsidRPr="00EE5103" w:rsidRDefault="00EE5103" w:rsidP="00F965E7">
                                      <w:pPr>
                                        <w:rPr>
                                          <w:color w:val="01323D"/>
                                          <w:sz w:val="16"/>
                                          <w:szCs w:val="16"/>
                                        </w:rPr>
                                      </w:pPr>
                                      <w:r w:rsidRPr="00EE5103">
                                        <w:rPr>
                                          <w:color w:val="01323D"/>
                                          <w:sz w:val="16"/>
                                          <w:szCs w:val="16"/>
                                        </w:rPr>
                                        <w:t>CSA Boots</w:t>
                                      </w:r>
                                    </w:p>
                                  </w:tc>
                                </w:tr>
                                <w:tr w:rsidR="00EE5103" w:rsidRPr="00EE5103" w14:paraId="13E0827D" w14:textId="77777777" w:rsidTr="00EE5103">
                                  <w:sdt>
                                    <w:sdtPr>
                                      <w:rPr>
                                        <w:color w:val="01323D"/>
                                        <w:sz w:val="16"/>
                                        <w:szCs w:val="16"/>
                                      </w:rPr>
                                      <w:id w:val="664604845"/>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174DF905"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2556F422" w14:textId="77777777" w:rsidR="00EE5103" w:rsidRPr="00EE5103" w:rsidRDefault="00EE5103" w:rsidP="00F965E7">
                                      <w:pPr>
                                        <w:rPr>
                                          <w:color w:val="01323D"/>
                                          <w:sz w:val="16"/>
                                          <w:szCs w:val="16"/>
                                        </w:rPr>
                                      </w:pPr>
                                      <w:r w:rsidRPr="00EE5103">
                                        <w:rPr>
                                          <w:color w:val="01323D"/>
                                          <w:sz w:val="16"/>
                                          <w:szCs w:val="16"/>
                                        </w:rPr>
                                        <w:t>Full Body Harness CSA Class “E”</w:t>
                                      </w:r>
                                    </w:p>
                                  </w:tc>
                                </w:tr>
                                <w:tr w:rsidR="00EE5103" w:rsidRPr="00EE5103" w14:paraId="7944DD19" w14:textId="77777777" w:rsidTr="00EE5103">
                                  <w:tc>
                                    <w:tcPr>
                                      <w:tcW w:w="3823" w:type="dxa"/>
                                      <w:gridSpan w:val="5"/>
                                      <w:tcBorders>
                                        <w:top w:val="nil"/>
                                        <w:bottom w:val="nil"/>
                                      </w:tcBorders>
                                      <w:shd w:val="clear" w:color="auto" w:fill="FCB035"/>
                                    </w:tcPr>
                                    <w:p w14:paraId="26FAA97D" w14:textId="77777777" w:rsidR="00EE5103" w:rsidRPr="00EE5103" w:rsidRDefault="00EE5103" w:rsidP="007F3AD6">
                                      <w:pPr>
                                        <w:rPr>
                                          <w:color w:val="01323D"/>
                                          <w:sz w:val="16"/>
                                          <w:szCs w:val="16"/>
                                        </w:rPr>
                                      </w:pPr>
                                      <w:r w:rsidRPr="00EE5103">
                                        <w:rPr>
                                          <w:color w:val="01323D"/>
                                          <w:sz w:val="16"/>
                                          <w:szCs w:val="16"/>
                                        </w:rPr>
                                        <w:t>Respiratory Protection</w:t>
                                      </w:r>
                                    </w:p>
                                  </w:tc>
                                </w:tr>
                                <w:tr w:rsidR="00EE5103" w:rsidRPr="00EE5103" w14:paraId="57D51FD8" w14:textId="77777777" w:rsidTr="00EE5103">
                                  <w:sdt>
                                    <w:sdtPr>
                                      <w:rPr>
                                        <w:color w:val="01323D"/>
                                        <w:sz w:val="16"/>
                                        <w:szCs w:val="16"/>
                                      </w:rPr>
                                      <w:id w:val="422224447"/>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61E30D3A"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5E7F61BB" w14:textId="77777777" w:rsidR="00EE5103" w:rsidRPr="00EE5103" w:rsidRDefault="00EE5103" w:rsidP="007F3AD6">
                                      <w:pPr>
                                        <w:rPr>
                                          <w:color w:val="01323D"/>
                                          <w:sz w:val="16"/>
                                          <w:szCs w:val="16"/>
                                        </w:rPr>
                                      </w:pPr>
                                      <w:r w:rsidRPr="00EE5103">
                                        <w:rPr>
                                          <w:color w:val="01323D"/>
                                          <w:sz w:val="16"/>
                                          <w:szCs w:val="16"/>
                                        </w:rPr>
                                        <w:t>Half Face respirator with cartridge</w:t>
                                      </w:r>
                                    </w:p>
                                  </w:tc>
                                </w:tr>
                                <w:tr w:rsidR="00EE5103" w:rsidRPr="00EE5103" w14:paraId="123C53C9" w14:textId="77777777" w:rsidTr="00EE5103">
                                  <w:sdt>
                                    <w:sdtPr>
                                      <w:rPr>
                                        <w:color w:val="01323D"/>
                                        <w:sz w:val="16"/>
                                        <w:szCs w:val="16"/>
                                      </w:rPr>
                                      <w:id w:val="-1552147004"/>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2633844D"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216747DB" w14:textId="77777777" w:rsidR="00EE5103" w:rsidRPr="00EE5103" w:rsidRDefault="00EE5103" w:rsidP="007F3AD6">
                                      <w:pPr>
                                        <w:rPr>
                                          <w:color w:val="01323D"/>
                                          <w:sz w:val="16"/>
                                          <w:szCs w:val="16"/>
                                        </w:rPr>
                                      </w:pPr>
                                      <w:r w:rsidRPr="00EE5103">
                                        <w:rPr>
                                          <w:color w:val="01323D"/>
                                          <w:sz w:val="16"/>
                                          <w:szCs w:val="16"/>
                                        </w:rPr>
                                        <w:t>Full Face respirator with cartridge</w:t>
                                      </w:r>
                                    </w:p>
                                  </w:tc>
                                </w:tr>
                                <w:tr w:rsidR="00EE5103" w:rsidRPr="00EE5103" w14:paraId="58347DEA" w14:textId="77777777" w:rsidTr="00EE5103">
                                  <w:sdt>
                                    <w:sdtPr>
                                      <w:rPr>
                                        <w:color w:val="01323D"/>
                                        <w:sz w:val="16"/>
                                        <w:szCs w:val="16"/>
                                      </w:rPr>
                                      <w:id w:val="649102124"/>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2F66F47A"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1BBDB77A" w14:textId="77777777" w:rsidR="00EE5103" w:rsidRPr="00EE5103" w:rsidRDefault="00EE5103" w:rsidP="007F3AD6">
                                      <w:pPr>
                                        <w:rPr>
                                          <w:color w:val="01323D"/>
                                          <w:sz w:val="16"/>
                                          <w:szCs w:val="16"/>
                                        </w:rPr>
                                      </w:pPr>
                                      <w:r w:rsidRPr="00EE5103">
                                        <w:rPr>
                                          <w:color w:val="01323D"/>
                                          <w:sz w:val="16"/>
                                          <w:szCs w:val="16"/>
                                        </w:rPr>
                                        <w:t>SCBA</w:t>
                                      </w:r>
                                    </w:p>
                                  </w:tc>
                                </w:tr>
                                <w:tr w:rsidR="00EE5103" w:rsidRPr="00EE5103" w14:paraId="3F78B0D9" w14:textId="77777777" w:rsidTr="00EE5103">
                                  <w:sdt>
                                    <w:sdtPr>
                                      <w:rPr>
                                        <w:color w:val="01323D"/>
                                        <w:sz w:val="16"/>
                                        <w:szCs w:val="16"/>
                                      </w:rPr>
                                      <w:id w:val="-2059010412"/>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70CF557E"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5D0FBAA8" w14:textId="77777777" w:rsidR="00EE5103" w:rsidRPr="00EE5103" w:rsidRDefault="00EE5103" w:rsidP="007F3AD6">
                                      <w:pPr>
                                        <w:rPr>
                                          <w:color w:val="01323D"/>
                                          <w:sz w:val="16"/>
                                          <w:szCs w:val="16"/>
                                        </w:rPr>
                                      </w:pPr>
                                      <w:r w:rsidRPr="00EE5103">
                                        <w:rPr>
                                          <w:color w:val="01323D"/>
                                          <w:sz w:val="16"/>
                                          <w:szCs w:val="16"/>
                                        </w:rPr>
                                        <w:t>SABA</w:t>
                                      </w:r>
                                    </w:p>
                                  </w:tc>
                                </w:tr>
                                <w:tr w:rsidR="00EE5103" w:rsidRPr="00EE5103" w14:paraId="75C693F9" w14:textId="77777777" w:rsidTr="00EE5103">
                                  <w:tc>
                                    <w:tcPr>
                                      <w:tcW w:w="3823" w:type="dxa"/>
                                      <w:gridSpan w:val="5"/>
                                      <w:tcBorders>
                                        <w:top w:val="nil"/>
                                        <w:bottom w:val="nil"/>
                                      </w:tcBorders>
                                      <w:shd w:val="clear" w:color="auto" w:fill="FCB035"/>
                                      <w:vAlign w:val="center"/>
                                    </w:tcPr>
                                    <w:p w14:paraId="14254B4D" w14:textId="77777777" w:rsidR="00EE5103" w:rsidRPr="00EE5103" w:rsidRDefault="00EE5103" w:rsidP="00F965E7">
                                      <w:pPr>
                                        <w:rPr>
                                          <w:color w:val="01323D"/>
                                          <w:sz w:val="16"/>
                                          <w:szCs w:val="16"/>
                                        </w:rPr>
                                      </w:pPr>
                                      <w:r w:rsidRPr="00EE5103">
                                        <w:rPr>
                                          <w:color w:val="01323D"/>
                                          <w:sz w:val="16"/>
                                          <w:szCs w:val="16"/>
                                        </w:rPr>
                                        <w:t>Rescue Team Lifelines</w:t>
                                      </w:r>
                                    </w:p>
                                  </w:tc>
                                </w:tr>
                                <w:tr w:rsidR="00EE5103" w:rsidRPr="00EE5103" w14:paraId="36AAE184" w14:textId="77777777" w:rsidTr="00EE5103">
                                  <w:sdt>
                                    <w:sdtPr>
                                      <w:rPr>
                                        <w:color w:val="01323D"/>
                                        <w:sz w:val="16"/>
                                        <w:szCs w:val="16"/>
                                      </w:rPr>
                                      <w:id w:val="1904558834"/>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5E27B0D7"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33B80BD6" w14:textId="77777777" w:rsidR="00EE5103" w:rsidRPr="00EE5103" w:rsidRDefault="00EE5103" w:rsidP="00F965E7">
                                      <w:pPr>
                                        <w:rPr>
                                          <w:color w:val="01323D"/>
                                          <w:sz w:val="16"/>
                                          <w:szCs w:val="16"/>
                                        </w:rPr>
                                      </w:pPr>
                                      <w:r w:rsidRPr="00EE5103">
                                        <w:rPr>
                                          <w:color w:val="01323D"/>
                                          <w:sz w:val="16"/>
                                          <w:szCs w:val="16"/>
                                        </w:rPr>
                                        <w:t>Type 3 SRL</w:t>
                                      </w:r>
                                    </w:p>
                                  </w:tc>
                                </w:tr>
                                <w:tr w:rsidR="00EE5103" w:rsidRPr="00EE5103" w14:paraId="34854FFA" w14:textId="77777777" w:rsidTr="00EE5103">
                                  <w:sdt>
                                    <w:sdtPr>
                                      <w:rPr>
                                        <w:color w:val="01323D"/>
                                        <w:sz w:val="16"/>
                                        <w:szCs w:val="16"/>
                                      </w:rPr>
                                      <w:id w:val="1070935948"/>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549A5773"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4019B018" w14:textId="77777777" w:rsidR="00EE5103" w:rsidRPr="00EE5103" w:rsidRDefault="00EE5103" w:rsidP="00F965E7">
                                      <w:pPr>
                                        <w:rPr>
                                          <w:color w:val="01323D"/>
                                          <w:sz w:val="16"/>
                                          <w:szCs w:val="16"/>
                                        </w:rPr>
                                      </w:pPr>
                                      <w:r w:rsidRPr="00EE5103">
                                        <w:rPr>
                                          <w:color w:val="01323D"/>
                                          <w:sz w:val="16"/>
                                          <w:szCs w:val="16"/>
                                        </w:rPr>
                                        <w:t>NFPA rescue rope 12.5mm</w:t>
                                      </w:r>
                                    </w:p>
                                  </w:tc>
                                </w:tr>
                                <w:tr w:rsidR="00EE5103" w:rsidRPr="00EE5103" w14:paraId="4FB72E2E" w14:textId="77777777" w:rsidTr="00EE5103">
                                  <w:sdt>
                                    <w:sdtPr>
                                      <w:rPr>
                                        <w:color w:val="01323D"/>
                                        <w:sz w:val="16"/>
                                        <w:szCs w:val="16"/>
                                      </w:rPr>
                                      <w:id w:val="768659185"/>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7959F9B1"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0BCCED45" w14:textId="77777777" w:rsidR="00EE5103" w:rsidRPr="00EE5103" w:rsidRDefault="00EE5103" w:rsidP="00F965E7">
                                      <w:pPr>
                                        <w:rPr>
                                          <w:color w:val="01323D"/>
                                          <w:sz w:val="16"/>
                                          <w:szCs w:val="16"/>
                                        </w:rPr>
                                      </w:pPr>
                                      <w:r w:rsidRPr="00EE5103">
                                        <w:rPr>
                                          <w:color w:val="01323D"/>
                                          <w:sz w:val="16"/>
                                          <w:szCs w:val="16"/>
                                        </w:rPr>
                                        <w:t>NFPA rescue rope 11 mm</w:t>
                                      </w:r>
                                    </w:p>
                                  </w:tc>
                                </w:tr>
                                <w:tr w:rsidR="00EE5103" w:rsidRPr="00EE5103" w14:paraId="08A0D07D" w14:textId="77777777" w:rsidTr="00EE5103">
                                  <w:tc>
                                    <w:tcPr>
                                      <w:tcW w:w="3823" w:type="dxa"/>
                                      <w:gridSpan w:val="5"/>
                                      <w:tcBorders>
                                        <w:top w:val="nil"/>
                                        <w:bottom w:val="nil"/>
                                      </w:tcBorders>
                                      <w:shd w:val="clear" w:color="auto" w:fill="FCB035"/>
                                    </w:tcPr>
                                    <w:p w14:paraId="41738ACE" w14:textId="77777777" w:rsidR="00EE5103" w:rsidRPr="00EE5103" w:rsidRDefault="00EE5103" w:rsidP="00584211">
                                      <w:pPr>
                                        <w:rPr>
                                          <w:color w:val="01323D"/>
                                          <w:sz w:val="16"/>
                                          <w:szCs w:val="16"/>
                                        </w:rPr>
                                      </w:pPr>
                                      <w:r w:rsidRPr="00EE5103">
                                        <w:rPr>
                                          <w:color w:val="01323D"/>
                                          <w:sz w:val="16"/>
                                          <w:szCs w:val="16"/>
                                        </w:rPr>
                                        <w:t>Anchor Point Systems</w:t>
                                      </w:r>
                                    </w:p>
                                  </w:tc>
                                </w:tr>
                                <w:tr w:rsidR="00EE5103" w:rsidRPr="00EE5103" w14:paraId="44350D67" w14:textId="77777777" w:rsidTr="00EE5103">
                                  <w:sdt>
                                    <w:sdtPr>
                                      <w:rPr>
                                        <w:color w:val="01323D"/>
                                        <w:sz w:val="16"/>
                                        <w:szCs w:val="16"/>
                                      </w:rPr>
                                      <w:id w:val="-888720612"/>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1C6B021C"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503CB693" w14:textId="77777777" w:rsidR="00EE5103" w:rsidRPr="00EE5103" w:rsidRDefault="00EE5103" w:rsidP="00584211">
                                      <w:pPr>
                                        <w:rPr>
                                          <w:color w:val="01323D"/>
                                          <w:sz w:val="16"/>
                                          <w:szCs w:val="16"/>
                                        </w:rPr>
                                      </w:pPr>
                                      <w:r w:rsidRPr="00EE5103">
                                        <w:rPr>
                                          <w:color w:val="01323D"/>
                                          <w:sz w:val="16"/>
                                          <w:szCs w:val="16"/>
                                        </w:rPr>
                                        <w:t>DBI Sala Tripod</w:t>
                                      </w:r>
                                    </w:p>
                                  </w:tc>
                                </w:tr>
                                <w:tr w:rsidR="00EE5103" w:rsidRPr="00EE5103" w14:paraId="4A0FDE22" w14:textId="77777777" w:rsidTr="00EE5103">
                                  <w:sdt>
                                    <w:sdtPr>
                                      <w:rPr>
                                        <w:color w:val="01323D"/>
                                        <w:sz w:val="16"/>
                                        <w:szCs w:val="16"/>
                                      </w:rPr>
                                      <w:id w:val="204208721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425006C1"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131FE7E4" w14:textId="77777777" w:rsidR="00EE5103" w:rsidRPr="00EE5103" w:rsidRDefault="00EE5103" w:rsidP="00584211">
                                      <w:pPr>
                                        <w:rPr>
                                          <w:color w:val="01323D"/>
                                          <w:sz w:val="16"/>
                                          <w:szCs w:val="16"/>
                                        </w:rPr>
                                      </w:pPr>
                                      <w:r w:rsidRPr="00EE5103">
                                        <w:rPr>
                                          <w:color w:val="01323D"/>
                                          <w:sz w:val="16"/>
                                          <w:szCs w:val="16"/>
                                        </w:rPr>
                                        <w:t>Protecta Tripod</w:t>
                                      </w:r>
                                    </w:p>
                                  </w:tc>
                                </w:tr>
                                <w:tr w:rsidR="00EE5103" w:rsidRPr="00EE5103" w14:paraId="45EA327E" w14:textId="77777777" w:rsidTr="00EE5103">
                                  <w:sdt>
                                    <w:sdtPr>
                                      <w:rPr>
                                        <w:color w:val="01323D"/>
                                        <w:sz w:val="16"/>
                                        <w:szCs w:val="16"/>
                                      </w:rPr>
                                      <w:id w:val="-114997672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5DC9A30E"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1B812EB9" w14:textId="77777777" w:rsidR="00EE5103" w:rsidRPr="00EE5103" w:rsidRDefault="00EE5103" w:rsidP="00584211">
                                      <w:pPr>
                                        <w:rPr>
                                          <w:color w:val="01323D"/>
                                          <w:sz w:val="16"/>
                                          <w:szCs w:val="16"/>
                                        </w:rPr>
                                      </w:pPr>
                                      <w:r w:rsidRPr="00EE5103">
                                        <w:rPr>
                                          <w:color w:val="01323D"/>
                                          <w:sz w:val="16"/>
                                          <w:szCs w:val="16"/>
                                        </w:rPr>
                                        <w:t>SKED Tripod</w:t>
                                      </w:r>
                                    </w:p>
                                  </w:tc>
                                </w:tr>
                                <w:tr w:rsidR="00EE5103" w:rsidRPr="00EE5103" w14:paraId="20FBBBCE" w14:textId="77777777" w:rsidTr="00EE5103">
                                  <w:sdt>
                                    <w:sdtPr>
                                      <w:rPr>
                                        <w:color w:val="01323D"/>
                                        <w:sz w:val="16"/>
                                        <w:szCs w:val="16"/>
                                      </w:rPr>
                                      <w:id w:val="-91878497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449FE9F5"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45DF4235" w14:textId="77777777" w:rsidR="00EE5103" w:rsidRPr="00EE5103" w:rsidRDefault="00EE5103" w:rsidP="00584211">
                                      <w:pPr>
                                        <w:rPr>
                                          <w:color w:val="01323D"/>
                                          <w:sz w:val="16"/>
                                          <w:szCs w:val="16"/>
                                        </w:rPr>
                                      </w:pPr>
                                      <w:r w:rsidRPr="00EE5103">
                                        <w:rPr>
                                          <w:color w:val="01323D"/>
                                          <w:sz w:val="16"/>
                                          <w:szCs w:val="16"/>
                                        </w:rPr>
                                        <w:t>Arizona Vortex Tripod system</w:t>
                                      </w:r>
                                    </w:p>
                                  </w:tc>
                                </w:tr>
                                <w:tr w:rsidR="00EE5103" w:rsidRPr="00EE5103" w14:paraId="26E3FC01" w14:textId="77777777" w:rsidTr="00EE5103">
                                  <w:sdt>
                                    <w:sdtPr>
                                      <w:rPr>
                                        <w:color w:val="01323D"/>
                                        <w:sz w:val="16"/>
                                        <w:szCs w:val="16"/>
                                      </w:rPr>
                                      <w:id w:val="-742333077"/>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74608B6D"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36D1BA47" w14:textId="77777777" w:rsidR="00EE5103" w:rsidRPr="00EE5103" w:rsidRDefault="00EE5103" w:rsidP="00584211">
                                      <w:pPr>
                                        <w:rPr>
                                          <w:color w:val="01323D"/>
                                          <w:sz w:val="16"/>
                                          <w:szCs w:val="16"/>
                                        </w:rPr>
                                      </w:pPr>
                                      <w:r w:rsidRPr="00EE5103">
                                        <w:rPr>
                                          <w:color w:val="01323D"/>
                                          <w:sz w:val="16"/>
                                          <w:szCs w:val="16"/>
                                        </w:rPr>
                                        <w:t>Bean Clamp</w:t>
                                      </w:r>
                                    </w:p>
                                  </w:tc>
                                </w:tr>
                                <w:tr w:rsidR="00EE5103" w:rsidRPr="00EE5103" w14:paraId="5F4404A3" w14:textId="77777777" w:rsidTr="00EE5103">
                                  <w:sdt>
                                    <w:sdtPr>
                                      <w:rPr>
                                        <w:color w:val="01323D"/>
                                        <w:sz w:val="16"/>
                                        <w:szCs w:val="16"/>
                                      </w:rPr>
                                      <w:id w:val="-155077694"/>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13476D69"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363D0DB7" w14:textId="77777777" w:rsidR="00EE5103" w:rsidRPr="00EE5103" w:rsidRDefault="00EE5103" w:rsidP="00584211">
                                      <w:pPr>
                                        <w:rPr>
                                          <w:color w:val="01323D"/>
                                          <w:sz w:val="16"/>
                                          <w:szCs w:val="16"/>
                                        </w:rPr>
                                      </w:pPr>
                                      <w:r w:rsidRPr="00EE5103">
                                        <w:rPr>
                                          <w:color w:val="01323D"/>
                                          <w:sz w:val="16"/>
                                          <w:szCs w:val="16"/>
                                        </w:rPr>
                                        <w:t>Anchor Strap</w:t>
                                      </w:r>
                                    </w:p>
                                  </w:tc>
                                </w:tr>
                                <w:tr w:rsidR="00EE5103" w:rsidRPr="00EE5103" w14:paraId="036CEC7F" w14:textId="77777777" w:rsidTr="00EE5103">
                                  <w:tc>
                                    <w:tcPr>
                                      <w:tcW w:w="3823" w:type="dxa"/>
                                      <w:gridSpan w:val="5"/>
                                      <w:tcBorders>
                                        <w:top w:val="nil"/>
                                        <w:bottom w:val="nil"/>
                                      </w:tcBorders>
                                      <w:shd w:val="clear" w:color="auto" w:fill="FCB035"/>
                                    </w:tcPr>
                                    <w:p w14:paraId="4F72D547" w14:textId="77777777" w:rsidR="00EE5103" w:rsidRPr="00EE5103" w:rsidRDefault="00EE5103" w:rsidP="00584211">
                                      <w:pPr>
                                        <w:rPr>
                                          <w:color w:val="01323D"/>
                                          <w:sz w:val="16"/>
                                          <w:szCs w:val="16"/>
                                        </w:rPr>
                                      </w:pPr>
                                      <w:r w:rsidRPr="00EE5103">
                                        <w:rPr>
                                          <w:color w:val="01323D"/>
                                          <w:sz w:val="16"/>
                                          <w:szCs w:val="16"/>
                                        </w:rPr>
                                        <w:t xml:space="preserve">Lifting/Lowering Systems </w:t>
                                      </w:r>
                                    </w:p>
                                  </w:tc>
                                </w:tr>
                                <w:tr w:rsidR="00EE5103" w:rsidRPr="00EE5103" w14:paraId="6EE81A46" w14:textId="77777777" w:rsidTr="00EE5103">
                                  <w:sdt>
                                    <w:sdtPr>
                                      <w:rPr>
                                        <w:color w:val="01323D"/>
                                        <w:sz w:val="16"/>
                                        <w:szCs w:val="16"/>
                                      </w:rPr>
                                      <w:id w:val="1328480496"/>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04B9869A"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5C6D79D7" w14:textId="77777777" w:rsidR="00EE5103" w:rsidRPr="00EE5103" w:rsidRDefault="00EE5103" w:rsidP="00584211">
                                      <w:pPr>
                                        <w:rPr>
                                          <w:color w:val="01323D"/>
                                          <w:sz w:val="16"/>
                                          <w:szCs w:val="16"/>
                                        </w:rPr>
                                      </w:pPr>
                                      <w:r w:rsidRPr="00EE5103">
                                        <w:rPr>
                                          <w:color w:val="01323D"/>
                                          <w:sz w:val="16"/>
                                          <w:szCs w:val="16"/>
                                        </w:rPr>
                                        <w:t>DBI SALA Man Winch</w:t>
                                      </w:r>
                                    </w:p>
                                  </w:tc>
                                </w:tr>
                                <w:tr w:rsidR="00EE5103" w:rsidRPr="00EE5103" w14:paraId="2A8142A4" w14:textId="77777777" w:rsidTr="00EE5103">
                                  <w:sdt>
                                    <w:sdtPr>
                                      <w:rPr>
                                        <w:color w:val="01323D"/>
                                        <w:sz w:val="16"/>
                                        <w:szCs w:val="16"/>
                                      </w:rPr>
                                      <w:id w:val="-91262249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5944E238"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42A762AC" w14:textId="77777777" w:rsidR="00EE5103" w:rsidRPr="00EE5103" w:rsidRDefault="00EE5103" w:rsidP="00584211">
                                      <w:pPr>
                                        <w:rPr>
                                          <w:color w:val="01323D"/>
                                          <w:sz w:val="16"/>
                                          <w:szCs w:val="16"/>
                                        </w:rPr>
                                      </w:pPr>
                                      <w:r w:rsidRPr="00EE5103">
                                        <w:rPr>
                                          <w:color w:val="01323D"/>
                                          <w:sz w:val="16"/>
                                          <w:szCs w:val="16"/>
                                        </w:rPr>
                                        <w:t>Protecta Type 3 SRL</w:t>
                                      </w:r>
                                    </w:p>
                                  </w:tc>
                                </w:tr>
                                <w:tr w:rsidR="00EE5103" w:rsidRPr="00EE5103" w14:paraId="04C3FDBB" w14:textId="77777777" w:rsidTr="00EE5103">
                                  <w:sdt>
                                    <w:sdtPr>
                                      <w:rPr>
                                        <w:color w:val="01323D"/>
                                        <w:sz w:val="16"/>
                                        <w:szCs w:val="16"/>
                                      </w:rPr>
                                      <w:id w:val="1515494271"/>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3BE66578"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10CF88E9" w14:textId="77777777" w:rsidR="00EE5103" w:rsidRPr="00EE5103" w:rsidRDefault="00EE5103" w:rsidP="00584211">
                                      <w:pPr>
                                        <w:rPr>
                                          <w:color w:val="01323D"/>
                                          <w:sz w:val="16"/>
                                          <w:szCs w:val="16"/>
                                        </w:rPr>
                                      </w:pPr>
                                      <w:r w:rsidRPr="00EE5103">
                                        <w:rPr>
                                          <w:color w:val="01323D"/>
                                          <w:sz w:val="16"/>
                                          <w:szCs w:val="16"/>
                                        </w:rPr>
                                        <w:t>4:1 mechanical advantage system</w:t>
                                      </w:r>
                                    </w:p>
                                  </w:tc>
                                </w:tr>
                                <w:tr w:rsidR="00EE5103" w:rsidRPr="00EE5103" w14:paraId="20F37B93" w14:textId="77777777" w:rsidTr="00EE5103">
                                  <w:sdt>
                                    <w:sdtPr>
                                      <w:rPr>
                                        <w:color w:val="01323D"/>
                                        <w:sz w:val="16"/>
                                        <w:szCs w:val="16"/>
                                      </w:rPr>
                                      <w:id w:val="-399913152"/>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6DE9B36A"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3994EA76" w14:textId="77777777" w:rsidR="00EE5103" w:rsidRPr="00EE5103" w:rsidRDefault="00EE5103" w:rsidP="00584211">
                                      <w:pPr>
                                        <w:rPr>
                                          <w:color w:val="01323D"/>
                                          <w:sz w:val="16"/>
                                          <w:szCs w:val="16"/>
                                        </w:rPr>
                                      </w:pPr>
                                      <w:r w:rsidRPr="00EE5103">
                                        <w:rPr>
                                          <w:color w:val="01323D"/>
                                          <w:sz w:val="16"/>
                                          <w:szCs w:val="16"/>
                                        </w:rPr>
                                        <w:t>Rollgliss 550</w:t>
                                      </w:r>
                                    </w:p>
                                  </w:tc>
                                </w:tr>
                                <w:tr w:rsidR="00EE5103" w:rsidRPr="00EE5103" w14:paraId="7444102C" w14:textId="77777777" w:rsidTr="00EE5103">
                                  <w:sdt>
                                    <w:sdtPr>
                                      <w:rPr>
                                        <w:color w:val="01323D"/>
                                        <w:sz w:val="16"/>
                                        <w:szCs w:val="16"/>
                                      </w:rPr>
                                      <w:id w:val="13700722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37D86D8D"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04EF8814" w14:textId="77777777" w:rsidR="00EE5103" w:rsidRPr="00EE5103" w:rsidRDefault="00EE5103" w:rsidP="00584211">
                                      <w:pPr>
                                        <w:rPr>
                                          <w:color w:val="01323D"/>
                                          <w:sz w:val="16"/>
                                          <w:szCs w:val="16"/>
                                        </w:rPr>
                                      </w:pPr>
                                      <w:r w:rsidRPr="00EE5103">
                                        <w:rPr>
                                          <w:color w:val="01323D"/>
                                          <w:sz w:val="16"/>
                                          <w:szCs w:val="16"/>
                                        </w:rPr>
                                        <w:t>Petzl JAG System</w:t>
                                      </w:r>
                                    </w:p>
                                  </w:tc>
                                </w:tr>
                                <w:tr w:rsidR="00EE5103" w:rsidRPr="00EE5103" w14:paraId="71FAE4AA" w14:textId="77777777" w:rsidTr="00EE5103">
                                  <w:sdt>
                                    <w:sdtPr>
                                      <w:rPr>
                                        <w:color w:val="01323D"/>
                                        <w:sz w:val="16"/>
                                        <w:szCs w:val="16"/>
                                      </w:rPr>
                                      <w:id w:val="1125659789"/>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722D6EED"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54057F8B" w14:textId="77777777" w:rsidR="00EE5103" w:rsidRPr="00EE5103" w:rsidRDefault="00EE5103" w:rsidP="00584211">
                                      <w:pPr>
                                        <w:rPr>
                                          <w:color w:val="01323D"/>
                                          <w:sz w:val="16"/>
                                          <w:szCs w:val="16"/>
                                        </w:rPr>
                                      </w:pPr>
                                      <w:r w:rsidRPr="00EE5103">
                                        <w:rPr>
                                          <w:color w:val="01323D"/>
                                          <w:sz w:val="16"/>
                                          <w:szCs w:val="16"/>
                                        </w:rPr>
                                        <w:t>Other system: ________________</w:t>
                                      </w:r>
                                    </w:p>
                                  </w:tc>
                                </w:tr>
                                <w:tr w:rsidR="00EE5103" w:rsidRPr="00EE5103" w14:paraId="00701F31" w14:textId="77777777" w:rsidTr="00EE5103">
                                  <w:tc>
                                    <w:tcPr>
                                      <w:tcW w:w="3823" w:type="dxa"/>
                                      <w:gridSpan w:val="5"/>
                                      <w:tcBorders>
                                        <w:top w:val="nil"/>
                                        <w:bottom w:val="nil"/>
                                      </w:tcBorders>
                                      <w:shd w:val="clear" w:color="auto" w:fill="FCB035"/>
                                    </w:tcPr>
                                    <w:p w14:paraId="4123408C" w14:textId="77777777" w:rsidR="00EE5103" w:rsidRPr="00EE5103" w:rsidRDefault="00EE5103" w:rsidP="00584211">
                                      <w:pPr>
                                        <w:rPr>
                                          <w:color w:val="01323D"/>
                                          <w:sz w:val="16"/>
                                          <w:szCs w:val="16"/>
                                        </w:rPr>
                                      </w:pPr>
                                      <w:r w:rsidRPr="00EE5103">
                                        <w:rPr>
                                          <w:color w:val="01323D"/>
                                          <w:sz w:val="16"/>
                                          <w:szCs w:val="16"/>
                                        </w:rPr>
                                        <w:t>Patient Package Systems</w:t>
                                      </w:r>
                                    </w:p>
                                  </w:tc>
                                </w:tr>
                                <w:tr w:rsidR="00EE5103" w:rsidRPr="00EE5103" w14:paraId="29CE62F3" w14:textId="77777777" w:rsidTr="00EE5103">
                                  <w:sdt>
                                    <w:sdtPr>
                                      <w:rPr>
                                        <w:color w:val="01323D"/>
                                        <w:sz w:val="16"/>
                                        <w:szCs w:val="16"/>
                                      </w:rPr>
                                      <w:id w:val="1617955759"/>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68695697"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2C2BDD1D" w14:textId="77777777" w:rsidR="00EE5103" w:rsidRPr="00EE5103" w:rsidRDefault="00EE5103" w:rsidP="00584211">
                                      <w:pPr>
                                        <w:rPr>
                                          <w:color w:val="01323D"/>
                                          <w:sz w:val="16"/>
                                          <w:szCs w:val="16"/>
                                        </w:rPr>
                                      </w:pPr>
                                      <w:r w:rsidRPr="00EE5103">
                                        <w:rPr>
                                          <w:color w:val="01323D"/>
                                          <w:sz w:val="16"/>
                                          <w:szCs w:val="16"/>
                                        </w:rPr>
                                        <w:t>SKED Stretcher</w:t>
                                      </w:r>
                                    </w:p>
                                  </w:tc>
                                </w:tr>
                                <w:tr w:rsidR="00EE5103" w:rsidRPr="00EE5103" w14:paraId="748A8272" w14:textId="77777777" w:rsidTr="00EE5103">
                                  <w:sdt>
                                    <w:sdtPr>
                                      <w:rPr>
                                        <w:color w:val="01323D"/>
                                        <w:sz w:val="16"/>
                                        <w:szCs w:val="16"/>
                                      </w:rPr>
                                      <w:id w:val="1689172142"/>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6DB6CDB4"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18FE72E5" w14:textId="77777777" w:rsidR="00EE5103" w:rsidRPr="00EE5103" w:rsidRDefault="00EE5103" w:rsidP="00584211">
                                      <w:pPr>
                                        <w:rPr>
                                          <w:color w:val="01323D"/>
                                          <w:sz w:val="16"/>
                                          <w:szCs w:val="16"/>
                                        </w:rPr>
                                      </w:pPr>
                                      <w:r w:rsidRPr="00EE5103">
                                        <w:rPr>
                                          <w:color w:val="01323D"/>
                                          <w:sz w:val="16"/>
                                          <w:szCs w:val="16"/>
                                        </w:rPr>
                                        <w:t>Half SKED</w:t>
                                      </w:r>
                                    </w:p>
                                  </w:tc>
                                </w:tr>
                                <w:tr w:rsidR="00EE5103" w:rsidRPr="00EE5103" w14:paraId="65007236" w14:textId="77777777" w:rsidTr="00EE5103">
                                  <w:sdt>
                                    <w:sdtPr>
                                      <w:rPr>
                                        <w:color w:val="01323D"/>
                                        <w:sz w:val="16"/>
                                        <w:szCs w:val="16"/>
                                      </w:rPr>
                                      <w:id w:val="2102056963"/>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00BB45A8"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2B6BE36C" w14:textId="77777777" w:rsidR="00EE5103" w:rsidRPr="00EE5103" w:rsidRDefault="00EE5103" w:rsidP="00584211">
                                      <w:pPr>
                                        <w:rPr>
                                          <w:color w:val="01323D"/>
                                          <w:sz w:val="16"/>
                                          <w:szCs w:val="16"/>
                                        </w:rPr>
                                      </w:pPr>
                                      <w:r w:rsidRPr="00EE5103">
                                        <w:rPr>
                                          <w:color w:val="01323D"/>
                                          <w:sz w:val="16"/>
                                          <w:szCs w:val="16"/>
                                        </w:rPr>
                                        <w:t>Stokes litter</w:t>
                                      </w:r>
                                    </w:p>
                                  </w:tc>
                                </w:tr>
                                <w:tr w:rsidR="00EE5103" w:rsidRPr="00EE5103" w14:paraId="63FB8C9C" w14:textId="77777777" w:rsidTr="00EE5103">
                                  <w:sdt>
                                    <w:sdtPr>
                                      <w:rPr>
                                        <w:color w:val="01323D"/>
                                        <w:sz w:val="16"/>
                                        <w:szCs w:val="16"/>
                                      </w:rPr>
                                      <w:id w:val="-803079222"/>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5D2A6E00"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3FCAD935" w14:textId="77777777" w:rsidR="00EE5103" w:rsidRPr="00EE5103" w:rsidRDefault="00EE5103" w:rsidP="00584211">
                                      <w:pPr>
                                        <w:rPr>
                                          <w:color w:val="01323D"/>
                                          <w:sz w:val="16"/>
                                          <w:szCs w:val="16"/>
                                        </w:rPr>
                                      </w:pPr>
                                      <w:r w:rsidRPr="00EE5103">
                                        <w:rPr>
                                          <w:color w:val="01323D"/>
                                          <w:sz w:val="16"/>
                                          <w:szCs w:val="16"/>
                                        </w:rPr>
                                        <w:t>Yates SPECPAC</w:t>
                                      </w:r>
                                    </w:p>
                                  </w:tc>
                                </w:tr>
                                <w:tr w:rsidR="00EE5103" w:rsidRPr="00EE5103" w14:paraId="1970A75A" w14:textId="77777777" w:rsidTr="00EE5103">
                                  <w:sdt>
                                    <w:sdtPr>
                                      <w:rPr>
                                        <w:color w:val="01323D"/>
                                        <w:sz w:val="16"/>
                                        <w:szCs w:val="16"/>
                                      </w:rPr>
                                      <w:id w:val="138775148"/>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444E2C04"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05FB6C26" w14:textId="77777777" w:rsidR="00EE5103" w:rsidRPr="00EE5103" w:rsidRDefault="00EE5103" w:rsidP="00584211">
                                      <w:pPr>
                                        <w:rPr>
                                          <w:color w:val="01323D"/>
                                          <w:sz w:val="16"/>
                                          <w:szCs w:val="16"/>
                                        </w:rPr>
                                      </w:pPr>
                                      <w:r w:rsidRPr="00EE5103">
                                        <w:rPr>
                                          <w:color w:val="01323D"/>
                                          <w:sz w:val="16"/>
                                          <w:szCs w:val="16"/>
                                        </w:rPr>
                                        <w:t>Casualties own harness system</w:t>
                                      </w:r>
                                    </w:p>
                                  </w:tc>
                                </w:tr>
                                <w:tr w:rsidR="00EE5103" w:rsidRPr="00EE5103" w14:paraId="2CDE026F" w14:textId="77777777" w:rsidTr="00EE5103">
                                  <w:sdt>
                                    <w:sdtPr>
                                      <w:rPr>
                                        <w:color w:val="01323D"/>
                                        <w:sz w:val="16"/>
                                        <w:szCs w:val="16"/>
                                      </w:rPr>
                                      <w:id w:val="-48554648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11D0EE5B" w14:textId="77777777" w:rsidR="00EE5103" w:rsidRPr="00EE5103" w:rsidRDefault="00EE5103" w:rsidP="00280185">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1754D78D" w14:textId="77777777" w:rsidR="00EE5103" w:rsidRPr="00EE5103" w:rsidRDefault="00EE5103" w:rsidP="00280185">
                                      <w:pPr>
                                        <w:rPr>
                                          <w:color w:val="01323D"/>
                                          <w:sz w:val="16"/>
                                          <w:szCs w:val="16"/>
                                        </w:rPr>
                                      </w:pPr>
                                      <w:r w:rsidRPr="00EE5103">
                                        <w:rPr>
                                          <w:color w:val="01323D"/>
                                          <w:sz w:val="16"/>
                                          <w:szCs w:val="16"/>
                                        </w:rPr>
                                        <w:t>Victim harness</w:t>
                                      </w:r>
                                    </w:p>
                                  </w:tc>
                                </w:tr>
                                <w:tr w:rsidR="00EE5103" w:rsidRPr="00EE5103" w14:paraId="46D614CA" w14:textId="77777777" w:rsidTr="00EE5103">
                                  <w:sdt>
                                    <w:sdtPr>
                                      <w:rPr>
                                        <w:color w:val="01323D"/>
                                        <w:sz w:val="16"/>
                                        <w:szCs w:val="16"/>
                                      </w:rPr>
                                      <w:id w:val="206105261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5C10175E" w14:textId="77777777" w:rsidR="00EE5103" w:rsidRPr="00EE5103" w:rsidRDefault="00EE5103" w:rsidP="00280185">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705D5014" w14:textId="77777777" w:rsidR="00EE5103" w:rsidRPr="00EE5103" w:rsidRDefault="00EE5103" w:rsidP="00280185">
                                      <w:pPr>
                                        <w:rPr>
                                          <w:color w:val="01323D"/>
                                          <w:sz w:val="16"/>
                                          <w:szCs w:val="16"/>
                                        </w:rPr>
                                      </w:pPr>
                                      <w:r w:rsidRPr="00EE5103">
                                        <w:rPr>
                                          <w:color w:val="01323D"/>
                                          <w:sz w:val="16"/>
                                          <w:szCs w:val="16"/>
                                        </w:rPr>
                                        <w:t>Improvised harness</w:t>
                                      </w:r>
                                    </w:p>
                                  </w:tc>
                                </w:tr>
                                <w:tr w:rsidR="00EE5103" w:rsidRPr="00EE5103" w14:paraId="75676811" w14:textId="77777777" w:rsidTr="00EE5103">
                                  <w:tc>
                                    <w:tcPr>
                                      <w:tcW w:w="3823" w:type="dxa"/>
                                      <w:gridSpan w:val="5"/>
                                      <w:tcBorders>
                                        <w:top w:val="nil"/>
                                        <w:bottom w:val="nil"/>
                                      </w:tcBorders>
                                      <w:shd w:val="clear" w:color="auto" w:fill="FCB035"/>
                                    </w:tcPr>
                                    <w:p w14:paraId="1DE8573C" w14:textId="77777777" w:rsidR="00EE5103" w:rsidRPr="00EE5103" w:rsidRDefault="00EE5103" w:rsidP="007F3AD6">
                                      <w:pPr>
                                        <w:rPr>
                                          <w:color w:val="01323D"/>
                                          <w:sz w:val="16"/>
                                          <w:szCs w:val="16"/>
                                        </w:rPr>
                                      </w:pPr>
                                      <w:r w:rsidRPr="00EE5103">
                                        <w:rPr>
                                          <w:color w:val="01323D"/>
                                          <w:sz w:val="16"/>
                                          <w:szCs w:val="16"/>
                                        </w:rPr>
                                        <w:t>Medical Equipment</w:t>
                                      </w:r>
                                    </w:p>
                                  </w:tc>
                                </w:tr>
                                <w:tr w:rsidR="00EE5103" w:rsidRPr="00EE5103" w14:paraId="42158411" w14:textId="77777777" w:rsidTr="00EE5103">
                                  <w:sdt>
                                    <w:sdtPr>
                                      <w:rPr>
                                        <w:color w:val="01323D"/>
                                        <w:sz w:val="16"/>
                                        <w:szCs w:val="16"/>
                                      </w:rPr>
                                      <w:id w:val="2117633443"/>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1B105B20"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5D849358" w14:textId="77777777" w:rsidR="00EE5103" w:rsidRPr="00EE5103" w:rsidRDefault="00EE5103" w:rsidP="007F3AD6">
                                      <w:pPr>
                                        <w:rPr>
                                          <w:color w:val="01323D"/>
                                          <w:sz w:val="16"/>
                                          <w:szCs w:val="16"/>
                                        </w:rPr>
                                      </w:pPr>
                                      <w:r w:rsidRPr="00EE5103">
                                        <w:rPr>
                                          <w:color w:val="01323D"/>
                                          <w:sz w:val="16"/>
                                          <w:szCs w:val="16"/>
                                        </w:rPr>
                                        <w:t>First Aid Kit</w:t>
                                      </w:r>
                                    </w:p>
                                  </w:tc>
                                </w:tr>
                                <w:tr w:rsidR="00EE5103" w:rsidRPr="00EE5103" w14:paraId="5EF3ABC1" w14:textId="77777777" w:rsidTr="00EE5103">
                                  <w:sdt>
                                    <w:sdtPr>
                                      <w:rPr>
                                        <w:color w:val="01323D"/>
                                        <w:sz w:val="16"/>
                                        <w:szCs w:val="16"/>
                                      </w:rPr>
                                      <w:id w:val="-580833098"/>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4E7845A2"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7714404C" w14:textId="77777777" w:rsidR="00EE5103" w:rsidRPr="00EE5103" w:rsidRDefault="00EE5103" w:rsidP="007F3AD6">
                                      <w:pPr>
                                        <w:rPr>
                                          <w:color w:val="01323D"/>
                                          <w:sz w:val="16"/>
                                          <w:szCs w:val="16"/>
                                        </w:rPr>
                                      </w:pPr>
                                      <w:r w:rsidRPr="00EE5103">
                                        <w:rPr>
                                          <w:color w:val="01323D"/>
                                          <w:sz w:val="16"/>
                                          <w:szCs w:val="16"/>
                                        </w:rPr>
                                        <w:t>Trauma Kit</w:t>
                                      </w:r>
                                    </w:p>
                                  </w:tc>
                                </w:tr>
                                <w:tr w:rsidR="00EE5103" w:rsidRPr="00EE5103" w14:paraId="19398E0D" w14:textId="77777777" w:rsidTr="00EE5103">
                                  <w:sdt>
                                    <w:sdtPr>
                                      <w:rPr>
                                        <w:color w:val="01323D"/>
                                        <w:sz w:val="16"/>
                                        <w:szCs w:val="16"/>
                                      </w:rPr>
                                      <w:id w:val="388004427"/>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4510E69A"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346B7378" w14:textId="77777777" w:rsidR="00EE5103" w:rsidRPr="00EE5103" w:rsidRDefault="00EE5103" w:rsidP="007F3AD6">
                                      <w:pPr>
                                        <w:rPr>
                                          <w:color w:val="01323D"/>
                                          <w:sz w:val="16"/>
                                          <w:szCs w:val="16"/>
                                        </w:rPr>
                                      </w:pPr>
                                      <w:r w:rsidRPr="00EE5103">
                                        <w:rPr>
                                          <w:color w:val="01323D"/>
                                          <w:sz w:val="16"/>
                                          <w:szCs w:val="16"/>
                                        </w:rPr>
                                        <w:t>AED</w:t>
                                      </w:r>
                                    </w:p>
                                  </w:tc>
                                </w:tr>
                                <w:tr w:rsidR="00EE5103" w:rsidRPr="00EE5103" w14:paraId="00C4DAD7" w14:textId="77777777" w:rsidTr="00EE5103">
                                  <w:sdt>
                                    <w:sdtPr>
                                      <w:rPr>
                                        <w:color w:val="01323D"/>
                                        <w:sz w:val="16"/>
                                        <w:szCs w:val="16"/>
                                      </w:rPr>
                                      <w:id w:val="-403291783"/>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500B38D3"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598FE805" w14:textId="77777777" w:rsidR="00EE5103" w:rsidRPr="00EE5103" w:rsidRDefault="00EE5103" w:rsidP="007F3AD6">
                                      <w:pPr>
                                        <w:rPr>
                                          <w:color w:val="01323D"/>
                                          <w:sz w:val="16"/>
                                          <w:szCs w:val="16"/>
                                        </w:rPr>
                                      </w:pPr>
                                      <w:r w:rsidRPr="00EE5103">
                                        <w:rPr>
                                          <w:color w:val="01323D"/>
                                          <w:sz w:val="16"/>
                                          <w:szCs w:val="16"/>
                                        </w:rPr>
                                        <w:t>O</w:t>
                                      </w:r>
                                      <w:r w:rsidRPr="00EE5103">
                                        <w:rPr>
                                          <w:color w:val="01323D"/>
                                          <w:sz w:val="16"/>
                                          <w:szCs w:val="16"/>
                                          <w:vertAlign w:val="subscript"/>
                                        </w:rPr>
                                        <w:t>2</w:t>
                                      </w:r>
                                      <w:r w:rsidRPr="00EE5103">
                                        <w:rPr>
                                          <w:color w:val="01323D"/>
                                          <w:sz w:val="16"/>
                                          <w:szCs w:val="16"/>
                                        </w:rPr>
                                        <w:t xml:space="preserve"> Kit</w:t>
                                      </w:r>
                                    </w:p>
                                  </w:tc>
                                </w:tr>
                                <w:tr w:rsidR="00EE5103" w:rsidRPr="00EE5103" w14:paraId="3C531DBB" w14:textId="77777777" w:rsidTr="00EE5103">
                                  <w:tc>
                                    <w:tcPr>
                                      <w:tcW w:w="3823" w:type="dxa"/>
                                      <w:gridSpan w:val="5"/>
                                      <w:tcBorders>
                                        <w:top w:val="nil"/>
                                        <w:bottom w:val="nil"/>
                                      </w:tcBorders>
                                      <w:shd w:val="clear" w:color="auto" w:fill="FCB035"/>
                                    </w:tcPr>
                                    <w:p w14:paraId="1B0C2779" w14:textId="77777777" w:rsidR="00EE5103" w:rsidRPr="00EE5103" w:rsidRDefault="00EE5103" w:rsidP="007F3AD6">
                                      <w:pPr>
                                        <w:rPr>
                                          <w:color w:val="01323D"/>
                                          <w:sz w:val="16"/>
                                          <w:szCs w:val="16"/>
                                        </w:rPr>
                                      </w:pPr>
                                      <w:r w:rsidRPr="00EE5103">
                                        <w:rPr>
                                          <w:color w:val="01323D"/>
                                          <w:sz w:val="16"/>
                                          <w:szCs w:val="16"/>
                                        </w:rPr>
                                        <w:t>Ventilation Equipment</w:t>
                                      </w:r>
                                    </w:p>
                                  </w:tc>
                                </w:tr>
                                <w:tr w:rsidR="00EE5103" w:rsidRPr="00EE5103" w14:paraId="14686334" w14:textId="77777777" w:rsidTr="00EE5103">
                                  <w:sdt>
                                    <w:sdtPr>
                                      <w:rPr>
                                        <w:color w:val="01323D"/>
                                        <w:sz w:val="16"/>
                                        <w:szCs w:val="16"/>
                                      </w:rPr>
                                      <w:id w:val="-707335807"/>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5BA86CEE"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6767CE76" w14:textId="77777777" w:rsidR="00EE5103" w:rsidRPr="00EE5103" w:rsidRDefault="00EE5103" w:rsidP="007F3AD6">
                                      <w:pPr>
                                        <w:rPr>
                                          <w:color w:val="01323D"/>
                                          <w:sz w:val="16"/>
                                          <w:szCs w:val="16"/>
                                        </w:rPr>
                                      </w:pPr>
                                      <w:r w:rsidRPr="00EE5103">
                                        <w:rPr>
                                          <w:color w:val="01323D"/>
                                          <w:sz w:val="16"/>
                                          <w:szCs w:val="16"/>
                                        </w:rPr>
                                        <w:t>__________________________</w:t>
                                      </w:r>
                                    </w:p>
                                  </w:tc>
                                </w:tr>
                                <w:tr w:rsidR="00EE5103" w:rsidRPr="00EE5103" w14:paraId="1746494E" w14:textId="77777777" w:rsidTr="00EE5103">
                                  <w:sdt>
                                    <w:sdtPr>
                                      <w:rPr>
                                        <w:color w:val="01323D"/>
                                        <w:sz w:val="16"/>
                                        <w:szCs w:val="16"/>
                                      </w:rPr>
                                      <w:id w:val="-1354488950"/>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03B28FAC"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743E5B6D" w14:textId="77777777" w:rsidR="00EE5103" w:rsidRPr="00EE5103" w:rsidRDefault="00EE5103" w:rsidP="007F3AD6">
                                      <w:pPr>
                                        <w:rPr>
                                          <w:color w:val="01323D"/>
                                          <w:sz w:val="16"/>
                                          <w:szCs w:val="16"/>
                                        </w:rPr>
                                      </w:pPr>
                                      <w:r w:rsidRPr="00EE5103">
                                        <w:rPr>
                                          <w:color w:val="01323D"/>
                                          <w:sz w:val="16"/>
                                          <w:szCs w:val="16"/>
                                        </w:rPr>
                                        <w:t>__________________________</w:t>
                                      </w:r>
                                    </w:p>
                                  </w:tc>
                                </w:tr>
                                <w:tr w:rsidR="00EE5103" w:rsidRPr="00EE5103" w14:paraId="33863CF5" w14:textId="77777777" w:rsidTr="00EE5103">
                                  <w:tc>
                                    <w:tcPr>
                                      <w:tcW w:w="3823" w:type="dxa"/>
                                      <w:gridSpan w:val="5"/>
                                      <w:tcBorders>
                                        <w:top w:val="nil"/>
                                        <w:bottom w:val="nil"/>
                                      </w:tcBorders>
                                      <w:shd w:val="clear" w:color="auto" w:fill="FCB035"/>
                                    </w:tcPr>
                                    <w:p w14:paraId="7E76ED9B" w14:textId="77777777" w:rsidR="00EE5103" w:rsidRPr="00EE5103" w:rsidRDefault="00EE5103" w:rsidP="007F3AD6">
                                      <w:pPr>
                                        <w:rPr>
                                          <w:color w:val="01323D"/>
                                          <w:sz w:val="16"/>
                                          <w:szCs w:val="16"/>
                                        </w:rPr>
                                      </w:pPr>
                                      <w:r w:rsidRPr="00EE5103">
                                        <w:rPr>
                                          <w:color w:val="01323D"/>
                                          <w:sz w:val="16"/>
                                          <w:szCs w:val="16"/>
                                        </w:rPr>
                                        <w:t>Other Equipment on site</w:t>
                                      </w:r>
                                    </w:p>
                                  </w:tc>
                                </w:tr>
                                <w:tr w:rsidR="00EE5103" w:rsidRPr="00EE5103" w14:paraId="3DD6BBE8" w14:textId="77777777" w:rsidTr="00EE5103">
                                  <w:sdt>
                                    <w:sdtPr>
                                      <w:rPr>
                                        <w:color w:val="01323D"/>
                                        <w:sz w:val="16"/>
                                        <w:szCs w:val="16"/>
                                      </w:rPr>
                                      <w:id w:val="-279875248"/>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3FDD6157"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2AEC1462" w14:textId="77777777" w:rsidR="00EE5103" w:rsidRPr="00EE5103" w:rsidRDefault="00EE5103" w:rsidP="007F3AD6">
                                      <w:pPr>
                                        <w:rPr>
                                          <w:color w:val="01323D"/>
                                          <w:sz w:val="16"/>
                                          <w:szCs w:val="16"/>
                                        </w:rPr>
                                      </w:pPr>
                                      <w:r w:rsidRPr="00EE5103">
                                        <w:rPr>
                                          <w:color w:val="01323D"/>
                                          <w:sz w:val="16"/>
                                          <w:szCs w:val="16"/>
                                        </w:rPr>
                                        <w:t>__________________________</w:t>
                                      </w:r>
                                    </w:p>
                                  </w:tc>
                                </w:tr>
                                <w:tr w:rsidR="00EE5103" w:rsidRPr="00EE5103" w14:paraId="7841376F" w14:textId="77777777" w:rsidTr="00EE5103">
                                  <w:sdt>
                                    <w:sdtPr>
                                      <w:rPr>
                                        <w:color w:val="01323D"/>
                                        <w:sz w:val="16"/>
                                        <w:szCs w:val="16"/>
                                      </w:rPr>
                                      <w:id w:val="163553113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71F397FB"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291A7D2F" w14:textId="77777777" w:rsidR="00EE5103" w:rsidRPr="00EE5103" w:rsidRDefault="00EE5103" w:rsidP="007F3AD6">
                                      <w:pPr>
                                        <w:rPr>
                                          <w:color w:val="01323D"/>
                                          <w:sz w:val="16"/>
                                          <w:szCs w:val="16"/>
                                        </w:rPr>
                                      </w:pPr>
                                      <w:r w:rsidRPr="00EE5103">
                                        <w:rPr>
                                          <w:color w:val="01323D"/>
                                          <w:sz w:val="16"/>
                                          <w:szCs w:val="16"/>
                                        </w:rPr>
                                        <w:t>__________________________</w:t>
                                      </w:r>
                                    </w:p>
                                  </w:tc>
                                </w:tr>
                                <w:tr w:rsidR="00EE5103" w:rsidRPr="00EE5103" w14:paraId="06C85429" w14:textId="77777777" w:rsidTr="00EE5103">
                                  <w:sdt>
                                    <w:sdtPr>
                                      <w:rPr>
                                        <w:color w:val="01323D"/>
                                        <w:sz w:val="16"/>
                                        <w:szCs w:val="16"/>
                                      </w:rPr>
                                      <w:id w:val="2008628618"/>
                                      <w14:checkbox>
                                        <w14:checked w14:val="0"/>
                                        <w14:checkedState w14:val="2612" w14:font="MS Gothic"/>
                                        <w14:uncheckedState w14:val="2610" w14:font="MS Gothic"/>
                                      </w14:checkbox>
                                    </w:sdtPr>
                                    <w:sdtContent>
                                      <w:tc>
                                        <w:tcPr>
                                          <w:tcW w:w="421" w:type="dxa"/>
                                          <w:gridSpan w:val="2"/>
                                          <w:tcBorders>
                                            <w:top w:val="nil"/>
                                            <w:bottom w:val="single" w:sz="4" w:space="0" w:color="auto"/>
                                            <w:right w:val="nil"/>
                                          </w:tcBorders>
                                        </w:tcPr>
                                        <w:p w14:paraId="78F88279"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single" w:sz="4" w:space="0" w:color="auto"/>
                                      </w:tcBorders>
                                    </w:tcPr>
                                    <w:p w14:paraId="70B2648C" w14:textId="77777777" w:rsidR="00EE5103" w:rsidRPr="00EE5103" w:rsidRDefault="00EE5103" w:rsidP="007F3AD6">
                                      <w:pPr>
                                        <w:rPr>
                                          <w:color w:val="01323D"/>
                                          <w:sz w:val="16"/>
                                          <w:szCs w:val="16"/>
                                        </w:rPr>
                                      </w:pPr>
                                      <w:r w:rsidRPr="00EE5103">
                                        <w:rPr>
                                          <w:color w:val="01323D"/>
                                          <w:sz w:val="16"/>
                                          <w:szCs w:val="16"/>
                                        </w:rPr>
                                        <w:t>__________________________</w:t>
                                      </w:r>
                                    </w:p>
                                  </w:tc>
                                </w:tr>
                              </w:tbl>
                              <w:p w14:paraId="3D7830A9" w14:textId="77777777" w:rsidR="00EE5103" w:rsidRPr="00EE5103" w:rsidRDefault="00EE5103" w:rsidP="00EE5103">
                                <w:pP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790" name="Flowchart: Process 74790"/>
                        <wps:cNvSpPr/>
                        <wps:spPr>
                          <a:xfrm>
                            <a:off x="2478960" y="373835"/>
                            <a:ext cx="3510423" cy="6312258"/>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5382" w:type="dxa"/>
                                <w:tblInd w:w="-5" w:type="dxa"/>
                                <w:tblLook w:val="04A0" w:firstRow="1" w:lastRow="0" w:firstColumn="1" w:lastColumn="0" w:noHBand="0" w:noVBand="1"/>
                              </w:tblPr>
                              <w:tblGrid>
                                <w:gridCol w:w="5382"/>
                              </w:tblGrid>
                              <w:tr w:rsidR="00EE5103" w14:paraId="2D8B85F9" w14:textId="77777777" w:rsidTr="00EE5103">
                                <w:tc>
                                  <w:tcPr>
                                    <w:tcW w:w="5382" w:type="dxa"/>
                                    <w:tcBorders>
                                      <w:bottom w:val="nil"/>
                                    </w:tcBorders>
                                    <w:shd w:val="clear" w:color="auto" w:fill="01323D"/>
                                    <w:vAlign w:val="center"/>
                                  </w:tcPr>
                                  <w:p w14:paraId="72C5E913" w14:textId="77777777" w:rsidR="00EE5103" w:rsidRPr="00EE5103" w:rsidRDefault="00EE5103" w:rsidP="00C832F2">
                                    <w:pPr>
                                      <w:jc w:val="center"/>
                                      <w:rPr>
                                        <w:color w:val="FFFFFF" w:themeColor="background1"/>
                                        <w:sz w:val="20"/>
                                        <w:szCs w:val="20"/>
                                      </w:rPr>
                                    </w:pPr>
                                    <w:r w:rsidRPr="00EE5103">
                                      <w:rPr>
                                        <w:color w:val="FFFFFF" w:themeColor="background1"/>
                                        <w:sz w:val="20"/>
                                        <w:szCs w:val="20"/>
                                      </w:rPr>
                                      <w:t>SITE SPECIFIC RESCUE PROCEDURE</w:t>
                                    </w:r>
                                  </w:p>
                                </w:tc>
                              </w:tr>
                              <w:tr w:rsidR="00EE5103" w14:paraId="6C7AED97" w14:textId="77777777" w:rsidTr="00EE5103">
                                <w:tc>
                                  <w:tcPr>
                                    <w:tcW w:w="5382" w:type="dxa"/>
                                    <w:tcBorders>
                                      <w:top w:val="nil"/>
                                      <w:bottom w:val="single" w:sz="4" w:space="0" w:color="auto"/>
                                    </w:tcBorders>
                                    <w:shd w:val="clear" w:color="auto" w:fill="01323D"/>
                                    <w:vAlign w:val="center"/>
                                  </w:tcPr>
                                  <w:p w14:paraId="5C9F75E6" w14:textId="77777777" w:rsidR="00EE5103" w:rsidRPr="00EE5103" w:rsidRDefault="00EE5103" w:rsidP="00C832F2">
                                    <w:pPr>
                                      <w:jc w:val="center"/>
                                      <w:rPr>
                                        <w:color w:val="FFFFFF" w:themeColor="background1"/>
                                        <w:sz w:val="20"/>
                                        <w:szCs w:val="20"/>
                                      </w:rPr>
                                    </w:pPr>
                                    <w:r w:rsidRPr="00EE5103">
                                      <w:rPr>
                                        <w:color w:val="FFFFFF" w:themeColor="background1"/>
                                        <w:sz w:val="20"/>
                                        <w:szCs w:val="20"/>
                                      </w:rPr>
                                      <w:t>TO BE COMPLETED by the Rescue Team when onsite</w:t>
                                    </w:r>
                                  </w:p>
                                </w:tc>
                              </w:tr>
                              <w:tr w:rsidR="00EE5103" w14:paraId="7FCB758F" w14:textId="77777777" w:rsidTr="00EE5103">
                                <w:tc>
                                  <w:tcPr>
                                    <w:tcW w:w="5382" w:type="dxa"/>
                                    <w:tcBorders>
                                      <w:bottom w:val="single" w:sz="4" w:space="0" w:color="auto"/>
                                    </w:tcBorders>
                                    <w:shd w:val="clear" w:color="auto" w:fill="FCB035"/>
                                  </w:tcPr>
                                  <w:p w14:paraId="42F9AF6B" w14:textId="77777777" w:rsidR="00EE5103" w:rsidRPr="00EE5103" w:rsidRDefault="00EE5103" w:rsidP="00C832F2">
                                    <w:pPr>
                                      <w:rPr>
                                        <w:color w:val="01323D"/>
                                        <w:sz w:val="20"/>
                                        <w:szCs w:val="20"/>
                                      </w:rPr>
                                    </w:pPr>
                                    <w:r w:rsidRPr="00EE5103">
                                      <w:rPr>
                                        <w:color w:val="01323D"/>
                                        <w:sz w:val="20"/>
                                        <w:szCs w:val="20"/>
                                      </w:rPr>
                                      <w:t>Fill out the required steps for the anticipated rescue operation.</w:t>
                                    </w:r>
                                  </w:p>
                                </w:tc>
                              </w:tr>
                              <w:tr w:rsidR="00EE5103" w14:paraId="66B882FD" w14:textId="77777777" w:rsidTr="00EE5103">
                                <w:tc>
                                  <w:tcPr>
                                    <w:tcW w:w="5382" w:type="dxa"/>
                                    <w:tcBorders>
                                      <w:top w:val="single" w:sz="4" w:space="0" w:color="auto"/>
                                      <w:bottom w:val="single" w:sz="4" w:space="0" w:color="auto"/>
                                    </w:tcBorders>
                                    <w:vAlign w:val="center"/>
                                  </w:tcPr>
                                  <w:p w14:paraId="3B69D90C" w14:textId="77777777" w:rsidR="00EE5103" w:rsidRPr="00EE5103" w:rsidRDefault="00EE5103" w:rsidP="00F965E7">
                                    <w:pPr>
                                      <w:rPr>
                                        <w:color w:val="01323D"/>
                                      </w:rPr>
                                    </w:pPr>
                                  </w:p>
                                </w:tc>
                              </w:tr>
                              <w:tr w:rsidR="00EE5103" w14:paraId="6649F38B" w14:textId="77777777" w:rsidTr="00EE5103">
                                <w:tc>
                                  <w:tcPr>
                                    <w:tcW w:w="5382" w:type="dxa"/>
                                    <w:tcBorders>
                                      <w:top w:val="single" w:sz="4" w:space="0" w:color="auto"/>
                                      <w:bottom w:val="single" w:sz="4" w:space="0" w:color="auto"/>
                                    </w:tcBorders>
                                    <w:vAlign w:val="center"/>
                                  </w:tcPr>
                                  <w:p w14:paraId="4F8617C0" w14:textId="77777777" w:rsidR="00EE5103" w:rsidRPr="00EE5103" w:rsidRDefault="00EE5103" w:rsidP="00F965E7">
                                    <w:pPr>
                                      <w:rPr>
                                        <w:color w:val="01323D"/>
                                      </w:rPr>
                                    </w:pPr>
                                  </w:p>
                                </w:tc>
                              </w:tr>
                              <w:tr w:rsidR="00EE5103" w14:paraId="2FB9E6B6" w14:textId="77777777" w:rsidTr="00EE5103">
                                <w:tc>
                                  <w:tcPr>
                                    <w:tcW w:w="5382" w:type="dxa"/>
                                    <w:tcBorders>
                                      <w:top w:val="single" w:sz="4" w:space="0" w:color="auto"/>
                                      <w:bottom w:val="single" w:sz="4" w:space="0" w:color="auto"/>
                                    </w:tcBorders>
                                    <w:vAlign w:val="center"/>
                                  </w:tcPr>
                                  <w:p w14:paraId="3E1110AF" w14:textId="77777777" w:rsidR="00EE5103" w:rsidRPr="00EE5103" w:rsidRDefault="00EE5103" w:rsidP="00F965E7">
                                    <w:pPr>
                                      <w:rPr>
                                        <w:color w:val="01323D"/>
                                      </w:rPr>
                                    </w:pPr>
                                  </w:p>
                                </w:tc>
                              </w:tr>
                              <w:tr w:rsidR="00EE5103" w14:paraId="3DDD904A" w14:textId="77777777" w:rsidTr="00EE5103">
                                <w:tc>
                                  <w:tcPr>
                                    <w:tcW w:w="5382" w:type="dxa"/>
                                    <w:tcBorders>
                                      <w:top w:val="single" w:sz="4" w:space="0" w:color="auto"/>
                                      <w:bottom w:val="single" w:sz="4" w:space="0" w:color="auto"/>
                                    </w:tcBorders>
                                    <w:vAlign w:val="center"/>
                                  </w:tcPr>
                                  <w:p w14:paraId="09D4A57E" w14:textId="77777777" w:rsidR="00EE5103" w:rsidRPr="00EE5103" w:rsidRDefault="00EE5103" w:rsidP="00F965E7">
                                    <w:pPr>
                                      <w:rPr>
                                        <w:color w:val="01323D"/>
                                      </w:rPr>
                                    </w:pPr>
                                  </w:p>
                                </w:tc>
                              </w:tr>
                              <w:tr w:rsidR="00EE5103" w14:paraId="177BA27A" w14:textId="77777777" w:rsidTr="00EE5103">
                                <w:tc>
                                  <w:tcPr>
                                    <w:tcW w:w="5382" w:type="dxa"/>
                                    <w:tcBorders>
                                      <w:top w:val="single" w:sz="4" w:space="0" w:color="auto"/>
                                      <w:bottom w:val="single" w:sz="4" w:space="0" w:color="auto"/>
                                    </w:tcBorders>
                                    <w:vAlign w:val="center"/>
                                  </w:tcPr>
                                  <w:p w14:paraId="77F54597" w14:textId="77777777" w:rsidR="00EE5103" w:rsidRPr="00EE5103" w:rsidRDefault="00EE5103" w:rsidP="00F965E7">
                                    <w:pPr>
                                      <w:rPr>
                                        <w:color w:val="01323D"/>
                                      </w:rPr>
                                    </w:pPr>
                                  </w:p>
                                </w:tc>
                              </w:tr>
                              <w:tr w:rsidR="00EE5103" w14:paraId="23664444" w14:textId="77777777" w:rsidTr="00EE5103">
                                <w:tc>
                                  <w:tcPr>
                                    <w:tcW w:w="5382" w:type="dxa"/>
                                    <w:tcBorders>
                                      <w:top w:val="single" w:sz="4" w:space="0" w:color="auto"/>
                                      <w:bottom w:val="single" w:sz="4" w:space="0" w:color="auto"/>
                                    </w:tcBorders>
                                    <w:vAlign w:val="center"/>
                                  </w:tcPr>
                                  <w:p w14:paraId="7D14D618" w14:textId="77777777" w:rsidR="00EE5103" w:rsidRPr="00EE5103" w:rsidRDefault="00EE5103" w:rsidP="00F965E7">
                                    <w:pPr>
                                      <w:rPr>
                                        <w:color w:val="01323D"/>
                                      </w:rPr>
                                    </w:pPr>
                                  </w:p>
                                </w:tc>
                              </w:tr>
                              <w:tr w:rsidR="00EE5103" w14:paraId="62F7C923" w14:textId="77777777" w:rsidTr="00EE5103">
                                <w:tc>
                                  <w:tcPr>
                                    <w:tcW w:w="5382" w:type="dxa"/>
                                    <w:tcBorders>
                                      <w:top w:val="single" w:sz="4" w:space="0" w:color="auto"/>
                                      <w:bottom w:val="single" w:sz="4" w:space="0" w:color="auto"/>
                                    </w:tcBorders>
                                    <w:vAlign w:val="center"/>
                                  </w:tcPr>
                                  <w:p w14:paraId="2555ADC3" w14:textId="77777777" w:rsidR="00EE5103" w:rsidRPr="00EE5103" w:rsidRDefault="00EE5103" w:rsidP="00F965E7">
                                    <w:pPr>
                                      <w:rPr>
                                        <w:color w:val="01323D"/>
                                      </w:rPr>
                                    </w:pPr>
                                  </w:p>
                                </w:tc>
                              </w:tr>
                              <w:tr w:rsidR="00EE5103" w14:paraId="3B815EE5" w14:textId="77777777" w:rsidTr="00EE5103">
                                <w:tc>
                                  <w:tcPr>
                                    <w:tcW w:w="5382" w:type="dxa"/>
                                    <w:tcBorders>
                                      <w:top w:val="single" w:sz="4" w:space="0" w:color="auto"/>
                                      <w:bottom w:val="single" w:sz="4" w:space="0" w:color="auto"/>
                                    </w:tcBorders>
                                    <w:vAlign w:val="center"/>
                                  </w:tcPr>
                                  <w:p w14:paraId="56EC1F80" w14:textId="77777777" w:rsidR="00EE5103" w:rsidRPr="00EE5103" w:rsidRDefault="00EE5103" w:rsidP="00F965E7">
                                    <w:pPr>
                                      <w:rPr>
                                        <w:color w:val="01323D"/>
                                      </w:rPr>
                                    </w:pPr>
                                  </w:p>
                                </w:tc>
                              </w:tr>
                              <w:tr w:rsidR="00EE5103" w14:paraId="59AAE4A5" w14:textId="77777777" w:rsidTr="00EE5103">
                                <w:tc>
                                  <w:tcPr>
                                    <w:tcW w:w="5382" w:type="dxa"/>
                                    <w:tcBorders>
                                      <w:top w:val="single" w:sz="4" w:space="0" w:color="auto"/>
                                      <w:bottom w:val="single" w:sz="4" w:space="0" w:color="auto"/>
                                    </w:tcBorders>
                                    <w:vAlign w:val="center"/>
                                  </w:tcPr>
                                  <w:p w14:paraId="6D225885" w14:textId="77777777" w:rsidR="00EE5103" w:rsidRPr="00EE5103" w:rsidRDefault="00EE5103" w:rsidP="00F965E7">
                                    <w:pPr>
                                      <w:rPr>
                                        <w:color w:val="01323D"/>
                                      </w:rPr>
                                    </w:pPr>
                                  </w:p>
                                </w:tc>
                              </w:tr>
                              <w:tr w:rsidR="00EE5103" w14:paraId="3A9424C6" w14:textId="77777777" w:rsidTr="00EE5103">
                                <w:tc>
                                  <w:tcPr>
                                    <w:tcW w:w="5382" w:type="dxa"/>
                                    <w:tcBorders>
                                      <w:top w:val="single" w:sz="4" w:space="0" w:color="auto"/>
                                      <w:bottom w:val="single" w:sz="4" w:space="0" w:color="auto"/>
                                    </w:tcBorders>
                                    <w:vAlign w:val="center"/>
                                  </w:tcPr>
                                  <w:p w14:paraId="0C127160" w14:textId="77777777" w:rsidR="00EE5103" w:rsidRPr="00EE5103" w:rsidRDefault="00EE5103" w:rsidP="00F965E7">
                                    <w:pPr>
                                      <w:rPr>
                                        <w:color w:val="01323D"/>
                                      </w:rPr>
                                    </w:pPr>
                                  </w:p>
                                </w:tc>
                              </w:tr>
                              <w:tr w:rsidR="00EE5103" w14:paraId="039D9C77" w14:textId="77777777" w:rsidTr="00EE5103">
                                <w:tc>
                                  <w:tcPr>
                                    <w:tcW w:w="5382" w:type="dxa"/>
                                    <w:tcBorders>
                                      <w:top w:val="single" w:sz="4" w:space="0" w:color="auto"/>
                                      <w:bottom w:val="single" w:sz="4" w:space="0" w:color="auto"/>
                                    </w:tcBorders>
                                    <w:vAlign w:val="center"/>
                                  </w:tcPr>
                                  <w:p w14:paraId="6053A2E9" w14:textId="77777777" w:rsidR="00EE5103" w:rsidRPr="00EE5103" w:rsidRDefault="00EE5103" w:rsidP="00F965E7">
                                    <w:pPr>
                                      <w:rPr>
                                        <w:color w:val="01323D"/>
                                      </w:rPr>
                                    </w:pPr>
                                  </w:p>
                                </w:tc>
                              </w:tr>
                              <w:tr w:rsidR="00EE5103" w14:paraId="13AE5D30" w14:textId="77777777" w:rsidTr="00EE5103">
                                <w:tc>
                                  <w:tcPr>
                                    <w:tcW w:w="5382" w:type="dxa"/>
                                    <w:tcBorders>
                                      <w:top w:val="single" w:sz="4" w:space="0" w:color="auto"/>
                                      <w:bottom w:val="single" w:sz="4" w:space="0" w:color="auto"/>
                                    </w:tcBorders>
                                    <w:vAlign w:val="center"/>
                                  </w:tcPr>
                                  <w:p w14:paraId="50883036" w14:textId="77777777" w:rsidR="00EE5103" w:rsidRPr="00EE5103" w:rsidRDefault="00EE5103" w:rsidP="00F965E7">
                                    <w:pPr>
                                      <w:rPr>
                                        <w:color w:val="01323D"/>
                                      </w:rPr>
                                    </w:pPr>
                                  </w:p>
                                </w:tc>
                              </w:tr>
                              <w:tr w:rsidR="00EE5103" w14:paraId="794FDEF7" w14:textId="77777777" w:rsidTr="00EE5103">
                                <w:tc>
                                  <w:tcPr>
                                    <w:tcW w:w="5382" w:type="dxa"/>
                                    <w:tcBorders>
                                      <w:top w:val="single" w:sz="4" w:space="0" w:color="auto"/>
                                      <w:bottom w:val="single" w:sz="4" w:space="0" w:color="auto"/>
                                    </w:tcBorders>
                                    <w:vAlign w:val="center"/>
                                  </w:tcPr>
                                  <w:p w14:paraId="2339BE8D" w14:textId="77777777" w:rsidR="00EE5103" w:rsidRPr="00EE5103" w:rsidRDefault="00EE5103" w:rsidP="00F965E7">
                                    <w:pPr>
                                      <w:rPr>
                                        <w:color w:val="01323D"/>
                                      </w:rPr>
                                    </w:pPr>
                                  </w:p>
                                </w:tc>
                              </w:tr>
                              <w:tr w:rsidR="00EE5103" w14:paraId="4237FE42" w14:textId="77777777" w:rsidTr="00EE5103">
                                <w:tc>
                                  <w:tcPr>
                                    <w:tcW w:w="5382" w:type="dxa"/>
                                    <w:tcBorders>
                                      <w:top w:val="single" w:sz="4" w:space="0" w:color="auto"/>
                                      <w:bottom w:val="single" w:sz="4" w:space="0" w:color="auto"/>
                                    </w:tcBorders>
                                    <w:vAlign w:val="center"/>
                                  </w:tcPr>
                                  <w:p w14:paraId="0829AF55" w14:textId="77777777" w:rsidR="00EE5103" w:rsidRPr="00EE5103" w:rsidRDefault="00EE5103" w:rsidP="00F965E7">
                                    <w:pPr>
                                      <w:rPr>
                                        <w:color w:val="01323D"/>
                                      </w:rPr>
                                    </w:pPr>
                                  </w:p>
                                </w:tc>
                              </w:tr>
                              <w:tr w:rsidR="00EE5103" w14:paraId="2B7A3DC2" w14:textId="77777777" w:rsidTr="00EE5103">
                                <w:tc>
                                  <w:tcPr>
                                    <w:tcW w:w="5382" w:type="dxa"/>
                                    <w:tcBorders>
                                      <w:top w:val="single" w:sz="4" w:space="0" w:color="auto"/>
                                      <w:bottom w:val="single" w:sz="4" w:space="0" w:color="auto"/>
                                    </w:tcBorders>
                                    <w:vAlign w:val="center"/>
                                  </w:tcPr>
                                  <w:p w14:paraId="79221485" w14:textId="77777777" w:rsidR="00EE5103" w:rsidRPr="00EE5103" w:rsidRDefault="00EE5103" w:rsidP="00F965E7">
                                    <w:pPr>
                                      <w:rPr>
                                        <w:color w:val="01323D"/>
                                      </w:rPr>
                                    </w:pPr>
                                  </w:p>
                                </w:tc>
                              </w:tr>
                              <w:tr w:rsidR="00EE5103" w14:paraId="179253C6" w14:textId="77777777" w:rsidTr="00EE5103">
                                <w:tc>
                                  <w:tcPr>
                                    <w:tcW w:w="5382" w:type="dxa"/>
                                    <w:tcBorders>
                                      <w:top w:val="single" w:sz="4" w:space="0" w:color="auto"/>
                                      <w:bottom w:val="single" w:sz="4" w:space="0" w:color="auto"/>
                                    </w:tcBorders>
                                    <w:vAlign w:val="center"/>
                                  </w:tcPr>
                                  <w:p w14:paraId="0BA016AB" w14:textId="77777777" w:rsidR="00EE5103" w:rsidRPr="00EE5103" w:rsidRDefault="00EE5103" w:rsidP="00F965E7">
                                    <w:pPr>
                                      <w:rPr>
                                        <w:color w:val="01323D"/>
                                      </w:rPr>
                                    </w:pPr>
                                  </w:p>
                                </w:tc>
                              </w:tr>
                              <w:tr w:rsidR="00EE5103" w14:paraId="3A1591D5" w14:textId="77777777" w:rsidTr="00EE5103">
                                <w:tc>
                                  <w:tcPr>
                                    <w:tcW w:w="5382" w:type="dxa"/>
                                    <w:tcBorders>
                                      <w:top w:val="single" w:sz="4" w:space="0" w:color="auto"/>
                                      <w:bottom w:val="single" w:sz="4" w:space="0" w:color="auto"/>
                                    </w:tcBorders>
                                    <w:vAlign w:val="center"/>
                                  </w:tcPr>
                                  <w:p w14:paraId="63A48880" w14:textId="77777777" w:rsidR="00EE5103" w:rsidRPr="00EE5103" w:rsidRDefault="00EE5103" w:rsidP="00F965E7">
                                    <w:pPr>
                                      <w:rPr>
                                        <w:color w:val="01323D"/>
                                      </w:rPr>
                                    </w:pPr>
                                  </w:p>
                                </w:tc>
                              </w:tr>
                              <w:tr w:rsidR="00EE5103" w14:paraId="5575E14F" w14:textId="77777777" w:rsidTr="00EE5103">
                                <w:tc>
                                  <w:tcPr>
                                    <w:tcW w:w="5382" w:type="dxa"/>
                                    <w:tcBorders>
                                      <w:top w:val="single" w:sz="4" w:space="0" w:color="auto"/>
                                      <w:bottom w:val="single" w:sz="4" w:space="0" w:color="auto"/>
                                    </w:tcBorders>
                                    <w:vAlign w:val="center"/>
                                  </w:tcPr>
                                  <w:p w14:paraId="68887177" w14:textId="77777777" w:rsidR="00EE5103" w:rsidRPr="00EE5103" w:rsidRDefault="00EE5103" w:rsidP="00F965E7">
                                    <w:pPr>
                                      <w:rPr>
                                        <w:color w:val="01323D"/>
                                      </w:rPr>
                                    </w:pPr>
                                  </w:p>
                                </w:tc>
                              </w:tr>
                              <w:tr w:rsidR="00EE5103" w14:paraId="1D4014AB" w14:textId="77777777" w:rsidTr="00EE5103">
                                <w:tc>
                                  <w:tcPr>
                                    <w:tcW w:w="5382" w:type="dxa"/>
                                    <w:tcBorders>
                                      <w:top w:val="single" w:sz="4" w:space="0" w:color="auto"/>
                                      <w:bottom w:val="single" w:sz="4" w:space="0" w:color="auto"/>
                                    </w:tcBorders>
                                    <w:vAlign w:val="center"/>
                                  </w:tcPr>
                                  <w:p w14:paraId="26516FF0" w14:textId="77777777" w:rsidR="00EE5103" w:rsidRPr="00EE5103" w:rsidRDefault="00EE5103" w:rsidP="00F965E7">
                                    <w:pPr>
                                      <w:rPr>
                                        <w:color w:val="01323D"/>
                                      </w:rPr>
                                    </w:pPr>
                                  </w:p>
                                </w:tc>
                              </w:tr>
                              <w:tr w:rsidR="00EE5103" w14:paraId="5DA035C8" w14:textId="77777777" w:rsidTr="00EE5103">
                                <w:tc>
                                  <w:tcPr>
                                    <w:tcW w:w="5382" w:type="dxa"/>
                                    <w:tcBorders>
                                      <w:top w:val="single" w:sz="4" w:space="0" w:color="auto"/>
                                      <w:bottom w:val="single" w:sz="4" w:space="0" w:color="auto"/>
                                    </w:tcBorders>
                                    <w:vAlign w:val="center"/>
                                  </w:tcPr>
                                  <w:p w14:paraId="3E65ACBA" w14:textId="77777777" w:rsidR="00EE5103" w:rsidRPr="00EE5103" w:rsidRDefault="00EE5103" w:rsidP="00F965E7">
                                    <w:pPr>
                                      <w:rPr>
                                        <w:color w:val="01323D"/>
                                      </w:rPr>
                                    </w:pPr>
                                  </w:p>
                                </w:tc>
                              </w:tr>
                              <w:tr w:rsidR="00EE5103" w14:paraId="2DC412C5" w14:textId="77777777" w:rsidTr="00EE5103">
                                <w:tc>
                                  <w:tcPr>
                                    <w:tcW w:w="5382" w:type="dxa"/>
                                    <w:tcBorders>
                                      <w:top w:val="single" w:sz="4" w:space="0" w:color="auto"/>
                                      <w:bottom w:val="single" w:sz="4" w:space="0" w:color="auto"/>
                                    </w:tcBorders>
                                    <w:vAlign w:val="center"/>
                                  </w:tcPr>
                                  <w:p w14:paraId="663C2E2B" w14:textId="77777777" w:rsidR="00EE5103" w:rsidRPr="00EE5103" w:rsidRDefault="00EE5103" w:rsidP="00F965E7">
                                    <w:pPr>
                                      <w:rPr>
                                        <w:color w:val="01323D"/>
                                      </w:rPr>
                                    </w:pPr>
                                  </w:p>
                                </w:tc>
                              </w:tr>
                              <w:tr w:rsidR="00EE5103" w14:paraId="60615D44" w14:textId="77777777" w:rsidTr="00EE5103">
                                <w:tc>
                                  <w:tcPr>
                                    <w:tcW w:w="5382" w:type="dxa"/>
                                    <w:tcBorders>
                                      <w:top w:val="single" w:sz="4" w:space="0" w:color="auto"/>
                                      <w:bottom w:val="single" w:sz="4" w:space="0" w:color="auto"/>
                                    </w:tcBorders>
                                    <w:vAlign w:val="center"/>
                                  </w:tcPr>
                                  <w:p w14:paraId="5610DFAA" w14:textId="77777777" w:rsidR="00EE5103" w:rsidRPr="00EE5103" w:rsidRDefault="00EE5103" w:rsidP="00F965E7">
                                    <w:pPr>
                                      <w:rPr>
                                        <w:color w:val="01323D"/>
                                      </w:rPr>
                                    </w:pPr>
                                  </w:p>
                                </w:tc>
                              </w:tr>
                              <w:tr w:rsidR="00EE5103" w14:paraId="4ED25045" w14:textId="77777777" w:rsidTr="00EE5103">
                                <w:tc>
                                  <w:tcPr>
                                    <w:tcW w:w="5382" w:type="dxa"/>
                                    <w:tcBorders>
                                      <w:top w:val="single" w:sz="4" w:space="0" w:color="auto"/>
                                      <w:bottom w:val="single" w:sz="4" w:space="0" w:color="auto"/>
                                    </w:tcBorders>
                                    <w:vAlign w:val="center"/>
                                  </w:tcPr>
                                  <w:p w14:paraId="1243D1BF" w14:textId="77777777" w:rsidR="00EE5103" w:rsidRPr="00EE5103" w:rsidRDefault="00EE5103" w:rsidP="00F965E7">
                                    <w:pPr>
                                      <w:rPr>
                                        <w:color w:val="01323D"/>
                                      </w:rPr>
                                    </w:pPr>
                                  </w:p>
                                </w:tc>
                              </w:tr>
                              <w:tr w:rsidR="00EE5103" w14:paraId="3F2E7073" w14:textId="77777777" w:rsidTr="00EE5103">
                                <w:tc>
                                  <w:tcPr>
                                    <w:tcW w:w="5382" w:type="dxa"/>
                                    <w:tcBorders>
                                      <w:top w:val="single" w:sz="4" w:space="0" w:color="auto"/>
                                      <w:bottom w:val="single" w:sz="4" w:space="0" w:color="auto"/>
                                    </w:tcBorders>
                                    <w:vAlign w:val="center"/>
                                  </w:tcPr>
                                  <w:p w14:paraId="755E56A2" w14:textId="77777777" w:rsidR="00EE5103" w:rsidRPr="00EE5103" w:rsidRDefault="00EE5103" w:rsidP="00F965E7">
                                    <w:pPr>
                                      <w:rPr>
                                        <w:color w:val="01323D"/>
                                      </w:rPr>
                                    </w:pPr>
                                  </w:p>
                                </w:tc>
                              </w:tr>
                            </w:tbl>
                            <w:p w14:paraId="557E927B" w14:textId="77777777" w:rsidR="00EE5103" w:rsidRPr="00CF26AD" w:rsidRDefault="00EE5103" w:rsidP="00EE5103">
                              <w:pPr>
                                <w:rPr>
                                  <w:color w:val="000000" w:themeColor="text1"/>
                                  <w:sz w:val="2"/>
                                  <w:szCs w:val="2"/>
                                </w:rPr>
                              </w:pPr>
                            </w:p>
                            <w:p w14:paraId="73C66A59" w14:textId="77777777" w:rsidR="00EE5103" w:rsidRDefault="00EE5103" w:rsidP="00EE5103">
                              <w:pPr>
                                <w:rPr>
                                  <w:color w:val="000000" w:themeColor="text1"/>
                                  <w:sz w:val="18"/>
                                  <w:szCs w:val="18"/>
                                </w:rPr>
                              </w:pPr>
                            </w:p>
                            <w:tbl>
                              <w:tblPr>
                                <w:tblStyle w:val="TableGrid"/>
                                <w:tblW w:w="0" w:type="auto"/>
                                <w:tblLook w:val="04A0" w:firstRow="1" w:lastRow="0" w:firstColumn="1" w:lastColumn="0" w:noHBand="0" w:noVBand="1"/>
                              </w:tblPr>
                              <w:tblGrid>
                                <w:gridCol w:w="2263"/>
                                <w:gridCol w:w="1985"/>
                                <w:gridCol w:w="567"/>
                                <w:gridCol w:w="594"/>
                              </w:tblGrid>
                              <w:tr w:rsidR="00EE5103" w14:paraId="52E9CF51" w14:textId="77777777" w:rsidTr="00F51120">
                                <w:trPr>
                                  <w:trHeight w:val="420"/>
                                </w:trPr>
                                <w:tc>
                                  <w:tcPr>
                                    <w:tcW w:w="5409" w:type="dxa"/>
                                    <w:gridSpan w:val="4"/>
                                    <w:shd w:val="clear" w:color="auto" w:fill="01323D"/>
                                    <w:vAlign w:val="center"/>
                                  </w:tcPr>
                                  <w:p w14:paraId="1DEAC73A" w14:textId="77777777" w:rsidR="00EE5103" w:rsidRPr="00EE5103" w:rsidRDefault="00EE5103" w:rsidP="00F51120">
                                    <w:pPr>
                                      <w:jc w:val="center"/>
                                      <w:rPr>
                                        <w:color w:val="000000" w:themeColor="text1"/>
                                        <w:sz w:val="16"/>
                                        <w:szCs w:val="18"/>
                                      </w:rPr>
                                    </w:pPr>
                                    <w:r w:rsidRPr="00EE5103">
                                      <w:rPr>
                                        <w:b/>
                                        <w:sz w:val="16"/>
                                        <w:szCs w:val="18"/>
                                      </w:rPr>
                                      <w:t>RESCUE TEAM PERSONNEL</w:t>
                                    </w:r>
                                  </w:p>
                                </w:tc>
                              </w:tr>
                              <w:tr w:rsidR="00EE5103" w14:paraId="28A58852" w14:textId="77777777" w:rsidTr="00F51120">
                                <w:tc>
                                  <w:tcPr>
                                    <w:tcW w:w="2263" w:type="dxa"/>
                                    <w:vMerge w:val="restart"/>
                                    <w:shd w:val="clear" w:color="auto" w:fill="FCB035"/>
                                    <w:vAlign w:val="center"/>
                                  </w:tcPr>
                                  <w:p w14:paraId="6EC328B2" w14:textId="77777777" w:rsidR="00EE5103" w:rsidRPr="00EE5103" w:rsidRDefault="00EE5103" w:rsidP="00F51120">
                                    <w:pPr>
                                      <w:jc w:val="center"/>
                                      <w:rPr>
                                        <w:color w:val="000000" w:themeColor="text1"/>
                                        <w:sz w:val="16"/>
                                        <w:szCs w:val="18"/>
                                      </w:rPr>
                                    </w:pPr>
                                    <w:r w:rsidRPr="00EE5103">
                                      <w:rPr>
                                        <w:b/>
                                        <w:sz w:val="16"/>
                                        <w:szCs w:val="18"/>
                                      </w:rPr>
                                      <w:t>Print Name</w:t>
                                    </w:r>
                                  </w:p>
                                </w:tc>
                                <w:tc>
                                  <w:tcPr>
                                    <w:tcW w:w="1985" w:type="dxa"/>
                                    <w:vMerge w:val="restart"/>
                                    <w:shd w:val="clear" w:color="auto" w:fill="FCB035"/>
                                    <w:vAlign w:val="center"/>
                                  </w:tcPr>
                                  <w:p w14:paraId="4FFD1F70" w14:textId="77777777" w:rsidR="00EE5103" w:rsidRPr="00EE5103" w:rsidRDefault="00EE5103" w:rsidP="00F51120">
                                    <w:pPr>
                                      <w:jc w:val="center"/>
                                      <w:rPr>
                                        <w:color w:val="000000" w:themeColor="text1"/>
                                        <w:sz w:val="16"/>
                                        <w:szCs w:val="18"/>
                                      </w:rPr>
                                    </w:pPr>
                                    <w:r w:rsidRPr="00EE5103">
                                      <w:rPr>
                                        <w:b/>
                                        <w:sz w:val="16"/>
                                        <w:szCs w:val="18"/>
                                      </w:rPr>
                                      <w:t>Signature</w:t>
                                    </w:r>
                                  </w:p>
                                </w:tc>
                                <w:tc>
                                  <w:tcPr>
                                    <w:tcW w:w="1161" w:type="dxa"/>
                                    <w:gridSpan w:val="2"/>
                                    <w:shd w:val="clear" w:color="auto" w:fill="FCB035"/>
                                    <w:vAlign w:val="center"/>
                                  </w:tcPr>
                                  <w:p w14:paraId="3CABDF62" w14:textId="77777777" w:rsidR="00EE5103" w:rsidRPr="00EE5103" w:rsidRDefault="00EE5103" w:rsidP="00F51120">
                                    <w:pPr>
                                      <w:jc w:val="center"/>
                                      <w:rPr>
                                        <w:color w:val="000000" w:themeColor="text1"/>
                                        <w:sz w:val="16"/>
                                        <w:szCs w:val="18"/>
                                      </w:rPr>
                                    </w:pPr>
                                    <w:r w:rsidRPr="00EE5103">
                                      <w:rPr>
                                        <w:b/>
                                        <w:sz w:val="16"/>
                                        <w:szCs w:val="18"/>
                                      </w:rPr>
                                      <w:t>Rescue Trained</w:t>
                                    </w:r>
                                  </w:p>
                                </w:tc>
                              </w:tr>
                              <w:tr w:rsidR="00EE5103" w14:paraId="0624698D" w14:textId="77777777" w:rsidTr="00F51120">
                                <w:tc>
                                  <w:tcPr>
                                    <w:tcW w:w="2263" w:type="dxa"/>
                                    <w:vMerge/>
                                  </w:tcPr>
                                  <w:p w14:paraId="716B83D5" w14:textId="77777777" w:rsidR="00EE5103" w:rsidRPr="00EE5103" w:rsidRDefault="00EE5103" w:rsidP="00F51120">
                                    <w:pPr>
                                      <w:rPr>
                                        <w:color w:val="000000" w:themeColor="text1"/>
                                        <w:sz w:val="16"/>
                                        <w:szCs w:val="18"/>
                                      </w:rPr>
                                    </w:pPr>
                                  </w:p>
                                </w:tc>
                                <w:tc>
                                  <w:tcPr>
                                    <w:tcW w:w="1985" w:type="dxa"/>
                                    <w:vMerge/>
                                  </w:tcPr>
                                  <w:p w14:paraId="44AD7E9C" w14:textId="77777777" w:rsidR="00EE5103" w:rsidRPr="00EE5103" w:rsidRDefault="00EE5103" w:rsidP="00F51120">
                                    <w:pPr>
                                      <w:rPr>
                                        <w:color w:val="000000" w:themeColor="text1"/>
                                        <w:sz w:val="16"/>
                                        <w:szCs w:val="18"/>
                                      </w:rPr>
                                    </w:pPr>
                                  </w:p>
                                </w:tc>
                                <w:tc>
                                  <w:tcPr>
                                    <w:tcW w:w="567" w:type="dxa"/>
                                    <w:shd w:val="clear" w:color="auto" w:fill="FCB035"/>
                                    <w:vAlign w:val="center"/>
                                  </w:tcPr>
                                  <w:p w14:paraId="4EDF06CE" w14:textId="77777777" w:rsidR="00EE5103" w:rsidRPr="00EE5103" w:rsidRDefault="00EE5103" w:rsidP="00F51120">
                                    <w:pPr>
                                      <w:jc w:val="center"/>
                                      <w:rPr>
                                        <w:color w:val="000000" w:themeColor="text1"/>
                                        <w:sz w:val="16"/>
                                        <w:szCs w:val="18"/>
                                      </w:rPr>
                                    </w:pPr>
                                    <w:r w:rsidRPr="00EE5103">
                                      <w:rPr>
                                        <w:b/>
                                        <w:sz w:val="16"/>
                                        <w:szCs w:val="18"/>
                                      </w:rPr>
                                      <w:t>Yes</w:t>
                                    </w:r>
                                  </w:p>
                                </w:tc>
                                <w:tc>
                                  <w:tcPr>
                                    <w:tcW w:w="594" w:type="dxa"/>
                                    <w:shd w:val="clear" w:color="auto" w:fill="FCB035"/>
                                    <w:vAlign w:val="center"/>
                                  </w:tcPr>
                                  <w:p w14:paraId="5D14E866" w14:textId="77777777" w:rsidR="00EE5103" w:rsidRPr="00EE5103" w:rsidRDefault="00EE5103" w:rsidP="00F51120">
                                    <w:pPr>
                                      <w:jc w:val="center"/>
                                      <w:rPr>
                                        <w:color w:val="000000" w:themeColor="text1"/>
                                        <w:sz w:val="16"/>
                                        <w:szCs w:val="18"/>
                                      </w:rPr>
                                    </w:pPr>
                                    <w:r w:rsidRPr="00EE5103">
                                      <w:rPr>
                                        <w:b/>
                                        <w:sz w:val="16"/>
                                        <w:szCs w:val="18"/>
                                      </w:rPr>
                                      <w:t>No</w:t>
                                    </w:r>
                                  </w:p>
                                </w:tc>
                              </w:tr>
                              <w:tr w:rsidR="00EE5103" w14:paraId="010862B2" w14:textId="77777777" w:rsidTr="00F51120">
                                <w:tc>
                                  <w:tcPr>
                                    <w:tcW w:w="2263" w:type="dxa"/>
                                    <w:vAlign w:val="center"/>
                                  </w:tcPr>
                                  <w:p w14:paraId="3DF1E731" w14:textId="77777777" w:rsidR="00EE5103" w:rsidRPr="00EE5103" w:rsidRDefault="00EE5103" w:rsidP="00F51120">
                                    <w:pPr>
                                      <w:jc w:val="center"/>
                                      <w:rPr>
                                        <w:color w:val="000000" w:themeColor="text1"/>
                                        <w:sz w:val="16"/>
                                        <w:szCs w:val="18"/>
                                      </w:rPr>
                                    </w:pPr>
                                  </w:p>
                                </w:tc>
                                <w:tc>
                                  <w:tcPr>
                                    <w:tcW w:w="1985" w:type="dxa"/>
                                    <w:vAlign w:val="center"/>
                                  </w:tcPr>
                                  <w:p w14:paraId="043F19A6" w14:textId="77777777" w:rsidR="00EE5103" w:rsidRPr="00EE5103" w:rsidRDefault="00EE5103" w:rsidP="00F51120">
                                    <w:pPr>
                                      <w:jc w:val="center"/>
                                      <w:rPr>
                                        <w:color w:val="000000" w:themeColor="text1"/>
                                        <w:sz w:val="16"/>
                                        <w:szCs w:val="18"/>
                                      </w:rPr>
                                    </w:pPr>
                                  </w:p>
                                </w:tc>
                                <w:sdt>
                                  <w:sdtPr>
                                    <w:rPr>
                                      <w:color w:val="000000" w:themeColor="text1"/>
                                      <w:sz w:val="16"/>
                                      <w:szCs w:val="18"/>
                                    </w:rPr>
                                    <w:id w:val="-1059018179"/>
                                    <w14:checkbox>
                                      <w14:checked w14:val="0"/>
                                      <w14:checkedState w14:val="2612" w14:font="MS Gothic"/>
                                      <w14:uncheckedState w14:val="2610" w14:font="MS Gothic"/>
                                    </w14:checkbox>
                                  </w:sdtPr>
                                  <w:sdtContent>
                                    <w:tc>
                                      <w:tcPr>
                                        <w:tcW w:w="567" w:type="dxa"/>
                                        <w:vAlign w:val="center"/>
                                      </w:tcPr>
                                      <w:p w14:paraId="03C7966D"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sdt>
                                  <w:sdtPr>
                                    <w:rPr>
                                      <w:color w:val="000000" w:themeColor="text1"/>
                                      <w:sz w:val="16"/>
                                      <w:szCs w:val="18"/>
                                    </w:rPr>
                                    <w:id w:val="-2038727518"/>
                                    <w14:checkbox>
                                      <w14:checked w14:val="0"/>
                                      <w14:checkedState w14:val="2612" w14:font="MS Gothic"/>
                                      <w14:uncheckedState w14:val="2610" w14:font="MS Gothic"/>
                                    </w14:checkbox>
                                  </w:sdtPr>
                                  <w:sdtContent>
                                    <w:tc>
                                      <w:tcPr>
                                        <w:tcW w:w="594" w:type="dxa"/>
                                        <w:vAlign w:val="center"/>
                                      </w:tcPr>
                                      <w:p w14:paraId="1AE29204"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tr>
                              <w:tr w:rsidR="00EE5103" w14:paraId="448148AA" w14:textId="77777777" w:rsidTr="00F51120">
                                <w:tc>
                                  <w:tcPr>
                                    <w:tcW w:w="2263" w:type="dxa"/>
                                    <w:vAlign w:val="center"/>
                                  </w:tcPr>
                                  <w:p w14:paraId="39BF05D4" w14:textId="77777777" w:rsidR="00EE5103" w:rsidRPr="00EE5103" w:rsidRDefault="00EE5103" w:rsidP="00F51120">
                                    <w:pPr>
                                      <w:jc w:val="center"/>
                                      <w:rPr>
                                        <w:color w:val="000000" w:themeColor="text1"/>
                                        <w:sz w:val="16"/>
                                        <w:szCs w:val="18"/>
                                      </w:rPr>
                                    </w:pPr>
                                  </w:p>
                                </w:tc>
                                <w:tc>
                                  <w:tcPr>
                                    <w:tcW w:w="1985" w:type="dxa"/>
                                    <w:vAlign w:val="center"/>
                                  </w:tcPr>
                                  <w:p w14:paraId="704F7493" w14:textId="77777777" w:rsidR="00EE5103" w:rsidRPr="00EE5103" w:rsidRDefault="00EE5103" w:rsidP="00F51120">
                                    <w:pPr>
                                      <w:jc w:val="center"/>
                                      <w:rPr>
                                        <w:color w:val="000000" w:themeColor="text1"/>
                                        <w:sz w:val="16"/>
                                        <w:szCs w:val="18"/>
                                      </w:rPr>
                                    </w:pPr>
                                  </w:p>
                                </w:tc>
                                <w:sdt>
                                  <w:sdtPr>
                                    <w:rPr>
                                      <w:color w:val="000000" w:themeColor="text1"/>
                                      <w:sz w:val="16"/>
                                      <w:szCs w:val="18"/>
                                    </w:rPr>
                                    <w:id w:val="695120622"/>
                                    <w14:checkbox>
                                      <w14:checked w14:val="0"/>
                                      <w14:checkedState w14:val="2612" w14:font="MS Gothic"/>
                                      <w14:uncheckedState w14:val="2610" w14:font="MS Gothic"/>
                                    </w14:checkbox>
                                  </w:sdtPr>
                                  <w:sdtContent>
                                    <w:tc>
                                      <w:tcPr>
                                        <w:tcW w:w="567" w:type="dxa"/>
                                        <w:vAlign w:val="center"/>
                                      </w:tcPr>
                                      <w:p w14:paraId="3338198C"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sdt>
                                  <w:sdtPr>
                                    <w:rPr>
                                      <w:color w:val="000000" w:themeColor="text1"/>
                                      <w:sz w:val="16"/>
                                      <w:szCs w:val="18"/>
                                    </w:rPr>
                                    <w:id w:val="-153215664"/>
                                    <w14:checkbox>
                                      <w14:checked w14:val="0"/>
                                      <w14:checkedState w14:val="2612" w14:font="MS Gothic"/>
                                      <w14:uncheckedState w14:val="2610" w14:font="MS Gothic"/>
                                    </w14:checkbox>
                                  </w:sdtPr>
                                  <w:sdtContent>
                                    <w:tc>
                                      <w:tcPr>
                                        <w:tcW w:w="594" w:type="dxa"/>
                                        <w:vAlign w:val="center"/>
                                      </w:tcPr>
                                      <w:p w14:paraId="0A38EA4D"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tr>
                              <w:tr w:rsidR="00EE5103" w14:paraId="4FE84C1C" w14:textId="77777777" w:rsidTr="00F51120">
                                <w:tc>
                                  <w:tcPr>
                                    <w:tcW w:w="2263" w:type="dxa"/>
                                    <w:vAlign w:val="center"/>
                                  </w:tcPr>
                                  <w:p w14:paraId="2ECD808B" w14:textId="77777777" w:rsidR="00EE5103" w:rsidRPr="00EE5103" w:rsidRDefault="00EE5103" w:rsidP="00F51120">
                                    <w:pPr>
                                      <w:jc w:val="center"/>
                                      <w:rPr>
                                        <w:color w:val="000000" w:themeColor="text1"/>
                                        <w:sz w:val="16"/>
                                        <w:szCs w:val="18"/>
                                      </w:rPr>
                                    </w:pPr>
                                  </w:p>
                                </w:tc>
                                <w:tc>
                                  <w:tcPr>
                                    <w:tcW w:w="1985" w:type="dxa"/>
                                    <w:vAlign w:val="center"/>
                                  </w:tcPr>
                                  <w:p w14:paraId="1CC925B9" w14:textId="77777777" w:rsidR="00EE5103" w:rsidRPr="00EE5103" w:rsidRDefault="00EE5103" w:rsidP="00F51120">
                                    <w:pPr>
                                      <w:jc w:val="center"/>
                                      <w:rPr>
                                        <w:color w:val="000000" w:themeColor="text1"/>
                                        <w:sz w:val="16"/>
                                        <w:szCs w:val="18"/>
                                      </w:rPr>
                                    </w:pPr>
                                  </w:p>
                                </w:tc>
                                <w:sdt>
                                  <w:sdtPr>
                                    <w:rPr>
                                      <w:color w:val="000000" w:themeColor="text1"/>
                                      <w:sz w:val="16"/>
                                      <w:szCs w:val="18"/>
                                    </w:rPr>
                                    <w:id w:val="-1088683889"/>
                                    <w14:checkbox>
                                      <w14:checked w14:val="0"/>
                                      <w14:checkedState w14:val="2612" w14:font="MS Gothic"/>
                                      <w14:uncheckedState w14:val="2610" w14:font="MS Gothic"/>
                                    </w14:checkbox>
                                  </w:sdtPr>
                                  <w:sdtContent>
                                    <w:tc>
                                      <w:tcPr>
                                        <w:tcW w:w="567" w:type="dxa"/>
                                        <w:vAlign w:val="center"/>
                                      </w:tcPr>
                                      <w:p w14:paraId="6BB8D9C9"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sdt>
                                  <w:sdtPr>
                                    <w:rPr>
                                      <w:color w:val="000000" w:themeColor="text1"/>
                                      <w:sz w:val="16"/>
                                      <w:szCs w:val="18"/>
                                    </w:rPr>
                                    <w:id w:val="-860815284"/>
                                    <w14:checkbox>
                                      <w14:checked w14:val="0"/>
                                      <w14:checkedState w14:val="2612" w14:font="MS Gothic"/>
                                      <w14:uncheckedState w14:val="2610" w14:font="MS Gothic"/>
                                    </w14:checkbox>
                                  </w:sdtPr>
                                  <w:sdtContent>
                                    <w:tc>
                                      <w:tcPr>
                                        <w:tcW w:w="594" w:type="dxa"/>
                                        <w:vAlign w:val="center"/>
                                      </w:tcPr>
                                      <w:p w14:paraId="2D87DAF9"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tr>
                              <w:tr w:rsidR="00EE5103" w14:paraId="6CA0C392" w14:textId="77777777" w:rsidTr="00F51120">
                                <w:tc>
                                  <w:tcPr>
                                    <w:tcW w:w="2263" w:type="dxa"/>
                                    <w:vAlign w:val="center"/>
                                  </w:tcPr>
                                  <w:p w14:paraId="1DBCBD38" w14:textId="77777777" w:rsidR="00EE5103" w:rsidRPr="00EE5103" w:rsidRDefault="00EE5103" w:rsidP="00F51120">
                                    <w:pPr>
                                      <w:jc w:val="center"/>
                                      <w:rPr>
                                        <w:color w:val="000000" w:themeColor="text1"/>
                                        <w:sz w:val="16"/>
                                        <w:szCs w:val="18"/>
                                      </w:rPr>
                                    </w:pPr>
                                  </w:p>
                                </w:tc>
                                <w:tc>
                                  <w:tcPr>
                                    <w:tcW w:w="1985" w:type="dxa"/>
                                    <w:vAlign w:val="center"/>
                                  </w:tcPr>
                                  <w:p w14:paraId="6CB3C829" w14:textId="77777777" w:rsidR="00EE5103" w:rsidRPr="00EE5103" w:rsidRDefault="00EE5103" w:rsidP="00F51120">
                                    <w:pPr>
                                      <w:jc w:val="center"/>
                                      <w:rPr>
                                        <w:color w:val="000000" w:themeColor="text1"/>
                                        <w:sz w:val="16"/>
                                        <w:szCs w:val="18"/>
                                      </w:rPr>
                                    </w:pPr>
                                  </w:p>
                                </w:tc>
                                <w:sdt>
                                  <w:sdtPr>
                                    <w:rPr>
                                      <w:color w:val="000000" w:themeColor="text1"/>
                                      <w:sz w:val="16"/>
                                      <w:szCs w:val="18"/>
                                    </w:rPr>
                                    <w:id w:val="-1578280780"/>
                                    <w14:checkbox>
                                      <w14:checked w14:val="0"/>
                                      <w14:checkedState w14:val="2612" w14:font="MS Gothic"/>
                                      <w14:uncheckedState w14:val="2610" w14:font="MS Gothic"/>
                                    </w14:checkbox>
                                  </w:sdtPr>
                                  <w:sdtContent>
                                    <w:tc>
                                      <w:tcPr>
                                        <w:tcW w:w="567" w:type="dxa"/>
                                        <w:vAlign w:val="center"/>
                                      </w:tcPr>
                                      <w:p w14:paraId="4812BD49"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sdt>
                                  <w:sdtPr>
                                    <w:rPr>
                                      <w:color w:val="000000" w:themeColor="text1"/>
                                      <w:sz w:val="16"/>
                                      <w:szCs w:val="18"/>
                                    </w:rPr>
                                    <w:id w:val="-1301455330"/>
                                    <w14:checkbox>
                                      <w14:checked w14:val="0"/>
                                      <w14:checkedState w14:val="2612" w14:font="MS Gothic"/>
                                      <w14:uncheckedState w14:val="2610" w14:font="MS Gothic"/>
                                    </w14:checkbox>
                                  </w:sdtPr>
                                  <w:sdtContent>
                                    <w:tc>
                                      <w:tcPr>
                                        <w:tcW w:w="594" w:type="dxa"/>
                                        <w:vAlign w:val="center"/>
                                      </w:tcPr>
                                      <w:p w14:paraId="11F4850B"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tr>
                              <w:tr w:rsidR="00EE5103" w14:paraId="31ECEAC7" w14:textId="77777777" w:rsidTr="00F51120">
                                <w:tc>
                                  <w:tcPr>
                                    <w:tcW w:w="2263" w:type="dxa"/>
                                    <w:vAlign w:val="center"/>
                                  </w:tcPr>
                                  <w:p w14:paraId="6E7BAA4D" w14:textId="77777777" w:rsidR="00EE5103" w:rsidRPr="00EE5103" w:rsidRDefault="00EE5103" w:rsidP="00F51120">
                                    <w:pPr>
                                      <w:jc w:val="center"/>
                                      <w:rPr>
                                        <w:color w:val="000000" w:themeColor="text1"/>
                                        <w:sz w:val="16"/>
                                        <w:szCs w:val="18"/>
                                      </w:rPr>
                                    </w:pPr>
                                  </w:p>
                                </w:tc>
                                <w:tc>
                                  <w:tcPr>
                                    <w:tcW w:w="1985" w:type="dxa"/>
                                    <w:vAlign w:val="center"/>
                                  </w:tcPr>
                                  <w:p w14:paraId="19414C54" w14:textId="77777777" w:rsidR="00EE5103" w:rsidRPr="00EE5103" w:rsidRDefault="00EE5103" w:rsidP="00F51120">
                                    <w:pPr>
                                      <w:jc w:val="center"/>
                                      <w:rPr>
                                        <w:color w:val="000000" w:themeColor="text1"/>
                                        <w:sz w:val="16"/>
                                        <w:szCs w:val="18"/>
                                      </w:rPr>
                                    </w:pPr>
                                  </w:p>
                                </w:tc>
                                <w:sdt>
                                  <w:sdtPr>
                                    <w:rPr>
                                      <w:color w:val="000000" w:themeColor="text1"/>
                                      <w:sz w:val="16"/>
                                      <w:szCs w:val="18"/>
                                    </w:rPr>
                                    <w:id w:val="-1324433784"/>
                                    <w14:checkbox>
                                      <w14:checked w14:val="0"/>
                                      <w14:checkedState w14:val="2612" w14:font="MS Gothic"/>
                                      <w14:uncheckedState w14:val="2610" w14:font="MS Gothic"/>
                                    </w14:checkbox>
                                  </w:sdtPr>
                                  <w:sdtContent>
                                    <w:tc>
                                      <w:tcPr>
                                        <w:tcW w:w="567" w:type="dxa"/>
                                        <w:vAlign w:val="center"/>
                                      </w:tcPr>
                                      <w:p w14:paraId="7919EBD5"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sdt>
                                  <w:sdtPr>
                                    <w:rPr>
                                      <w:color w:val="000000" w:themeColor="text1"/>
                                      <w:sz w:val="16"/>
                                      <w:szCs w:val="18"/>
                                    </w:rPr>
                                    <w:id w:val="-1470665301"/>
                                    <w14:checkbox>
                                      <w14:checked w14:val="0"/>
                                      <w14:checkedState w14:val="2612" w14:font="MS Gothic"/>
                                      <w14:uncheckedState w14:val="2610" w14:font="MS Gothic"/>
                                    </w14:checkbox>
                                  </w:sdtPr>
                                  <w:sdtContent>
                                    <w:tc>
                                      <w:tcPr>
                                        <w:tcW w:w="594" w:type="dxa"/>
                                        <w:vAlign w:val="center"/>
                                      </w:tcPr>
                                      <w:p w14:paraId="727948DB"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tr>
                            </w:tbl>
                            <w:p w14:paraId="68F79973" w14:textId="77777777" w:rsidR="00EE5103" w:rsidRDefault="00EE5103" w:rsidP="00EE5103">
                              <w:pPr>
                                <w:rPr>
                                  <w:color w:val="000000" w:themeColor="text1"/>
                                  <w:sz w:val="18"/>
                                  <w:szCs w:val="18"/>
                                </w:rPr>
                              </w:pPr>
                            </w:p>
                            <w:p w14:paraId="7DC6C3B7" w14:textId="77777777" w:rsidR="00EE5103" w:rsidRDefault="00EE5103" w:rsidP="00EE5103">
                              <w:pPr>
                                <w:rPr>
                                  <w:color w:val="000000" w:themeColor="text1"/>
                                  <w:sz w:val="18"/>
                                  <w:szCs w:val="18"/>
                                </w:rPr>
                              </w:pPr>
                            </w:p>
                            <w:p w14:paraId="4D4F35BF" w14:textId="77777777" w:rsidR="00EE5103" w:rsidRDefault="00EE5103" w:rsidP="00EE5103">
                              <w:pPr>
                                <w:rPr>
                                  <w:color w:val="000000" w:themeColor="text1"/>
                                  <w:sz w:val="18"/>
                                  <w:szCs w:val="18"/>
                                </w:rPr>
                              </w:pPr>
                            </w:p>
                            <w:p w14:paraId="72CDBA5F" w14:textId="77777777" w:rsidR="00EE5103" w:rsidRDefault="00EE5103" w:rsidP="00EE5103">
                              <w:pPr>
                                <w:rPr>
                                  <w:color w:val="000000" w:themeColor="text1"/>
                                  <w:sz w:val="18"/>
                                  <w:szCs w:val="18"/>
                                </w:rPr>
                              </w:pPr>
                            </w:p>
                            <w:p w14:paraId="5973D47B" w14:textId="77777777" w:rsidR="00EE5103" w:rsidRDefault="00EE5103" w:rsidP="00EE5103">
                              <w:pPr>
                                <w:rPr>
                                  <w:color w:val="000000" w:themeColor="text1"/>
                                  <w:sz w:val="18"/>
                                  <w:szCs w:val="18"/>
                                </w:rPr>
                              </w:pPr>
                            </w:p>
                            <w:p w14:paraId="4BAB6A32" w14:textId="77777777" w:rsidR="00EE5103" w:rsidRDefault="00EE5103" w:rsidP="00EE5103">
                              <w:pPr>
                                <w:rPr>
                                  <w:color w:val="000000" w:themeColor="text1"/>
                                  <w:sz w:val="18"/>
                                  <w:szCs w:val="18"/>
                                </w:rPr>
                              </w:pPr>
                            </w:p>
                            <w:p w14:paraId="0A15CF24" w14:textId="77777777" w:rsidR="00EE5103" w:rsidRDefault="00EE5103" w:rsidP="00EE5103">
                              <w:pPr>
                                <w:rPr>
                                  <w:color w:val="000000" w:themeColor="text1"/>
                                  <w:sz w:val="18"/>
                                  <w:szCs w:val="18"/>
                                </w:rPr>
                              </w:pPr>
                            </w:p>
                            <w:p w14:paraId="01B85CCB" w14:textId="77777777" w:rsidR="00EE5103" w:rsidRDefault="00EE5103" w:rsidP="00EE5103">
                              <w:pPr>
                                <w:rPr>
                                  <w:color w:val="000000" w:themeColor="text1"/>
                                  <w:sz w:val="18"/>
                                  <w:szCs w:val="18"/>
                                </w:rPr>
                              </w:pPr>
                            </w:p>
                            <w:p w14:paraId="18CC7A84" w14:textId="77777777" w:rsidR="00EE5103" w:rsidRPr="00E95783" w:rsidRDefault="00EE5103" w:rsidP="00EE5103">
                              <w:pP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9D3A72" id="Group 74786" o:spid="_x0000_s1119" style="position:absolute;margin-left:1.7pt;margin-top:1.1pt;width:486.85pt;height:591.55pt;z-index:251751936;mso-width-relative:margin;mso-height-relative:margin" coordorigin="211,146" coordsize="59682,7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">
                <v:group id="Group 74787" o:spid="_x0000_s1120" style="position:absolute;left:211;top:146;width:42126;height:75127" coordorigin="-1789,1061" coordsize="42132,5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">
                  <v:shape id="Flowchart: Process 74788" o:spid="_x0000_s1121" type="#_x0000_t109" style="position:absolute;left:16105;top:1061;width:24238;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" fillcolor="#01323d" strokecolor="#014554 [1604]" strokeweight="1pt">
                    <v:textbox>
                      <w:txbxContent>
                        <w:p w14:paraId="6CECBBAB" w14:textId="77777777" w:rsidR="00EE5103" w:rsidRPr="00C93629" w:rsidRDefault="00EE5103" w:rsidP="00EE5103">
                          <w:pPr>
                            <w:jc w:val="center"/>
                            <w:rPr>
                              <w:bCs/>
                              <w:sz w:val="28"/>
                            </w:rPr>
                          </w:pPr>
                          <w:r w:rsidRPr="00C93629">
                            <w:rPr>
                              <w:bCs/>
                              <w:sz w:val="28"/>
                            </w:rPr>
                            <w:t xml:space="preserve">RESCUE PLAN </w:t>
                          </w:r>
                        </w:p>
                      </w:txbxContent>
                    </v:textbox>
                  </v:shape>
                  <v:shape id="Flowchart: Process 74789" o:spid="_x0000_s1122" type="#_x0000_t109" style="position:absolute;left:-1789;top:3836;width:28484;height:52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" filled="f" stroked="f" strokeweight="1pt">
                    <v:textbox>
                      <w:txbxContent>
                        <w:tbl>
                          <w:tblPr>
                            <w:tblStyle w:val="TableGrid"/>
                            <w:tblW w:w="0" w:type="auto"/>
                            <w:tblInd w:w="-5" w:type="dxa"/>
                            <w:tblLook w:val="04A0" w:firstRow="1" w:lastRow="0" w:firstColumn="1" w:lastColumn="0" w:noHBand="0" w:noVBand="1"/>
                          </w:tblPr>
                          <w:tblGrid>
                            <w:gridCol w:w="396"/>
                            <w:gridCol w:w="25"/>
                            <w:gridCol w:w="283"/>
                            <w:gridCol w:w="425"/>
                            <w:gridCol w:w="2694"/>
                          </w:tblGrid>
                          <w:tr w:rsidR="00EE5103" w14:paraId="1EEB0BDB" w14:textId="77777777" w:rsidTr="00EE5103">
                            <w:tc>
                              <w:tcPr>
                                <w:tcW w:w="3823" w:type="dxa"/>
                                <w:gridSpan w:val="5"/>
                                <w:tcBorders>
                                  <w:bottom w:val="nil"/>
                                </w:tcBorders>
                                <w:shd w:val="clear" w:color="auto" w:fill="01323D"/>
                                <w:vAlign w:val="center"/>
                              </w:tcPr>
                              <w:p w14:paraId="001ACB04" w14:textId="77777777" w:rsidR="00EE5103" w:rsidRPr="00C832F2" w:rsidRDefault="00EE5103" w:rsidP="00C832F2">
                                <w:pPr>
                                  <w:jc w:val="center"/>
                                  <w:rPr>
                                    <w:color w:val="FFFFFF" w:themeColor="background1"/>
                                  </w:rPr>
                                </w:pPr>
                                <w:r w:rsidRPr="00C832F2">
                                  <w:rPr>
                                    <w:color w:val="FFFFFF" w:themeColor="background1"/>
                                  </w:rPr>
                                  <w:t>Rescue Equipment Onsite</w:t>
                                </w:r>
                              </w:p>
                            </w:tc>
                          </w:tr>
                          <w:tr w:rsidR="00EE5103" w14:paraId="427B453D" w14:textId="77777777" w:rsidTr="00EE5103">
                            <w:tc>
                              <w:tcPr>
                                <w:tcW w:w="3823" w:type="dxa"/>
                                <w:gridSpan w:val="5"/>
                                <w:tcBorders>
                                  <w:top w:val="nil"/>
                                  <w:bottom w:val="single" w:sz="4" w:space="0" w:color="auto"/>
                                </w:tcBorders>
                                <w:shd w:val="clear" w:color="auto" w:fill="01323D"/>
                                <w:vAlign w:val="center"/>
                              </w:tcPr>
                              <w:p w14:paraId="3A329B44" w14:textId="77777777" w:rsidR="00EE5103" w:rsidRPr="00C832F2" w:rsidRDefault="00EE5103" w:rsidP="00C832F2">
                                <w:pPr>
                                  <w:jc w:val="center"/>
                                  <w:rPr>
                                    <w:color w:val="FFFFFF" w:themeColor="background1"/>
                                    <w:sz w:val="16"/>
                                    <w:szCs w:val="16"/>
                                  </w:rPr>
                                </w:pPr>
                                <w:r w:rsidRPr="00C832F2">
                                  <w:rPr>
                                    <w:color w:val="FFFFFF" w:themeColor="background1"/>
                                    <w:sz w:val="16"/>
                                    <w:szCs w:val="16"/>
                                  </w:rPr>
                                  <w:t>Check equipment to be used in the rescue plan</w:t>
                                </w:r>
                              </w:p>
                            </w:tc>
                          </w:tr>
                          <w:tr w:rsidR="00EE5103" w:rsidRPr="00EE5103" w14:paraId="62F461A4" w14:textId="77777777" w:rsidTr="00EE5103">
                            <w:tc>
                              <w:tcPr>
                                <w:tcW w:w="3823" w:type="dxa"/>
                                <w:gridSpan w:val="5"/>
                                <w:tcBorders>
                                  <w:bottom w:val="nil"/>
                                </w:tcBorders>
                                <w:shd w:val="clear" w:color="auto" w:fill="FCB035"/>
                              </w:tcPr>
                              <w:p w14:paraId="0E1BFE38" w14:textId="77777777" w:rsidR="00EE5103" w:rsidRPr="00EE5103" w:rsidRDefault="00EE5103" w:rsidP="00C832F2">
                                <w:pPr>
                                  <w:rPr>
                                    <w:color w:val="01323D"/>
                                    <w:sz w:val="16"/>
                                    <w:szCs w:val="16"/>
                                  </w:rPr>
                                </w:pPr>
                                <w:r w:rsidRPr="00EE5103">
                                  <w:rPr>
                                    <w:color w:val="01323D"/>
                                    <w:sz w:val="16"/>
                                    <w:szCs w:val="16"/>
                                  </w:rPr>
                                  <w:t>PPE for Rescue Team</w:t>
                                </w:r>
                              </w:p>
                            </w:tc>
                          </w:tr>
                          <w:tr w:rsidR="00EE5103" w:rsidRPr="00EE5103" w14:paraId="02891B0C" w14:textId="77777777" w:rsidTr="00EE5103">
                            <w:sdt>
                              <w:sdtPr>
                                <w:rPr>
                                  <w:color w:val="01323D"/>
                                  <w:sz w:val="16"/>
                                  <w:szCs w:val="16"/>
                                </w:rPr>
                                <w:id w:val="1718706405"/>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5452AC5D"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02AB592F" w14:textId="77777777" w:rsidR="00EE5103" w:rsidRPr="00EE5103" w:rsidRDefault="00EE5103" w:rsidP="00F965E7">
                                <w:pPr>
                                  <w:rPr>
                                    <w:color w:val="01323D"/>
                                    <w:sz w:val="16"/>
                                    <w:szCs w:val="16"/>
                                  </w:rPr>
                                </w:pPr>
                                <w:r w:rsidRPr="00EE5103">
                                  <w:rPr>
                                    <w:color w:val="01323D"/>
                                    <w:sz w:val="16"/>
                                    <w:szCs w:val="16"/>
                                  </w:rPr>
                                  <w:t>Coveralls / Type:  ________________</w:t>
                                </w:r>
                              </w:p>
                            </w:tc>
                          </w:tr>
                          <w:tr w:rsidR="00EE5103" w:rsidRPr="00EE5103" w14:paraId="009963ED" w14:textId="77777777" w:rsidTr="00EE5103">
                            <w:sdt>
                              <w:sdtPr>
                                <w:rPr>
                                  <w:color w:val="01323D"/>
                                  <w:sz w:val="16"/>
                                  <w:szCs w:val="16"/>
                                </w:rPr>
                                <w:id w:val="-576601764"/>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60DF4CF6"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719873A5" w14:textId="77777777" w:rsidR="00EE5103" w:rsidRPr="00EE5103" w:rsidRDefault="00EE5103" w:rsidP="00F965E7">
                                <w:pPr>
                                  <w:rPr>
                                    <w:color w:val="01323D"/>
                                    <w:sz w:val="16"/>
                                    <w:szCs w:val="16"/>
                                  </w:rPr>
                                </w:pPr>
                                <w:r w:rsidRPr="00EE5103">
                                  <w:rPr>
                                    <w:color w:val="01323D"/>
                                    <w:sz w:val="16"/>
                                    <w:szCs w:val="16"/>
                                  </w:rPr>
                                  <w:t>Gloves / Type: ________________</w:t>
                                </w:r>
                              </w:p>
                            </w:tc>
                          </w:tr>
                          <w:tr w:rsidR="00EE5103" w:rsidRPr="00EE5103" w14:paraId="5B94EFA2" w14:textId="77777777" w:rsidTr="00EE5103">
                            <w:sdt>
                              <w:sdtPr>
                                <w:rPr>
                                  <w:color w:val="01323D"/>
                                  <w:sz w:val="16"/>
                                  <w:szCs w:val="16"/>
                                </w:rPr>
                                <w:id w:val="-59556295"/>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179B2CA1"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370BD270" w14:textId="77777777" w:rsidR="00EE5103" w:rsidRPr="00EE5103" w:rsidRDefault="00EE5103" w:rsidP="00F965E7">
                                <w:pPr>
                                  <w:rPr>
                                    <w:color w:val="01323D"/>
                                    <w:sz w:val="16"/>
                                    <w:szCs w:val="16"/>
                                  </w:rPr>
                                </w:pPr>
                                <w:r w:rsidRPr="00EE5103">
                                  <w:rPr>
                                    <w:color w:val="01323D"/>
                                    <w:sz w:val="16"/>
                                    <w:szCs w:val="16"/>
                                  </w:rPr>
                                  <w:t>Helmet</w:t>
                                </w:r>
                              </w:p>
                            </w:tc>
                          </w:tr>
                          <w:tr w:rsidR="00EE5103" w:rsidRPr="00EE5103" w14:paraId="3CDAC02E" w14:textId="77777777" w:rsidTr="00EE5103">
                            <w:tc>
                              <w:tcPr>
                                <w:tcW w:w="396" w:type="dxa"/>
                                <w:tcBorders>
                                  <w:top w:val="nil"/>
                                  <w:bottom w:val="nil"/>
                                  <w:right w:val="nil"/>
                                </w:tcBorders>
                                <w:vAlign w:val="center"/>
                              </w:tcPr>
                              <w:p w14:paraId="7BBA1362" w14:textId="77777777" w:rsidR="00EE5103" w:rsidRPr="00EE5103" w:rsidRDefault="00EE5103" w:rsidP="00F965E7">
                                <w:pPr>
                                  <w:rPr>
                                    <w:color w:val="01323D"/>
                                    <w:sz w:val="16"/>
                                    <w:szCs w:val="16"/>
                                  </w:rPr>
                                </w:pPr>
                              </w:p>
                            </w:tc>
                            <w:tc>
                              <w:tcPr>
                                <w:tcW w:w="308" w:type="dxa"/>
                                <w:gridSpan w:val="2"/>
                                <w:tcBorders>
                                  <w:top w:val="nil"/>
                                  <w:left w:val="nil"/>
                                  <w:bottom w:val="nil"/>
                                  <w:right w:val="nil"/>
                                </w:tcBorders>
                                <w:vAlign w:val="center"/>
                              </w:tcPr>
                              <w:p w14:paraId="2C868845" w14:textId="77777777" w:rsidR="00EE5103" w:rsidRPr="00EE5103" w:rsidRDefault="00EE5103" w:rsidP="00F965E7">
                                <w:pPr>
                                  <w:rPr>
                                    <w:color w:val="01323D"/>
                                    <w:sz w:val="14"/>
                                    <w:szCs w:val="14"/>
                                  </w:rPr>
                                </w:pPr>
                              </w:p>
                            </w:tc>
                            <w:sdt>
                              <w:sdtPr>
                                <w:rPr>
                                  <w:color w:val="01323D"/>
                                  <w:sz w:val="14"/>
                                  <w:szCs w:val="14"/>
                                </w:rPr>
                                <w:id w:val="1037936769"/>
                                <w14:checkbox>
                                  <w14:checked w14:val="0"/>
                                  <w14:checkedState w14:val="2612" w14:font="MS Gothic"/>
                                  <w14:uncheckedState w14:val="2610" w14:font="MS Gothic"/>
                                </w14:checkbox>
                              </w:sdtPr>
                              <w:sdtContent>
                                <w:tc>
                                  <w:tcPr>
                                    <w:tcW w:w="425" w:type="dxa"/>
                                    <w:tcBorders>
                                      <w:top w:val="nil"/>
                                      <w:left w:val="nil"/>
                                      <w:bottom w:val="nil"/>
                                      <w:right w:val="nil"/>
                                    </w:tcBorders>
                                    <w:vAlign w:val="center"/>
                                  </w:tcPr>
                                  <w:p w14:paraId="402687AC" w14:textId="77777777" w:rsidR="00EE5103" w:rsidRPr="00EE5103" w:rsidRDefault="00EE5103" w:rsidP="00F965E7">
                                    <w:pPr>
                                      <w:rPr>
                                        <w:color w:val="01323D"/>
                                        <w:sz w:val="14"/>
                                        <w:szCs w:val="14"/>
                                      </w:rPr>
                                    </w:pPr>
                                    <w:r w:rsidRPr="00EE5103">
                                      <w:rPr>
                                        <w:rFonts w:ascii="MS Gothic" w:eastAsia="MS Gothic" w:hAnsi="MS Gothic" w:hint="eastAsia"/>
                                        <w:color w:val="01323D"/>
                                        <w:sz w:val="14"/>
                                        <w:szCs w:val="14"/>
                                      </w:rPr>
                                      <w:t>☐</w:t>
                                    </w:r>
                                  </w:p>
                                </w:tc>
                              </w:sdtContent>
                            </w:sdt>
                            <w:tc>
                              <w:tcPr>
                                <w:tcW w:w="2694" w:type="dxa"/>
                                <w:tcBorders>
                                  <w:top w:val="nil"/>
                                  <w:left w:val="nil"/>
                                  <w:bottom w:val="nil"/>
                                </w:tcBorders>
                                <w:vAlign w:val="center"/>
                              </w:tcPr>
                              <w:p w14:paraId="212FABB3" w14:textId="77777777" w:rsidR="00EE5103" w:rsidRPr="00EE5103" w:rsidRDefault="00EE5103" w:rsidP="00F965E7">
                                <w:pPr>
                                  <w:rPr>
                                    <w:color w:val="01323D"/>
                                    <w:sz w:val="14"/>
                                    <w:szCs w:val="14"/>
                                  </w:rPr>
                                </w:pPr>
                                <w:r w:rsidRPr="00EE5103">
                                  <w:rPr>
                                    <w:color w:val="01323D"/>
                                    <w:sz w:val="14"/>
                                    <w:szCs w:val="14"/>
                                  </w:rPr>
                                  <w:t>Helmet (CSA Type 1 class E)</w:t>
                                </w:r>
                              </w:p>
                            </w:tc>
                          </w:tr>
                          <w:tr w:rsidR="00EE5103" w:rsidRPr="00EE5103" w14:paraId="3234F420" w14:textId="77777777" w:rsidTr="00EE5103">
                            <w:tc>
                              <w:tcPr>
                                <w:tcW w:w="396" w:type="dxa"/>
                                <w:tcBorders>
                                  <w:top w:val="nil"/>
                                  <w:bottom w:val="nil"/>
                                  <w:right w:val="nil"/>
                                </w:tcBorders>
                                <w:vAlign w:val="center"/>
                              </w:tcPr>
                              <w:p w14:paraId="2F0B697F" w14:textId="77777777" w:rsidR="00EE5103" w:rsidRPr="00EE5103" w:rsidRDefault="00EE5103" w:rsidP="00F965E7">
                                <w:pPr>
                                  <w:rPr>
                                    <w:color w:val="01323D"/>
                                    <w:sz w:val="16"/>
                                    <w:szCs w:val="16"/>
                                  </w:rPr>
                                </w:pPr>
                              </w:p>
                            </w:tc>
                            <w:tc>
                              <w:tcPr>
                                <w:tcW w:w="308" w:type="dxa"/>
                                <w:gridSpan w:val="2"/>
                                <w:tcBorders>
                                  <w:top w:val="nil"/>
                                  <w:left w:val="nil"/>
                                  <w:bottom w:val="nil"/>
                                  <w:right w:val="nil"/>
                                </w:tcBorders>
                                <w:vAlign w:val="center"/>
                              </w:tcPr>
                              <w:p w14:paraId="63DAFD3C" w14:textId="77777777" w:rsidR="00EE5103" w:rsidRPr="00EE5103" w:rsidRDefault="00EE5103" w:rsidP="00F965E7">
                                <w:pPr>
                                  <w:rPr>
                                    <w:color w:val="01323D"/>
                                    <w:sz w:val="14"/>
                                    <w:szCs w:val="14"/>
                                  </w:rPr>
                                </w:pPr>
                              </w:p>
                            </w:tc>
                            <w:sdt>
                              <w:sdtPr>
                                <w:rPr>
                                  <w:color w:val="01323D"/>
                                  <w:sz w:val="14"/>
                                  <w:szCs w:val="14"/>
                                </w:rPr>
                                <w:id w:val="-456491478"/>
                                <w14:checkbox>
                                  <w14:checked w14:val="0"/>
                                  <w14:checkedState w14:val="2612" w14:font="MS Gothic"/>
                                  <w14:uncheckedState w14:val="2610" w14:font="MS Gothic"/>
                                </w14:checkbox>
                              </w:sdtPr>
                              <w:sdtContent>
                                <w:tc>
                                  <w:tcPr>
                                    <w:tcW w:w="425" w:type="dxa"/>
                                    <w:tcBorders>
                                      <w:top w:val="nil"/>
                                      <w:left w:val="nil"/>
                                      <w:bottom w:val="nil"/>
                                      <w:right w:val="nil"/>
                                    </w:tcBorders>
                                    <w:vAlign w:val="center"/>
                                  </w:tcPr>
                                  <w:p w14:paraId="6331C74D" w14:textId="77777777" w:rsidR="00EE5103" w:rsidRPr="00EE5103" w:rsidRDefault="00EE5103" w:rsidP="00F965E7">
                                    <w:pPr>
                                      <w:rPr>
                                        <w:color w:val="01323D"/>
                                        <w:sz w:val="14"/>
                                        <w:szCs w:val="14"/>
                                      </w:rPr>
                                    </w:pPr>
                                    <w:r w:rsidRPr="00EE5103">
                                      <w:rPr>
                                        <w:rFonts w:ascii="MS Gothic" w:eastAsia="MS Gothic" w:hAnsi="MS Gothic" w:hint="eastAsia"/>
                                        <w:color w:val="01323D"/>
                                        <w:sz w:val="14"/>
                                        <w:szCs w:val="14"/>
                                      </w:rPr>
                                      <w:t>☐</w:t>
                                    </w:r>
                                  </w:p>
                                </w:tc>
                              </w:sdtContent>
                            </w:sdt>
                            <w:tc>
                              <w:tcPr>
                                <w:tcW w:w="2694" w:type="dxa"/>
                                <w:tcBorders>
                                  <w:top w:val="nil"/>
                                  <w:left w:val="nil"/>
                                  <w:bottom w:val="nil"/>
                                </w:tcBorders>
                                <w:vAlign w:val="center"/>
                              </w:tcPr>
                              <w:p w14:paraId="07B7D361" w14:textId="77777777" w:rsidR="00EE5103" w:rsidRPr="00EE5103" w:rsidRDefault="00EE5103" w:rsidP="00F965E7">
                                <w:pPr>
                                  <w:rPr>
                                    <w:color w:val="01323D"/>
                                    <w:sz w:val="14"/>
                                    <w:szCs w:val="14"/>
                                  </w:rPr>
                                </w:pPr>
                                <w:r w:rsidRPr="00EE5103">
                                  <w:rPr>
                                    <w:color w:val="01323D"/>
                                    <w:sz w:val="14"/>
                                    <w:szCs w:val="14"/>
                                  </w:rPr>
                                  <w:t>Helmet (CSA Type 1 class D)</w:t>
                                </w:r>
                              </w:p>
                            </w:tc>
                          </w:tr>
                          <w:tr w:rsidR="00EE5103" w:rsidRPr="00EE5103" w14:paraId="5C6A65EF" w14:textId="77777777" w:rsidTr="00EE5103">
                            <w:tc>
                              <w:tcPr>
                                <w:tcW w:w="396" w:type="dxa"/>
                                <w:tcBorders>
                                  <w:top w:val="nil"/>
                                  <w:bottom w:val="nil"/>
                                  <w:right w:val="nil"/>
                                </w:tcBorders>
                                <w:vAlign w:val="center"/>
                              </w:tcPr>
                              <w:p w14:paraId="348638D5" w14:textId="77777777" w:rsidR="00EE5103" w:rsidRPr="00EE5103" w:rsidRDefault="00EE5103" w:rsidP="00F965E7">
                                <w:pPr>
                                  <w:rPr>
                                    <w:color w:val="01323D"/>
                                    <w:sz w:val="16"/>
                                    <w:szCs w:val="16"/>
                                  </w:rPr>
                                </w:pPr>
                              </w:p>
                            </w:tc>
                            <w:tc>
                              <w:tcPr>
                                <w:tcW w:w="308" w:type="dxa"/>
                                <w:gridSpan w:val="2"/>
                                <w:tcBorders>
                                  <w:top w:val="nil"/>
                                  <w:left w:val="nil"/>
                                  <w:bottom w:val="nil"/>
                                  <w:right w:val="nil"/>
                                </w:tcBorders>
                                <w:vAlign w:val="center"/>
                              </w:tcPr>
                              <w:p w14:paraId="1C3F089D" w14:textId="77777777" w:rsidR="00EE5103" w:rsidRPr="00EE5103" w:rsidRDefault="00EE5103" w:rsidP="00F965E7">
                                <w:pPr>
                                  <w:rPr>
                                    <w:color w:val="01323D"/>
                                    <w:sz w:val="14"/>
                                    <w:szCs w:val="14"/>
                                  </w:rPr>
                                </w:pPr>
                              </w:p>
                            </w:tc>
                            <w:sdt>
                              <w:sdtPr>
                                <w:rPr>
                                  <w:color w:val="01323D"/>
                                  <w:sz w:val="14"/>
                                  <w:szCs w:val="14"/>
                                </w:rPr>
                                <w:id w:val="1688396086"/>
                                <w14:checkbox>
                                  <w14:checked w14:val="0"/>
                                  <w14:checkedState w14:val="2612" w14:font="MS Gothic"/>
                                  <w14:uncheckedState w14:val="2610" w14:font="MS Gothic"/>
                                </w14:checkbox>
                              </w:sdtPr>
                              <w:sdtContent>
                                <w:tc>
                                  <w:tcPr>
                                    <w:tcW w:w="425" w:type="dxa"/>
                                    <w:tcBorders>
                                      <w:top w:val="nil"/>
                                      <w:left w:val="nil"/>
                                      <w:bottom w:val="nil"/>
                                      <w:right w:val="nil"/>
                                    </w:tcBorders>
                                    <w:vAlign w:val="center"/>
                                  </w:tcPr>
                                  <w:p w14:paraId="393A4295" w14:textId="77777777" w:rsidR="00EE5103" w:rsidRPr="00EE5103" w:rsidRDefault="00EE5103" w:rsidP="00F965E7">
                                    <w:pPr>
                                      <w:rPr>
                                        <w:color w:val="01323D"/>
                                        <w:sz w:val="14"/>
                                        <w:szCs w:val="14"/>
                                      </w:rPr>
                                    </w:pPr>
                                    <w:r w:rsidRPr="00EE5103">
                                      <w:rPr>
                                        <w:rFonts w:ascii="MS Gothic" w:eastAsia="MS Gothic" w:hAnsi="MS Gothic" w:hint="eastAsia"/>
                                        <w:color w:val="01323D"/>
                                        <w:sz w:val="14"/>
                                        <w:szCs w:val="14"/>
                                      </w:rPr>
                                      <w:t>☐</w:t>
                                    </w:r>
                                  </w:p>
                                </w:tc>
                              </w:sdtContent>
                            </w:sdt>
                            <w:tc>
                              <w:tcPr>
                                <w:tcW w:w="2694" w:type="dxa"/>
                                <w:tcBorders>
                                  <w:top w:val="nil"/>
                                  <w:left w:val="nil"/>
                                  <w:bottom w:val="nil"/>
                                </w:tcBorders>
                                <w:vAlign w:val="center"/>
                              </w:tcPr>
                              <w:p w14:paraId="0B1915EA" w14:textId="77777777" w:rsidR="00EE5103" w:rsidRPr="00EE5103" w:rsidRDefault="00EE5103" w:rsidP="00F965E7">
                                <w:pPr>
                                  <w:rPr>
                                    <w:color w:val="01323D"/>
                                    <w:sz w:val="14"/>
                                    <w:szCs w:val="14"/>
                                  </w:rPr>
                                </w:pPr>
                                <w:r w:rsidRPr="00EE5103">
                                  <w:rPr>
                                    <w:color w:val="01323D"/>
                                    <w:sz w:val="14"/>
                                    <w:szCs w:val="14"/>
                                  </w:rPr>
                                  <w:t>Helmet (CSA Type 2 class E)</w:t>
                                </w:r>
                              </w:p>
                            </w:tc>
                          </w:tr>
                          <w:tr w:rsidR="00EE5103" w:rsidRPr="00EE5103" w14:paraId="4C87F850" w14:textId="77777777" w:rsidTr="00EE5103">
                            <w:sdt>
                              <w:sdtPr>
                                <w:rPr>
                                  <w:color w:val="01323D"/>
                                  <w:sz w:val="16"/>
                                  <w:szCs w:val="16"/>
                                </w:rPr>
                                <w:id w:val="577646670"/>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78D556F1"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2B754294" w14:textId="77777777" w:rsidR="00EE5103" w:rsidRPr="00EE5103" w:rsidRDefault="00EE5103" w:rsidP="00F965E7">
                                <w:pPr>
                                  <w:rPr>
                                    <w:color w:val="01323D"/>
                                    <w:sz w:val="16"/>
                                    <w:szCs w:val="16"/>
                                  </w:rPr>
                                </w:pPr>
                                <w:r w:rsidRPr="00EE5103">
                                  <w:rPr>
                                    <w:color w:val="01323D"/>
                                    <w:sz w:val="16"/>
                                    <w:szCs w:val="16"/>
                                  </w:rPr>
                                  <w:t>CSA Boots</w:t>
                                </w:r>
                              </w:p>
                            </w:tc>
                          </w:tr>
                          <w:tr w:rsidR="00EE5103" w:rsidRPr="00EE5103" w14:paraId="13E0827D" w14:textId="77777777" w:rsidTr="00EE5103">
                            <w:sdt>
                              <w:sdtPr>
                                <w:rPr>
                                  <w:color w:val="01323D"/>
                                  <w:sz w:val="16"/>
                                  <w:szCs w:val="16"/>
                                </w:rPr>
                                <w:id w:val="664604845"/>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174DF905"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2556F422" w14:textId="77777777" w:rsidR="00EE5103" w:rsidRPr="00EE5103" w:rsidRDefault="00EE5103" w:rsidP="00F965E7">
                                <w:pPr>
                                  <w:rPr>
                                    <w:color w:val="01323D"/>
                                    <w:sz w:val="16"/>
                                    <w:szCs w:val="16"/>
                                  </w:rPr>
                                </w:pPr>
                                <w:r w:rsidRPr="00EE5103">
                                  <w:rPr>
                                    <w:color w:val="01323D"/>
                                    <w:sz w:val="16"/>
                                    <w:szCs w:val="16"/>
                                  </w:rPr>
                                  <w:t>Full Body Harness CSA Class “E”</w:t>
                                </w:r>
                              </w:p>
                            </w:tc>
                          </w:tr>
                          <w:tr w:rsidR="00EE5103" w:rsidRPr="00EE5103" w14:paraId="7944DD19" w14:textId="77777777" w:rsidTr="00EE5103">
                            <w:tc>
                              <w:tcPr>
                                <w:tcW w:w="3823" w:type="dxa"/>
                                <w:gridSpan w:val="5"/>
                                <w:tcBorders>
                                  <w:top w:val="nil"/>
                                  <w:bottom w:val="nil"/>
                                </w:tcBorders>
                                <w:shd w:val="clear" w:color="auto" w:fill="FCB035"/>
                              </w:tcPr>
                              <w:p w14:paraId="26FAA97D" w14:textId="77777777" w:rsidR="00EE5103" w:rsidRPr="00EE5103" w:rsidRDefault="00EE5103" w:rsidP="007F3AD6">
                                <w:pPr>
                                  <w:rPr>
                                    <w:color w:val="01323D"/>
                                    <w:sz w:val="16"/>
                                    <w:szCs w:val="16"/>
                                  </w:rPr>
                                </w:pPr>
                                <w:r w:rsidRPr="00EE5103">
                                  <w:rPr>
                                    <w:color w:val="01323D"/>
                                    <w:sz w:val="16"/>
                                    <w:szCs w:val="16"/>
                                  </w:rPr>
                                  <w:t>Respiratory Protection</w:t>
                                </w:r>
                              </w:p>
                            </w:tc>
                          </w:tr>
                          <w:tr w:rsidR="00EE5103" w:rsidRPr="00EE5103" w14:paraId="57D51FD8" w14:textId="77777777" w:rsidTr="00EE5103">
                            <w:sdt>
                              <w:sdtPr>
                                <w:rPr>
                                  <w:color w:val="01323D"/>
                                  <w:sz w:val="16"/>
                                  <w:szCs w:val="16"/>
                                </w:rPr>
                                <w:id w:val="422224447"/>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61E30D3A"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5E7F61BB" w14:textId="77777777" w:rsidR="00EE5103" w:rsidRPr="00EE5103" w:rsidRDefault="00EE5103" w:rsidP="007F3AD6">
                                <w:pPr>
                                  <w:rPr>
                                    <w:color w:val="01323D"/>
                                    <w:sz w:val="16"/>
                                    <w:szCs w:val="16"/>
                                  </w:rPr>
                                </w:pPr>
                                <w:r w:rsidRPr="00EE5103">
                                  <w:rPr>
                                    <w:color w:val="01323D"/>
                                    <w:sz w:val="16"/>
                                    <w:szCs w:val="16"/>
                                  </w:rPr>
                                  <w:t>Half Face respirator with cartridge</w:t>
                                </w:r>
                              </w:p>
                            </w:tc>
                          </w:tr>
                          <w:tr w:rsidR="00EE5103" w:rsidRPr="00EE5103" w14:paraId="123C53C9" w14:textId="77777777" w:rsidTr="00EE5103">
                            <w:sdt>
                              <w:sdtPr>
                                <w:rPr>
                                  <w:color w:val="01323D"/>
                                  <w:sz w:val="16"/>
                                  <w:szCs w:val="16"/>
                                </w:rPr>
                                <w:id w:val="-1552147004"/>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2633844D"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216747DB" w14:textId="77777777" w:rsidR="00EE5103" w:rsidRPr="00EE5103" w:rsidRDefault="00EE5103" w:rsidP="007F3AD6">
                                <w:pPr>
                                  <w:rPr>
                                    <w:color w:val="01323D"/>
                                    <w:sz w:val="16"/>
                                    <w:szCs w:val="16"/>
                                  </w:rPr>
                                </w:pPr>
                                <w:r w:rsidRPr="00EE5103">
                                  <w:rPr>
                                    <w:color w:val="01323D"/>
                                    <w:sz w:val="16"/>
                                    <w:szCs w:val="16"/>
                                  </w:rPr>
                                  <w:t>Full Face respirator with cartridge</w:t>
                                </w:r>
                              </w:p>
                            </w:tc>
                          </w:tr>
                          <w:tr w:rsidR="00EE5103" w:rsidRPr="00EE5103" w14:paraId="58347DEA" w14:textId="77777777" w:rsidTr="00EE5103">
                            <w:sdt>
                              <w:sdtPr>
                                <w:rPr>
                                  <w:color w:val="01323D"/>
                                  <w:sz w:val="16"/>
                                  <w:szCs w:val="16"/>
                                </w:rPr>
                                <w:id w:val="649102124"/>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2F66F47A"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1BBDB77A" w14:textId="77777777" w:rsidR="00EE5103" w:rsidRPr="00EE5103" w:rsidRDefault="00EE5103" w:rsidP="007F3AD6">
                                <w:pPr>
                                  <w:rPr>
                                    <w:color w:val="01323D"/>
                                    <w:sz w:val="16"/>
                                    <w:szCs w:val="16"/>
                                  </w:rPr>
                                </w:pPr>
                                <w:r w:rsidRPr="00EE5103">
                                  <w:rPr>
                                    <w:color w:val="01323D"/>
                                    <w:sz w:val="16"/>
                                    <w:szCs w:val="16"/>
                                  </w:rPr>
                                  <w:t>SCBA</w:t>
                                </w:r>
                              </w:p>
                            </w:tc>
                          </w:tr>
                          <w:tr w:rsidR="00EE5103" w:rsidRPr="00EE5103" w14:paraId="3F78B0D9" w14:textId="77777777" w:rsidTr="00EE5103">
                            <w:sdt>
                              <w:sdtPr>
                                <w:rPr>
                                  <w:color w:val="01323D"/>
                                  <w:sz w:val="16"/>
                                  <w:szCs w:val="16"/>
                                </w:rPr>
                                <w:id w:val="-2059010412"/>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70CF557E"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5D0FBAA8" w14:textId="77777777" w:rsidR="00EE5103" w:rsidRPr="00EE5103" w:rsidRDefault="00EE5103" w:rsidP="007F3AD6">
                                <w:pPr>
                                  <w:rPr>
                                    <w:color w:val="01323D"/>
                                    <w:sz w:val="16"/>
                                    <w:szCs w:val="16"/>
                                  </w:rPr>
                                </w:pPr>
                                <w:r w:rsidRPr="00EE5103">
                                  <w:rPr>
                                    <w:color w:val="01323D"/>
                                    <w:sz w:val="16"/>
                                    <w:szCs w:val="16"/>
                                  </w:rPr>
                                  <w:t>SABA</w:t>
                                </w:r>
                              </w:p>
                            </w:tc>
                          </w:tr>
                          <w:tr w:rsidR="00EE5103" w:rsidRPr="00EE5103" w14:paraId="75C693F9" w14:textId="77777777" w:rsidTr="00EE5103">
                            <w:tc>
                              <w:tcPr>
                                <w:tcW w:w="3823" w:type="dxa"/>
                                <w:gridSpan w:val="5"/>
                                <w:tcBorders>
                                  <w:top w:val="nil"/>
                                  <w:bottom w:val="nil"/>
                                </w:tcBorders>
                                <w:shd w:val="clear" w:color="auto" w:fill="FCB035"/>
                                <w:vAlign w:val="center"/>
                              </w:tcPr>
                              <w:p w14:paraId="14254B4D" w14:textId="77777777" w:rsidR="00EE5103" w:rsidRPr="00EE5103" w:rsidRDefault="00EE5103" w:rsidP="00F965E7">
                                <w:pPr>
                                  <w:rPr>
                                    <w:color w:val="01323D"/>
                                    <w:sz w:val="16"/>
                                    <w:szCs w:val="16"/>
                                  </w:rPr>
                                </w:pPr>
                                <w:r w:rsidRPr="00EE5103">
                                  <w:rPr>
                                    <w:color w:val="01323D"/>
                                    <w:sz w:val="16"/>
                                    <w:szCs w:val="16"/>
                                  </w:rPr>
                                  <w:t>Rescue Team Lifelines</w:t>
                                </w:r>
                              </w:p>
                            </w:tc>
                          </w:tr>
                          <w:tr w:rsidR="00EE5103" w:rsidRPr="00EE5103" w14:paraId="36AAE184" w14:textId="77777777" w:rsidTr="00EE5103">
                            <w:sdt>
                              <w:sdtPr>
                                <w:rPr>
                                  <w:color w:val="01323D"/>
                                  <w:sz w:val="16"/>
                                  <w:szCs w:val="16"/>
                                </w:rPr>
                                <w:id w:val="1904558834"/>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5E27B0D7"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33B80BD6" w14:textId="77777777" w:rsidR="00EE5103" w:rsidRPr="00EE5103" w:rsidRDefault="00EE5103" w:rsidP="00F965E7">
                                <w:pPr>
                                  <w:rPr>
                                    <w:color w:val="01323D"/>
                                    <w:sz w:val="16"/>
                                    <w:szCs w:val="16"/>
                                  </w:rPr>
                                </w:pPr>
                                <w:r w:rsidRPr="00EE5103">
                                  <w:rPr>
                                    <w:color w:val="01323D"/>
                                    <w:sz w:val="16"/>
                                    <w:szCs w:val="16"/>
                                  </w:rPr>
                                  <w:t>Type 3 SRL</w:t>
                                </w:r>
                              </w:p>
                            </w:tc>
                          </w:tr>
                          <w:tr w:rsidR="00EE5103" w:rsidRPr="00EE5103" w14:paraId="34854FFA" w14:textId="77777777" w:rsidTr="00EE5103">
                            <w:sdt>
                              <w:sdtPr>
                                <w:rPr>
                                  <w:color w:val="01323D"/>
                                  <w:sz w:val="16"/>
                                  <w:szCs w:val="16"/>
                                </w:rPr>
                                <w:id w:val="1070935948"/>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549A5773"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4019B018" w14:textId="77777777" w:rsidR="00EE5103" w:rsidRPr="00EE5103" w:rsidRDefault="00EE5103" w:rsidP="00F965E7">
                                <w:pPr>
                                  <w:rPr>
                                    <w:color w:val="01323D"/>
                                    <w:sz w:val="16"/>
                                    <w:szCs w:val="16"/>
                                  </w:rPr>
                                </w:pPr>
                                <w:r w:rsidRPr="00EE5103">
                                  <w:rPr>
                                    <w:color w:val="01323D"/>
                                    <w:sz w:val="16"/>
                                    <w:szCs w:val="16"/>
                                  </w:rPr>
                                  <w:t>NFPA rescue rope 12.5mm</w:t>
                                </w:r>
                              </w:p>
                            </w:tc>
                          </w:tr>
                          <w:tr w:rsidR="00EE5103" w:rsidRPr="00EE5103" w14:paraId="4FB72E2E" w14:textId="77777777" w:rsidTr="00EE5103">
                            <w:sdt>
                              <w:sdtPr>
                                <w:rPr>
                                  <w:color w:val="01323D"/>
                                  <w:sz w:val="16"/>
                                  <w:szCs w:val="16"/>
                                </w:rPr>
                                <w:id w:val="768659185"/>
                                <w14:checkbox>
                                  <w14:checked w14:val="0"/>
                                  <w14:checkedState w14:val="2612" w14:font="MS Gothic"/>
                                  <w14:uncheckedState w14:val="2610" w14:font="MS Gothic"/>
                                </w14:checkbox>
                              </w:sdtPr>
                              <w:sdtContent>
                                <w:tc>
                                  <w:tcPr>
                                    <w:tcW w:w="396" w:type="dxa"/>
                                    <w:tcBorders>
                                      <w:top w:val="nil"/>
                                      <w:bottom w:val="nil"/>
                                      <w:right w:val="nil"/>
                                    </w:tcBorders>
                                    <w:vAlign w:val="center"/>
                                  </w:tcPr>
                                  <w:p w14:paraId="7959F9B1" w14:textId="77777777" w:rsidR="00EE5103" w:rsidRPr="00EE5103" w:rsidRDefault="00EE5103" w:rsidP="00F965E7">
                                    <w:pPr>
                                      <w:rPr>
                                        <w:color w:val="01323D"/>
                                        <w:sz w:val="16"/>
                                        <w:szCs w:val="16"/>
                                      </w:rPr>
                                    </w:pPr>
                                    <w:r w:rsidRPr="00EE5103">
                                      <w:rPr>
                                        <w:rFonts w:ascii="MS Gothic" w:eastAsia="MS Gothic" w:hAnsi="MS Gothic" w:hint="eastAsia"/>
                                        <w:color w:val="01323D"/>
                                        <w:sz w:val="16"/>
                                        <w:szCs w:val="16"/>
                                      </w:rPr>
                                      <w:t>☐</w:t>
                                    </w:r>
                                  </w:p>
                                </w:tc>
                              </w:sdtContent>
                            </w:sdt>
                            <w:tc>
                              <w:tcPr>
                                <w:tcW w:w="3427" w:type="dxa"/>
                                <w:gridSpan w:val="4"/>
                                <w:tcBorders>
                                  <w:top w:val="nil"/>
                                  <w:left w:val="nil"/>
                                  <w:bottom w:val="nil"/>
                                </w:tcBorders>
                                <w:vAlign w:val="center"/>
                              </w:tcPr>
                              <w:p w14:paraId="0BCCED45" w14:textId="77777777" w:rsidR="00EE5103" w:rsidRPr="00EE5103" w:rsidRDefault="00EE5103" w:rsidP="00F965E7">
                                <w:pPr>
                                  <w:rPr>
                                    <w:color w:val="01323D"/>
                                    <w:sz w:val="16"/>
                                    <w:szCs w:val="16"/>
                                  </w:rPr>
                                </w:pPr>
                                <w:r w:rsidRPr="00EE5103">
                                  <w:rPr>
                                    <w:color w:val="01323D"/>
                                    <w:sz w:val="16"/>
                                    <w:szCs w:val="16"/>
                                  </w:rPr>
                                  <w:t>NFPA rescue rope 11 mm</w:t>
                                </w:r>
                              </w:p>
                            </w:tc>
                          </w:tr>
                          <w:tr w:rsidR="00EE5103" w:rsidRPr="00EE5103" w14:paraId="08A0D07D" w14:textId="77777777" w:rsidTr="00EE5103">
                            <w:tc>
                              <w:tcPr>
                                <w:tcW w:w="3823" w:type="dxa"/>
                                <w:gridSpan w:val="5"/>
                                <w:tcBorders>
                                  <w:top w:val="nil"/>
                                  <w:bottom w:val="nil"/>
                                </w:tcBorders>
                                <w:shd w:val="clear" w:color="auto" w:fill="FCB035"/>
                              </w:tcPr>
                              <w:p w14:paraId="41738ACE" w14:textId="77777777" w:rsidR="00EE5103" w:rsidRPr="00EE5103" w:rsidRDefault="00EE5103" w:rsidP="00584211">
                                <w:pPr>
                                  <w:rPr>
                                    <w:color w:val="01323D"/>
                                    <w:sz w:val="16"/>
                                    <w:szCs w:val="16"/>
                                  </w:rPr>
                                </w:pPr>
                                <w:r w:rsidRPr="00EE5103">
                                  <w:rPr>
                                    <w:color w:val="01323D"/>
                                    <w:sz w:val="16"/>
                                    <w:szCs w:val="16"/>
                                  </w:rPr>
                                  <w:t>Anchor Point Systems</w:t>
                                </w:r>
                              </w:p>
                            </w:tc>
                          </w:tr>
                          <w:tr w:rsidR="00EE5103" w:rsidRPr="00EE5103" w14:paraId="44350D67" w14:textId="77777777" w:rsidTr="00EE5103">
                            <w:sdt>
                              <w:sdtPr>
                                <w:rPr>
                                  <w:color w:val="01323D"/>
                                  <w:sz w:val="16"/>
                                  <w:szCs w:val="16"/>
                                </w:rPr>
                                <w:id w:val="-888720612"/>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1C6B021C"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503CB693" w14:textId="77777777" w:rsidR="00EE5103" w:rsidRPr="00EE5103" w:rsidRDefault="00EE5103" w:rsidP="00584211">
                                <w:pPr>
                                  <w:rPr>
                                    <w:color w:val="01323D"/>
                                    <w:sz w:val="16"/>
                                    <w:szCs w:val="16"/>
                                  </w:rPr>
                                </w:pPr>
                                <w:r w:rsidRPr="00EE5103">
                                  <w:rPr>
                                    <w:color w:val="01323D"/>
                                    <w:sz w:val="16"/>
                                    <w:szCs w:val="16"/>
                                  </w:rPr>
                                  <w:t>DBI Sala Tripod</w:t>
                                </w:r>
                              </w:p>
                            </w:tc>
                          </w:tr>
                          <w:tr w:rsidR="00EE5103" w:rsidRPr="00EE5103" w14:paraId="4A0FDE22" w14:textId="77777777" w:rsidTr="00EE5103">
                            <w:sdt>
                              <w:sdtPr>
                                <w:rPr>
                                  <w:color w:val="01323D"/>
                                  <w:sz w:val="16"/>
                                  <w:szCs w:val="16"/>
                                </w:rPr>
                                <w:id w:val="204208721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425006C1"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131FE7E4" w14:textId="77777777" w:rsidR="00EE5103" w:rsidRPr="00EE5103" w:rsidRDefault="00EE5103" w:rsidP="00584211">
                                <w:pPr>
                                  <w:rPr>
                                    <w:color w:val="01323D"/>
                                    <w:sz w:val="16"/>
                                    <w:szCs w:val="16"/>
                                  </w:rPr>
                                </w:pPr>
                                <w:r w:rsidRPr="00EE5103">
                                  <w:rPr>
                                    <w:color w:val="01323D"/>
                                    <w:sz w:val="16"/>
                                    <w:szCs w:val="16"/>
                                  </w:rPr>
                                  <w:t>Protecta Tripod</w:t>
                                </w:r>
                              </w:p>
                            </w:tc>
                          </w:tr>
                          <w:tr w:rsidR="00EE5103" w:rsidRPr="00EE5103" w14:paraId="45EA327E" w14:textId="77777777" w:rsidTr="00EE5103">
                            <w:sdt>
                              <w:sdtPr>
                                <w:rPr>
                                  <w:color w:val="01323D"/>
                                  <w:sz w:val="16"/>
                                  <w:szCs w:val="16"/>
                                </w:rPr>
                                <w:id w:val="-114997672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5DC9A30E"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1B812EB9" w14:textId="77777777" w:rsidR="00EE5103" w:rsidRPr="00EE5103" w:rsidRDefault="00EE5103" w:rsidP="00584211">
                                <w:pPr>
                                  <w:rPr>
                                    <w:color w:val="01323D"/>
                                    <w:sz w:val="16"/>
                                    <w:szCs w:val="16"/>
                                  </w:rPr>
                                </w:pPr>
                                <w:r w:rsidRPr="00EE5103">
                                  <w:rPr>
                                    <w:color w:val="01323D"/>
                                    <w:sz w:val="16"/>
                                    <w:szCs w:val="16"/>
                                  </w:rPr>
                                  <w:t>SKED Tripod</w:t>
                                </w:r>
                              </w:p>
                            </w:tc>
                          </w:tr>
                          <w:tr w:rsidR="00EE5103" w:rsidRPr="00EE5103" w14:paraId="20FBBBCE" w14:textId="77777777" w:rsidTr="00EE5103">
                            <w:sdt>
                              <w:sdtPr>
                                <w:rPr>
                                  <w:color w:val="01323D"/>
                                  <w:sz w:val="16"/>
                                  <w:szCs w:val="16"/>
                                </w:rPr>
                                <w:id w:val="-91878497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449FE9F5"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45DF4235" w14:textId="77777777" w:rsidR="00EE5103" w:rsidRPr="00EE5103" w:rsidRDefault="00EE5103" w:rsidP="00584211">
                                <w:pPr>
                                  <w:rPr>
                                    <w:color w:val="01323D"/>
                                    <w:sz w:val="16"/>
                                    <w:szCs w:val="16"/>
                                  </w:rPr>
                                </w:pPr>
                                <w:r w:rsidRPr="00EE5103">
                                  <w:rPr>
                                    <w:color w:val="01323D"/>
                                    <w:sz w:val="16"/>
                                    <w:szCs w:val="16"/>
                                  </w:rPr>
                                  <w:t>Arizona Vortex Tripod system</w:t>
                                </w:r>
                              </w:p>
                            </w:tc>
                          </w:tr>
                          <w:tr w:rsidR="00EE5103" w:rsidRPr="00EE5103" w14:paraId="26E3FC01" w14:textId="77777777" w:rsidTr="00EE5103">
                            <w:sdt>
                              <w:sdtPr>
                                <w:rPr>
                                  <w:color w:val="01323D"/>
                                  <w:sz w:val="16"/>
                                  <w:szCs w:val="16"/>
                                </w:rPr>
                                <w:id w:val="-742333077"/>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74608B6D"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36D1BA47" w14:textId="77777777" w:rsidR="00EE5103" w:rsidRPr="00EE5103" w:rsidRDefault="00EE5103" w:rsidP="00584211">
                                <w:pPr>
                                  <w:rPr>
                                    <w:color w:val="01323D"/>
                                    <w:sz w:val="16"/>
                                    <w:szCs w:val="16"/>
                                  </w:rPr>
                                </w:pPr>
                                <w:r w:rsidRPr="00EE5103">
                                  <w:rPr>
                                    <w:color w:val="01323D"/>
                                    <w:sz w:val="16"/>
                                    <w:szCs w:val="16"/>
                                  </w:rPr>
                                  <w:t>Bean Clamp</w:t>
                                </w:r>
                              </w:p>
                            </w:tc>
                          </w:tr>
                          <w:tr w:rsidR="00EE5103" w:rsidRPr="00EE5103" w14:paraId="5F4404A3" w14:textId="77777777" w:rsidTr="00EE5103">
                            <w:sdt>
                              <w:sdtPr>
                                <w:rPr>
                                  <w:color w:val="01323D"/>
                                  <w:sz w:val="16"/>
                                  <w:szCs w:val="16"/>
                                </w:rPr>
                                <w:id w:val="-155077694"/>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13476D69"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363D0DB7" w14:textId="77777777" w:rsidR="00EE5103" w:rsidRPr="00EE5103" w:rsidRDefault="00EE5103" w:rsidP="00584211">
                                <w:pPr>
                                  <w:rPr>
                                    <w:color w:val="01323D"/>
                                    <w:sz w:val="16"/>
                                    <w:szCs w:val="16"/>
                                  </w:rPr>
                                </w:pPr>
                                <w:r w:rsidRPr="00EE5103">
                                  <w:rPr>
                                    <w:color w:val="01323D"/>
                                    <w:sz w:val="16"/>
                                    <w:szCs w:val="16"/>
                                  </w:rPr>
                                  <w:t>Anchor Strap</w:t>
                                </w:r>
                              </w:p>
                            </w:tc>
                          </w:tr>
                          <w:tr w:rsidR="00EE5103" w:rsidRPr="00EE5103" w14:paraId="036CEC7F" w14:textId="77777777" w:rsidTr="00EE5103">
                            <w:tc>
                              <w:tcPr>
                                <w:tcW w:w="3823" w:type="dxa"/>
                                <w:gridSpan w:val="5"/>
                                <w:tcBorders>
                                  <w:top w:val="nil"/>
                                  <w:bottom w:val="nil"/>
                                </w:tcBorders>
                                <w:shd w:val="clear" w:color="auto" w:fill="FCB035"/>
                              </w:tcPr>
                              <w:p w14:paraId="4F72D547" w14:textId="77777777" w:rsidR="00EE5103" w:rsidRPr="00EE5103" w:rsidRDefault="00EE5103" w:rsidP="00584211">
                                <w:pPr>
                                  <w:rPr>
                                    <w:color w:val="01323D"/>
                                    <w:sz w:val="16"/>
                                    <w:szCs w:val="16"/>
                                  </w:rPr>
                                </w:pPr>
                                <w:r w:rsidRPr="00EE5103">
                                  <w:rPr>
                                    <w:color w:val="01323D"/>
                                    <w:sz w:val="16"/>
                                    <w:szCs w:val="16"/>
                                  </w:rPr>
                                  <w:t xml:space="preserve">Lifting/Lowering Systems </w:t>
                                </w:r>
                              </w:p>
                            </w:tc>
                          </w:tr>
                          <w:tr w:rsidR="00EE5103" w:rsidRPr="00EE5103" w14:paraId="6EE81A46" w14:textId="77777777" w:rsidTr="00EE5103">
                            <w:sdt>
                              <w:sdtPr>
                                <w:rPr>
                                  <w:color w:val="01323D"/>
                                  <w:sz w:val="16"/>
                                  <w:szCs w:val="16"/>
                                </w:rPr>
                                <w:id w:val="1328480496"/>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04B9869A"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5C6D79D7" w14:textId="77777777" w:rsidR="00EE5103" w:rsidRPr="00EE5103" w:rsidRDefault="00EE5103" w:rsidP="00584211">
                                <w:pPr>
                                  <w:rPr>
                                    <w:color w:val="01323D"/>
                                    <w:sz w:val="16"/>
                                    <w:szCs w:val="16"/>
                                  </w:rPr>
                                </w:pPr>
                                <w:r w:rsidRPr="00EE5103">
                                  <w:rPr>
                                    <w:color w:val="01323D"/>
                                    <w:sz w:val="16"/>
                                    <w:szCs w:val="16"/>
                                  </w:rPr>
                                  <w:t>DBI SALA Man Winch</w:t>
                                </w:r>
                              </w:p>
                            </w:tc>
                          </w:tr>
                          <w:tr w:rsidR="00EE5103" w:rsidRPr="00EE5103" w14:paraId="2A8142A4" w14:textId="77777777" w:rsidTr="00EE5103">
                            <w:sdt>
                              <w:sdtPr>
                                <w:rPr>
                                  <w:color w:val="01323D"/>
                                  <w:sz w:val="16"/>
                                  <w:szCs w:val="16"/>
                                </w:rPr>
                                <w:id w:val="-91262249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5944E238"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42A762AC" w14:textId="77777777" w:rsidR="00EE5103" w:rsidRPr="00EE5103" w:rsidRDefault="00EE5103" w:rsidP="00584211">
                                <w:pPr>
                                  <w:rPr>
                                    <w:color w:val="01323D"/>
                                    <w:sz w:val="16"/>
                                    <w:szCs w:val="16"/>
                                  </w:rPr>
                                </w:pPr>
                                <w:r w:rsidRPr="00EE5103">
                                  <w:rPr>
                                    <w:color w:val="01323D"/>
                                    <w:sz w:val="16"/>
                                    <w:szCs w:val="16"/>
                                  </w:rPr>
                                  <w:t>Protecta Type 3 SRL</w:t>
                                </w:r>
                              </w:p>
                            </w:tc>
                          </w:tr>
                          <w:tr w:rsidR="00EE5103" w:rsidRPr="00EE5103" w14:paraId="04C3FDBB" w14:textId="77777777" w:rsidTr="00EE5103">
                            <w:sdt>
                              <w:sdtPr>
                                <w:rPr>
                                  <w:color w:val="01323D"/>
                                  <w:sz w:val="16"/>
                                  <w:szCs w:val="16"/>
                                </w:rPr>
                                <w:id w:val="1515494271"/>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3BE66578"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10CF88E9" w14:textId="77777777" w:rsidR="00EE5103" w:rsidRPr="00EE5103" w:rsidRDefault="00EE5103" w:rsidP="00584211">
                                <w:pPr>
                                  <w:rPr>
                                    <w:color w:val="01323D"/>
                                    <w:sz w:val="16"/>
                                    <w:szCs w:val="16"/>
                                  </w:rPr>
                                </w:pPr>
                                <w:r w:rsidRPr="00EE5103">
                                  <w:rPr>
                                    <w:color w:val="01323D"/>
                                    <w:sz w:val="16"/>
                                    <w:szCs w:val="16"/>
                                  </w:rPr>
                                  <w:t>4:1 mechanical advantage system</w:t>
                                </w:r>
                              </w:p>
                            </w:tc>
                          </w:tr>
                          <w:tr w:rsidR="00EE5103" w:rsidRPr="00EE5103" w14:paraId="20F37B93" w14:textId="77777777" w:rsidTr="00EE5103">
                            <w:sdt>
                              <w:sdtPr>
                                <w:rPr>
                                  <w:color w:val="01323D"/>
                                  <w:sz w:val="16"/>
                                  <w:szCs w:val="16"/>
                                </w:rPr>
                                <w:id w:val="-399913152"/>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6DE9B36A"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3994EA76" w14:textId="77777777" w:rsidR="00EE5103" w:rsidRPr="00EE5103" w:rsidRDefault="00EE5103" w:rsidP="00584211">
                                <w:pPr>
                                  <w:rPr>
                                    <w:color w:val="01323D"/>
                                    <w:sz w:val="16"/>
                                    <w:szCs w:val="16"/>
                                  </w:rPr>
                                </w:pPr>
                                <w:r w:rsidRPr="00EE5103">
                                  <w:rPr>
                                    <w:color w:val="01323D"/>
                                    <w:sz w:val="16"/>
                                    <w:szCs w:val="16"/>
                                  </w:rPr>
                                  <w:t>Rollgliss 550</w:t>
                                </w:r>
                              </w:p>
                            </w:tc>
                          </w:tr>
                          <w:tr w:rsidR="00EE5103" w:rsidRPr="00EE5103" w14:paraId="7444102C" w14:textId="77777777" w:rsidTr="00EE5103">
                            <w:sdt>
                              <w:sdtPr>
                                <w:rPr>
                                  <w:color w:val="01323D"/>
                                  <w:sz w:val="16"/>
                                  <w:szCs w:val="16"/>
                                </w:rPr>
                                <w:id w:val="13700722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37D86D8D"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04EF8814" w14:textId="77777777" w:rsidR="00EE5103" w:rsidRPr="00EE5103" w:rsidRDefault="00EE5103" w:rsidP="00584211">
                                <w:pPr>
                                  <w:rPr>
                                    <w:color w:val="01323D"/>
                                    <w:sz w:val="16"/>
                                    <w:szCs w:val="16"/>
                                  </w:rPr>
                                </w:pPr>
                                <w:r w:rsidRPr="00EE5103">
                                  <w:rPr>
                                    <w:color w:val="01323D"/>
                                    <w:sz w:val="16"/>
                                    <w:szCs w:val="16"/>
                                  </w:rPr>
                                  <w:t>Petzl JAG System</w:t>
                                </w:r>
                              </w:p>
                            </w:tc>
                          </w:tr>
                          <w:tr w:rsidR="00EE5103" w:rsidRPr="00EE5103" w14:paraId="71FAE4AA" w14:textId="77777777" w:rsidTr="00EE5103">
                            <w:sdt>
                              <w:sdtPr>
                                <w:rPr>
                                  <w:color w:val="01323D"/>
                                  <w:sz w:val="16"/>
                                  <w:szCs w:val="16"/>
                                </w:rPr>
                                <w:id w:val="1125659789"/>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722D6EED"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54057F8B" w14:textId="77777777" w:rsidR="00EE5103" w:rsidRPr="00EE5103" w:rsidRDefault="00EE5103" w:rsidP="00584211">
                                <w:pPr>
                                  <w:rPr>
                                    <w:color w:val="01323D"/>
                                    <w:sz w:val="16"/>
                                    <w:szCs w:val="16"/>
                                  </w:rPr>
                                </w:pPr>
                                <w:r w:rsidRPr="00EE5103">
                                  <w:rPr>
                                    <w:color w:val="01323D"/>
                                    <w:sz w:val="16"/>
                                    <w:szCs w:val="16"/>
                                  </w:rPr>
                                  <w:t>Other system: ________________</w:t>
                                </w:r>
                              </w:p>
                            </w:tc>
                          </w:tr>
                          <w:tr w:rsidR="00EE5103" w:rsidRPr="00EE5103" w14:paraId="00701F31" w14:textId="77777777" w:rsidTr="00EE5103">
                            <w:tc>
                              <w:tcPr>
                                <w:tcW w:w="3823" w:type="dxa"/>
                                <w:gridSpan w:val="5"/>
                                <w:tcBorders>
                                  <w:top w:val="nil"/>
                                  <w:bottom w:val="nil"/>
                                </w:tcBorders>
                                <w:shd w:val="clear" w:color="auto" w:fill="FCB035"/>
                              </w:tcPr>
                              <w:p w14:paraId="4123408C" w14:textId="77777777" w:rsidR="00EE5103" w:rsidRPr="00EE5103" w:rsidRDefault="00EE5103" w:rsidP="00584211">
                                <w:pPr>
                                  <w:rPr>
                                    <w:color w:val="01323D"/>
                                    <w:sz w:val="16"/>
                                    <w:szCs w:val="16"/>
                                  </w:rPr>
                                </w:pPr>
                                <w:r w:rsidRPr="00EE5103">
                                  <w:rPr>
                                    <w:color w:val="01323D"/>
                                    <w:sz w:val="16"/>
                                    <w:szCs w:val="16"/>
                                  </w:rPr>
                                  <w:t>Patient Package Systems</w:t>
                                </w:r>
                              </w:p>
                            </w:tc>
                          </w:tr>
                          <w:tr w:rsidR="00EE5103" w:rsidRPr="00EE5103" w14:paraId="29CE62F3" w14:textId="77777777" w:rsidTr="00EE5103">
                            <w:sdt>
                              <w:sdtPr>
                                <w:rPr>
                                  <w:color w:val="01323D"/>
                                  <w:sz w:val="16"/>
                                  <w:szCs w:val="16"/>
                                </w:rPr>
                                <w:id w:val="1617955759"/>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68695697"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2C2BDD1D" w14:textId="77777777" w:rsidR="00EE5103" w:rsidRPr="00EE5103" w:rsidRDefault="00EE5103" w:rsidP="00584211">
                                <w:pPr>
                                  <w:rPr>
                                    <w:color w:val="01323D"/>
                                    <w:sz w:val="16"/>
                                    <w:szCs w:val="16"/>
                                  </w:rPr>
                                </w:pPr>
                                <w:r w:rsidRPr="00EE5103">
                                  <w:rPr>
                                    <w:color w:val="01323D"/>
                                    <w:sz w:val="16"/>
                                    <w:szCs w:val="16"/>
                                  </w:rPr>
                                  <w:t>SKED Stretcher</w:t>
                                </w:r>
                              </w:p>
                            </w:tc>
                          </w:tr>
                          <w:tr w:rsidR="00EE5103" w:rsidRPr="00EE5103" w14:paraId="748A8272" w14:textId="77777777" w:rsidTr="00EE5103">
                            <w:sdt>
                              <w:sdtPr>
                                <w:rPr>
                                  <w:color w:val="01323D"/>
                                  <w:sz w:val="16"/>
                                  <w:szCs w:val="16"/>
                                </w:rPr>
                                <w:id w:val="1689172142"/>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6DB6CDB4"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18FE72E5" w14:textId="77777777" w:rsidR="00EE5103" w:rsidRPr="00EE5103" w:rsidRDefault="00EE5103" w:rsidP="00584211">
                                <w:pPr>
                                  <w:rPr>
                                    <w:color w:val="01323D"/>
                                    <w:sz w:val="16"/>
                                    <w:szCs w:val="16"/>
                                  </w:rPr>
                                </w:pPr>
                                <w:r w:rsidRPr="00EE5103">
                                  <w:rPr>
                                    <w:color w:val="01323D"/>
                                    <w:sz w:val="16"/>
                                    <w:szCs w:val="16"/>
                                  </w:rPr>
                                  <w:t>Half SKED</w:t>
                                </w:r>
                              </w:p>
                            </w:tc>
                          </w:tr>
                          <w:tr w:rsidR="00EE5103" w:rsidRPr="00EE5103" w14:paraId="65007236" w14:textId="77777777" w:rsidTr="00EE5103">
                            <w:sdt>
                              <w:sdtPr>
                                <w:rPr>
                                  <w:color w:val="01323D"/>
                                  <w:sz w:val="16"/>
                                  <w:szCs w:val="16"/>
                                </w:rPr>
                                <w:id w:val="2102056963"/>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00BB45A8"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2B6BE36C" w14:textId="77777777" w:rsidR="00EE5103" w:rsidRPr="00EE5103" w:rsidRDefault="00EE5103" w:rsidP="00584211">
                                <w:pPr>
                                  <w:rPr>
                                    <w:color w:val="01323D"/>
                                    <w:sz w:val="16"/>
                                    <w:szCs w:val="16"/>
                                  </w:rPr>
                                </w:pPr>
                                <w:r w:rsidRPr="00EE5103">
                                  <w:rPr>
                                    <w:color w:val="01323D"/>
                                    <w:sz w:val="16"/>
                                    <w:szCs w:val="16"/>
                                  </w:rPr>
                                  <w:t>Stokes litter</w:t>
                                </w:r>
                              </w:p>
                            </w:tc>
                          </w:tr>
                          <w:tr w:rsidR="00EE5103" w:rsidRPr="00EE5103" w14:paraId="63FB8C9C" w14:textId="77777777" w:rsidTr="00EE5103">
                            <w:sdt>
                              <w:sdtPr>
                                <w:rPr>
                                  <w:color w:val="01323D"/>
                                  <w:sz w:val="16"/>
                                  <w:szCs w:val="16"/>
                                </w:rPr>
                                <w:id w:val="-803079222"/>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5D2A6E00"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3FCAD935" w14:textId="77777777" w:rsidR="00EE5103" w:rsidRPr="00EE5103" w:rsidRDefault="00EE5103" w:rsidP="00584211">
                                <w:pPr>
                                  <w:rPr>
                                    <w:color w:val="01323D"/>
                                    <w:sz w:val="16"/>
                                    <w:szCs w:val="16"/>
                                  </w:rPr>
                                </w:pPr>
                                <w:r w:rsidRPr="00EE5103">
                                  <w:rPr>
                                    <w:color w:val="01323D"/>
                                    <w:sz w:val="16"/>
                                    <w:szCs w:val="16"/>
                                  </w:rPr>
                                  <w:t>Yates SPECPAC</w:t>
                                </w:r>
                              </w:p>
                            </w:tc>
                          </w:tr>
                          <w:tr w:rsidR="00EE5103" w:rsidRPr="00EE5103" w14:paraId="1970A75A" w14:textId="77777777" w:rsidTr="00EE5103">
                            <w:sdt>
                              <w:sdtPr>
                                <w:rPr>
                                  <w:color w:val="01323D"/>
                                  <w:sz w:val="16"/>
                                  <w:szCs w:val="16"/>
                                </w:rPr>
                                <w:id w:val="138775148"/>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444E2C04" w14:textId="77777777" w:rsidR="00EE5103" w:rsidRPr="00EE5103" w:rsidRDefault="00EE5103" w:rsidP="00584211">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05FB6C26" w14:textId="77777777" w:rsidR="00EE5103" w:rsidRPr="00EE5103" w:rsidRDefault="00EE5103" w:rsidP="00584211">
                                <w:pPr>
                                  <w:rPr>
                                    <w:color w:val="01323D"/>
                                    <w:sz w:val="16"/>
                                    <w:szCs w:val="16"/>
                                  </w:rPr>
                                </w:pPr>
                                <w:r w:rsidRPr="00EE5103">
                                  <w:rPr>
                                    <w:color w:val="01323D"/>
                                    <w:sz w:val="16"/>
                                    <w:szCs w:val="16"/>
                                  </w:rPr>
                                  <w:t>Casualties own harness system</w:t>
                                </w:r>
                              </w:p>
                            </w:tc>
                          </w:tr>
                          <w:tr w:rsidR="00EE5103" w:rsidRPr="00EE5103" w14:paraId="2CDE026F" w14:textId="77777777" w:rsidTr="00EE5103">
                            <w:sdt>
                              <w:sdtPr>
                                <w:rPr>
                                  <w:color w:val="01323D"/>
                                  <w:sz w:val="16"/>
                                  <w:szCs w:val="16"/>
                                </w:rPr>
                                <w:id w:val="-48554648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11D0EE5B" w14:textId="77777777" w:rsidR="00EE5103" w:rsidRPr="00EE5103" w:rsidRDefault="00EE5103" w:rsidP="00280185">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1754D78D" w14:textId="77777777" w:rsidR="00EE5103" w:rsidRPr="00EE5103" w:rsidRDefault="00EE5103" w:rsidP="00280185">
                                <w:pPr>
                                  <w:rPr>
                                    <w:color w:val="01323D"/>
                                    <w:sz w:val="16"/>
                                    <w:szCs w:val="16"/>
                                  </w:rPr>
                                </w:pPr>
                                <w:r w:rsidRPr="00EE5103">
                                  <w:rPr>
                                    <w:color w:val="01323D"/>
                                    <w:sz w:val="16"/>
                                    <w:szCs w:val="16"/>
                                  </w:rPr>
                                  <w:t>Victim harness</w:t>
                                </w:r>
                              </w:p>
                            </w:tc>
                          </w:tr>
                          <w:tr w:rsidR="00EE5103" w:rsidRPr="00EE5103" w14:paraId="46D614CA" w14:textId="77777777" w:rsidTr="00EE5103">
                            <w:sdt>
                              <w:sdtPr>
                                <w:rPr>
                                  <w:color w:val="01323D"/>
                                  <w:sz w:val="16"/>
                                  <w:szCs w:val="16"/>
                                </w:rPr>
                                <w:id w:val="206105261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5C10175E" w14:textId="77777777" w:rsidR="00EE5103" w:rsidRPr="00EE5103" w:rsidRDefault="00EE5103" w:rsidP="00280185">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705D5014" w14:textId="77777777" w:rsidR="00EE5103" w:rsidRPr="00EE5103" w:rsidRDefault="00EE5103" w:rsidP="00280185">
                                <w:pPr>
                                  <w:rPr>
                                    <w:color w:val="01323D"/>
                                    <w:sz w:val="16"/>
                                    <w:szCs w:val="16"/>
                                  </w:rPr>
                                </w:pPr>
                                <w:r w:rsidRPr="00EE5103">
                                  <w:rPr>
                                    <w:color w:val="01323D"/>
                                    <w:sz w:val="16"/>
                                    <w:szCs w:val="16"/>
                                  </w:rPr>
                                  <w:t>Improvised harness</w:t>
                                </w:r>
                              </w:p>
                            </w:tc>
                          </w:tr>
                          <w:tr w:rsidR="00EE5103" w:rsidRPr="00EE5103" w14:paraId="75676811" w14:textId="77777777" w:rsidTr="00EE5103">
                            <w:tc>
                              <w:tcPr>
                                <w:tcW w:w="3823" w:type="dxa"/>
                                <w:gridSpan w:val="5"/>
                                <w:tcBorders>
                                  <w:top w:val="nil"/>
                                  <w:bottom w:val="nil"/>
                                </w:tcBorders>
                                <w:shd w:val="clear" w:color="auto" w:fill="FCB035"/>
                              </w:tcPr>
                              <w:p w14:paraId="1DE8573C" w14:textId="77777777" w:rsidR="00EE5103" w:rsidRPr="00EE5103" w:rsidRDefault="00EE5103" w:rsidP="007F3AD6">
                                <w:pPr>
                                  <w:rPr>
                                    <w:color w:val="01323D"/>
                                    <w:sz w:val="16"/>
                                    <w:szCs w:val="16"/>
                                  </w:rPr>
                                </w:pPr>
                                <w:r w:rsidRPr="00EE5103">
                                  <w:rPr>
                                    <w:color w:val="01323D"/>
                                    <w:sz w:val="16"/>
                                    <w:szCs w:val="16"/>
                                  </w:rPr>
                                  <w:t>Medical Equipment</w:t>
                                </w:r>
                              </w:p>
                            </w:tc>
                          </w:tr>
                          <w:tr w:rsidR="00EE5103" w:rsidRPr="00EE5103" w14:paraId="42158411" w14:textId="77777777" w:rsidTr="00EE5103">
                            <w:sdt>
                              <w:sdtPr>
                                <w:rPr>
                                  <w:color w:val="01323D"/>
                                  <w:sz w:val="16"/>
                                  <w:szCs w:val="16"/>
                                </w:rPr>
                                <w:id w:val="2117633443"/>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1B105B20"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5D849358" w14:textId="77777777" w:rsidR="00EE5103" w:rsidRPr="00EE5103" w:rsidRDefault="00EE5103" w:rsidP="007F3AD6">
                                <w:pPr>
                                  <w:rPr>
                                    <w:color w:val="01323D"/>
                                    <w:sz w:val="16"/>
                                    <w:szCs w:val="16"/>
                                  </w:rPr>
                                </w:pPr>
                                <w:r w:rsidRPr="00EE5103">
                                  <w:rPr>
                                    <w:color w:val="01323D"/>
                                    <w:sz w:val="16"/>
                                    <w:szCs w:val="16"/>
                                  </w:rPr>
                                  <w:t>First Aid Kit</w:t>
                                </w:r>
                              </w:p>
                            </w:tc>
                          </w:tr>
                          <w:tr w:rsidR="00EE5103" w:rsidRPr="00EE5103" w14:paraId="5EF3ABC1" w14:textId="77777777" w:rsidTr="00EE5103">
                            <w:sdt>
                              <w:sdtPr>
                                <w:rPr>
                                  <w:color w:val="01323D"/>
                                  <w:sz w:val="16"/>
                                  <w:szCs w:val="16"/>
                                </w:rPr>
                                <w:id w:val="-580833098"/>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4E7845A2"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7714404C" w14:textId="77777777" w:rsidR="00EE5103" w:rsidRPr="00EE5103" w:rsidRDefault="00EE5103" w:rsidP="007F3AD6">
                                <w:pPr>
                                  <w:rPr>
                                    <w:color w:val="01323D"/>
                                    <w:sz w:val="16"/>
                                    <w:szCs w:val="16"/>
                                  </w:rPr>
                                </w:pPr>
                                <w:r w:rsidRPr="00EE5103">
                                  <w:rPr>
                                    <w:color w:val="01323D"/>
                                    <w:sz w:val="16"/>
                                    <w:szCs w:val="16"/>
                                  </w:rPr>
                                  <w:t>Trauma Kit</w:t>
                                </w:r>
                              </w:p>
                            </w:tc>
                          </w:tr>
                          <w:tr w:rsidR="00EE5103" w:rsidRPr="00EE5103" w14:paraId="19398E0D" w14:textId="77777777" w:rsidTr="00EE5103">
                            <w:sdt>
                              <w:sdtPr>
                                <w:rPr>
                                  <w:color w:val="01323D"/>
                                  <w:sz w:val="16"/>
                                  <w:szCs w:val="16"/>
                                </w:rPr>
                                <w:id w:val="388004427"/>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4510E69A"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346B7378" w14:textId="77777777" w:rsidR="00EE5103" w:rsidRPr="00EE5103" w:rsidRDefault="00EE5103" w:rsidP="007F3AD6">
                                <w:pPr>
                                  <w:rPr>
                                    <w:color w:val="01323D"/>
                                    <w:sz w:val="16"/>
                                    <w:szCs w:val="16"/>
                                  </w:rPr>
                                </w:pPr>
                                <w:r w:rsidRPr="00EE5103">
                                  <w:rPr>
                                    <w:color w:val="01323D"/>
                                    <w:sz w:val="16"/>
                                    <w:szCs w:val="16"/>
                                  </w:rPr>
                                  <w:t>AED</w:t>
                                </w:r>
                              </w:p>
                            </w:tc>
                          </w:tr>
                          <w:tr w:rsidR="00EE5103" w:rsidRPr="00EE5103" w14:paraId="00C4DAD7" w14:textId="77777777" w:rsidTr="00EE5103">
                            <w:sdt>
                              <w:sdtPr>
                                <w:rPr>
                                  <w:color w:val="01323D"/>
                                  <w:sz w:val="16"/>
                                  <w:szCs w:val="16"/>
                                </w:rPr>
                                <w:id w:val="-403291783"/>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500B38D3"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598FE805" w14:textId="77777777" w:rsidR="00EE5103" w:rsidRPr="00EE5103" w:rsidRDefault="00EE5103" w:rsidP="007F3AD6">
                                <w:pPr>
                                  <w:rPr>
                                    <w:color w:val="01323D"/>
                                    <w:sz w:val="16"/>
                                    <w:szCs w:val="16"/>
                                  </w:rPr>
                                </w:pPr>
                                <w:r w:rsidRPr="00EE5103">
                                  <w:rPr>
                                    <w:color w:val="01323D"/>
                                    <w:sz w:val="16"/>
                                    <w:szCs w:val="16"/>
                                  </w:rPr>
                                  <w:t>O</w:t>
                                </w:r>
                                <w:r w:rsidRPr="00EE5103">
                                  <w:rPr>
                                    <w:color w:val="01323D"/>
                                    <w:sz w:val="16"/>
                                    <w:szCs w:val="16"/>
                                    <w:vertAlign w:val="subscript"/>
                                  </w:rPr>
                                  <w:t>2</w:t>
                                </w:r>
                                <w:r w:rsidRPr="00EE5103">
                                  <w:rPr>
                                    <w:color w:val="01323D"/>
                                    <w:sz w:val="16"/>
                                    <w:szCs w:val="16"/>
                                  </w:rPr>
                                  <w:t xml:space="preserve"> Kit</w:t>
                                </w:r>
                              </w:p>
                            </w:tc>
                          </w:tr>
                          <w:tr w:rsidR="00EE5103" w:rsidRPr="00EE5103" w14:paraId="3C531DBB" w14:textId="77777777" w:rsidTr="00EE5103">
                            <w:tc>
                              <w:tcPr>
                                <w:tcW w:w="3823" w:type="dxa"/>
                                <w:gridSpan w:val="5"/>
                                <w:tcBorders>
                                  <w:top w:val="nil"/>
                                  <w:bottom w:val="nil"/>
                                </w:tcBorders>
                                <w:shd w:val="clear" w:color="auto" w:fill="FCB035"/>
                              </w:tcPr>
                              <w:p w14:paraId="1B0C2779" w14:textId="77777777" w:rsidR="00EE5103" w:rsidRPr="00EE5103" w:rsidRDefault="00EE5103" w:rsidP="007F3AD6">
                                <w:pPr>
                                  <w:rPr>
                                    <w:color w:val="01323D"/>
                                    <w:sz w:val="16"/>
                                    <w:szCs w:val="16"/>
                                  </w:rPr>
                                </w:pPr>
                                <w:r w:rsidRPr="00EE5103">
                                  <w:rPr>
                                    <w:color w:val="01323D"/>
                                    <w:sz w:val="16"/>
                                    <w:szCs w:val="16"/>
                                  </w:rPr>
                                  <w:t>Ventilation Equipment</w:t>
                                </w:r>
                              </w:p>
                            </w:tc>
                          </w:tr>
                          <w:tr w:rsidR="00EE5103" w:rsidRPr="00EE5103" w14:paraId="14686334" w14:textId="77777777" w:rsidTr="00EE5103">
                            <w:sdt>
                              <w:sdtPr>
                                <w:rPr>
                                  <w:color w:val="01323D"/>
                                  <w:sz w:val="16"/>
                                  <w:szCs w:val="16"/>
                                </w:rPr>
                                <w:id w:val="-707335807"/>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5BA86CEE"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6767CE76" w14:textId="77777777" w:rsidR="00EE5103" w:rsidRPr="00EE5103" w:rsidRDefault="00EE5103" w:rsidP="007F3AD6">
                                <w:pPr>
                                  <w:rPr>
                                    <w:color w:val="01323D"/>
                                    <w:sz w:val="16"/>
                                    <w:szCs w:val="16"/>
                                  </w:rPr>
                                </w:pPr>
                                <w:r w:rsidRPr="00EE5103">
                                  <w:rPr>
                                    <w:color w:val="01323D"/>
                                    <w:sz w:val="16"/>
                                    <w:szCs w:val="16"/>
                                  </w:rPr>
                                  <w:t>__________________________</w:t>
                                </w:r>
                              </w:p>
                            </w:tc>
                          </w:tr>
                          <w:tr w:rsidR="00EE5103" w:rsidRPr="00EE5103" w14:paraId="1746494E" w14:textId="77777777" w:rsidTr="00EE5103">
                            <w:sdt>
                              <w:sdtPr>
                                <w:rPr>
                                  <w:color w:val="01323D"/>
                                  <w:sz w:val="16"/>
                                  <w:szCs w:val="16"/>
                                </w:rPr>
                                <w:id w:val="-1354488950"/>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03B28FAC"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743E5B6D" w14:textId="77777777" w:rsidR="00EE5103" w:rsidRPr="00EE5103" w:rsidRDefault="00EE5103" w:rsidP="007F3AD6">
                                <w:pPr>
                                  <w:rPr>
                                    <w:color w:val="01323D"/>
                                    <w:sz w:val="16"/>
                                    <w:szCs w:val="16"/>
                                  </w:rPr>
                                </w:pPr>
                                <w:r w:rsidRPr="00EE5103">
                                  <w:rPr>
                                    <w:color w:val="01323D"/>
                                    <w:sz w:val="16"/>
                                    <w:szCs w:val="16"/>
                                  </w:rPr>
                                  <w:t>__________________________</w:t>
                                </w:r>
                              </w:p>
                            </w:tc>
                          </w:tr>
                          <w:tr w:rsidR="00EE5103" w:rsidRPr="00EE5103" w14:paraId="33863CF5" w14:textId="77777777" w:rsidTr="00EE5103">
                            <w:tc>
                              <w:tcPr>
                                <w:tcW w:w="3823" w:type="dxa"/>
                                <w:gridSpan w:val="5"/>
                                <w:tcBorders>
                                  <w:top w:val="nil"/>
                                  <w:bottom w:val="nil"/>
                                </w:tcBorders>
                                <w:shd w:val="clear" w:color="auto" w:fill="FCB035"/>
                              </w:tcPr>
                              <w:p w14:paraId="7E76ED9B" w14:textId="77777777" w:rsidR="00EE5103" w:rsidRPr="00EE5103" w:rsidRDefault="00EE5103" w:rsidP="007F3AD6">
                                <w:pPr>
                                  <w:rPr>
                                    <w:color w:val="01323D"/>
                                    <w:sz w:val="16"/>
                                    <w:szCs w:val="16"/>
                                  </w:rPr>
                                </w:pPr>
                                <w:r w:rsidRPr="00EE5103">
                                  <w:rPr>
                                    <w:color w:val="01323D"/>
                                    <w:sz w:val="16"/>
                                    <w:szCs w:val="16"/>
                                  </w:rPr>
                                  <w:t>Other Equipment on site</w:t>
                                </w:r>
                              </w:p>
                            </w:tc>
                          </w:tr>
                          <w:tr w:rsidR="00EE5103" w:rsidRPr="00EE5103" w14:paraId="3DD6BBE8" w14:textId="77777777" w:rsidTr="00EE5103">
                            <w:sdt>
                              <w:sdtPr>
                                <w:rPr>
                                  <w:color w:val="01323D"/>
                                  <w:sz w:val="16"/>
                                  <w:szCs w:val="16"/>
                                </w:rPr>
                                <w:id w:val="-279875248"/>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3FDD6157"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2AEC1462" w14:textId="77777777" w:rsidR="00EE5103" w:rsidRPr="00EE5103" w:rsidRDefault="00EE5103" w:rsidP="007F3AD6">
                                <w:pPr>
                                  <w:rPr>
                                    <w:color w:val="01323D"/>
                                    <w:sz w:val="16"/>
                                    <w:szCs w:val="16"/>
                                  </w:rPr>
                                </w:pPr>
                                <w:r w:rsidRPr="00EE5103">
                                  <w:rPr>
                                    <w:color w:val="01323D"/>
                                    <w:sz w:val="16"/>
                                    <w:szCs w:val="16"/>
                                  </w:rPr>
                                  <w:t>__________________________</w:t>
                                </w:r>
                              </w:p>
                            </w:tc>
                          </w:tr>
                          <w:tr w:rsidR="00EE5103" w:rsidRPr="00EE5103" w14:paraId="7841376F" w14:textId="77777777" w:rsidTr="00EE5103">
                            <w:sdt>
                              <w:sdtPr>
                                <w:rPr>
                                  <w:color w:val="01323D"/>
                                  <w:sz w:val="16"/>
                                  <w:szCs w:val="16"/>
                                </w:rPr>
                                <w:id w:val="1635531135"/>
                                <w14:checkbox>
                                  <w14:checked w14:val="0"/>
                                  <w14:checkedState w14:val="2612" w14:font="MS Gothic"/>
                                  <w14:uncheckedState w14:val="2610" w14:font="MS Gothic"/>
                                </w14:checkbox>
                              </w:sdtPr>
                              <w:sdtContent>
                                <w:tc>
                                  <w:tcPr>
                                    <w:tcW w:w="421" w:type="dxa"/>
                                    <w:gridSpan w:val="2"/>
                                    <w:tcBorders>
                                      <w:top w:val="nil"/>
                                      <w:bottom w:val="nil"/>
                                      <w:right w:val="nil"/>
                                    </w:tcBorders>
                                  </w:tcPr>
                                  <w:p w14:paraId="71F397FB"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nil"/>
                                </w:tcBorders>
                              </w:tcPr>
                              <w:p w14:paraId="291A7D2F" w14:textId="77777777" w:rsidR="00EE5103" w:rsidRPr="00EE5103" w:rsidRDefault="00EE5103" w:rsidP="007F3AD6">
                                <w:pPr>
                                  <w:rPr>
                                    <w:color w:val="01323D"/>
                                    <w:sz w:val="16"/>
                                    <w:szCs w:val="16"/>
                                  </w:rPr>
                                </w:pPr>
                                <w:r w:rsidRPr="00EE5103">
                                  <w:rPr>
                                    <w:color w:val="01323D"/>
                                    <w:sz w:val="16"/>
                                    <w:szCs w:val="16"/>
                                  </w:rPr>
                                  <w:t>__________________________</w:t>
                                </w:r>
                              </w:p>
                            </w:tc>
                          </w:tr>
                          <w:tr w:rsidR="00EE5103" w:rsidRPr="00EE5103" w14:paraId="06C85429" w14:textId="77777777" w:rsidTr="00EE5103">
                            <w:sdt>
                              <w:sdtPr>
                                <w:rPr>
                                  <w:color w:val="01323D"/>
                                  <w:sz w:val="16"/>
                                  <w:szCs w:val="16"/>
                                </w:rPr>
                                <w:id w:val="2008628618"/>
                                <w14:checkbox>
                                  <w14:checked w14:val="0"/>
                                  <w14:checkedState w14:val="2612" w14:font="MS Gothic"/>
                                  <w14:uncheckedState w14:val="2610" w14:font="MS Gothic"/>
                                </w14:checkbox>
                              </w:sdtPr>
                              <w:sdtContent>
                                <w:tc>
                                  <w:tcPr>
                                    <w:tcW w:w="421" w:type="dxa"/>
                                    <w:gridSpan w:val="2"/>
                                    <w:tcBorders>
                                      <w:top w:val="nil"/>
                                      <w:bottom w:val="single" w:sz="4" w:space="0" w:color="auto"/>
                                      <w:right w:val="nil"/>
                                    </w:tcBorders>
                                  </w:tcPr>
                                  <w:p w14:paraId="78F88279" w14:textId="77777777" w:rsidR="00EE5103" w:rsidRPr="00EE5103" w:rsidRDefault="00EE5103" w:rsidP="007F3AD6">
                                    <w:pPr>
                                      <w:rPr>
                                        <w:color w:val="01323D"/>
                                        <w:sz w:val="16"/>
                                        <w:szCs w:val="16"/>
                                      </w:rPr>
                                    </w:pPr>
                                    <w:r w:rsidRPr="00EE5103">
                                      <w:rPr>
                                        <w:rFonts w:ascii="MS Gothic" w:eastAsia="MS Gothic" w:hAnsi="MS Gothic" w:hint="eastAsia"/>
                                        <w:color w:val="01323D"/>
                                        <w:sz w:val="16"/>
                                        <w:szCs w:val="16"/>
                                      </w:rPr>
                                      <w:t>☐</w:t>
                                    </w:r>
                                  </w:p>
                                </w:tc>
                              </w:sdtContent>
                            </w:sdt>
                            <w:tc>
                              <w:tcPr>
                                <w:tcW w:w="3402" w:type="dxa"/>
                                <w:gridSpan w:val="3"/>
                                <w:tcBorders>
                                  <w:top w:val="nil"/>
                                  <w:left w:val="nil"/>
                                  <w:bottom w:val="single" w:sz="4" w:space="0" w:color="auto"/>
                                </w:tcBorders>
                              </w:tcPr>
                              <w:p w14:paraId="70B2648C" w14:textId="77777777" w:rsidR="00EE5103" w:rsidRPr="00EE5103" w:rsidRDefault="00EE5103" w:rsidP="007F3AD6">
                                <w:pPr>
                                  <w:rPr>
                                    <w:color w:val="01323D"/>
                                    <w:sz w:val="16"/>
                                    <w:szCs w:val="16"/>
                                  </w:rPr>
                                </w:pPr>
                                <w:r w:rsidRPr="00EE5103">
                                  <w:rPr>
                                    <w:color w:val="01323D"/>
                                    <w:sz w:val="16"/>
                                    <w:szCs w:val="16"/>
                                  </w:rPr>
                                  <w:t>__________________________</w:t>
                                </w:r>
                              </w:p>
                            </w:tc>
                          </w:tr>
                        </w:tbl>
                        <w:p w14:paraId="3D7830A9" w14:textId="77777777" w:rsidR="00EE5103" w:rsidRPr="00EE5103" w:rsidRDefault="00EE5103" w:rsidP="00EE5103">
                          <w:pPr>
                            <w:rPr>
                              <w:color w:val="000000" w:themeColor="text1"/>
                              <w:sz w:val="16"/>
                              <w:szCs w:val="16"/>
                            </w:rPr>
                          </w:pPr>
                        </w:p>
                      </w:txbxContent>
                    </v:textbox>
                  </v:shape>
                </v:group>
                <v:shape id="Flowchart: Process 74790" o:spid="_x0000_s1123" type="#_x0000_t109" style="position:absolute;left:24789;top:3738;width:35104;height:6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" filled="f" stroked="f" strokeweight="1pt">
                  <v:textbox>
                    <w:txbxContent>
                      <w:tbl>
                        <w:tblPr>
                          <w:tblStyle w:val="TableGrid"/>
                          <w:tblW w:w="5382" w:type="dxa"/>
                          <w:tblInd w:w="-5" w:type="dxa"/>
                          <w:tblLook w:val="04A0" w:firstRow="1" w:lastRow="0" w:firstColumn="1" w:lastColumn="0" w:noHBand="0" w:noVBand="1"/>
                        </w:tblPr>
                        <w:tblGrid>
                          <w:gridCol w:w="5382"/>
                        </w:tblGrid>
                        <w:tr w:rsidR="00EE5103" w14:paraId="2D8B85F9" w14:textId="77777777" w:rsidTr="00EE5103">
                          <w:tc>
                            <w:tcPr>
                              <w:tcW w:w="5382" w:type="dxa"/>
                              <w:tcBorders>
                                <w:bottom w:val="nil"/>
                              </w:tcBorders>
                              <w:shd w:val="clear" w:color="auto" w:fill="01323D"/>
                              <w:vAlign w:val="center"/>
                            </w:tcPr>
                            <w:p w14:paraId="72C5E913" w14:textId="77777777" w:rsidR="00EE5103" w:rsidRPr="00EE5103" w:rsidRDefault="00EE5103" w:rsidP="00C832F2">
                              <w:pPr>
                                <w:jc w:val="center"/>
                                <w:rPr>
                                  <w:color w:val="FFFFFF" w:themeColor="background1"/>
                                  <w:sz w:val="20"/>
                                  <w:szCs w:val="20"/>
                                </w:rPr>
                              </w:pPr>
                              <w:r w:rsidRPr="00EE5103">
                                <w:rPr>
                                  <w:color w:val="FFFFFF" w:themeColor="background1"/>
                                  <w:sz w:val="20"/>
                                  <w:szCs w:val="20"/>
                                </w:rPr>
                                <w:t>SITE SPECIFIC RESCUE PROCEDURE</w:t>
                              </w:r>
                            </w:p>
                          </w:tc>
                        </w:tr>
                        <w:tr w:rsidR="00EE5103" w14:paraId="6C7AED97" w14:textId="77777777" w:rsidTr="00EE5103">
                          <w:tc>
                            <w:tcPr>
                              <w:tcW w:w="5382" w:type="dxa"/>
                              <w:tcBorders>
                                <w:top w:val="nil"/>
                                <w:bottom w:val="single" w:sz="4" w:space="0" w:color="auto"/>
                              </w:tcBorders>
                              <w:shd w:val="clear" w:color="auto" w:fill="01323D"/>
                              <w:vAlign w:val="center"/>
                            </w:tcPr>
                            <w:p w14:paraId="5C9F75E6" w14:textId="77777777" w:rsidR="00EE5103" w:rsidRPr="00EE5103" w:rsidRDefault="00EE5103" w:rsidP="00C832F2">
                              <w:pPr>
                                <w:jc w:val="center"/>
                                <w:rPr>
                                  <w:color w:val="FFFFFF" w:themeColor="background1"/>
                                  <w:sz w:val="20"/>
                                  <w:szCs w:val="20"/>
                                </w:rPr>
                              </w:pPr>
                              <w:r w:rsidRPr="00EE5103">
                                <w:rPr>
                                  <w:color w:val="FFFFFF" w:themeColor="background1"/>
                                  <w:sz w:val="20"/>
                                  <w:szCs w:val="20"/>
                                </w:rPr>
                                <w:t>TO BE COMPLETED by the Rescue Team when onsite</w:t>
                              </w:r>
                            </w:p>
                          </w:tc>
                        </w:tr>
                        <w:tr w:rsidR="00EE5103" w14:paraId="7FCB758F" w14:textId="77777777" w:rsidTr="00EE5103">
                          <w:tc>
                            <w:tcPr>
                              <w:tcW w:w="5382" w:type="dxa"/>
                              <w:tcBorders>
                                <w:bottom w:val="single" w:sz="4" w:space="0" w:color="auto"/>
                              </w:tcBorders>
                              <w:shd w:val="clear" w:color="auto" w:fill="FCB035"/>
                            </w:tcPr>
                            <w:p w14:paraId="42F9AF6B" w14:textId="77777777" w:rsidR="00EE5103" w:rsidRPr="00EE5103" w:rsidRDefault="00EE5103" w:rsidP="00C832F2">
                              <w:pPr>
                                <w:rPr>
                                  <w:color w:val="01323D"/>
                                  <w:sz w:val="20"/>
                                  <w:szCs w:val="20"/>
                                </w:rPr>
                              </w:pPr>
                              <w:r w:rsidRPr="00EE5103">
                                <w:rPr>
                                  <w:color w:val="01323D"/>
                                  <w:sz w:val="20"/>
                                  <w:szCs w:val="20"/>
                                </w:rPr>
                                <w:t>Fill out the required steps for the anticipated rescue operation.</w:t>
                              </w:r>
                            </w:p>
                          </w:tc>
                        </w:tr>
                        <w:tr w:rsidR="00EE5103" w14:paraId="66B882FD" w14:textId="77777777" w:rsidTr="00EE5103">
                          <w:tc>
                            <w:tcPr>
                              <w:tcW w:w="5382" w:type="dxa"/>
                              <w:tcBorders>
                                <w:top w:val="single" w:sz="4" w:space="0" w:color="auto"/>
                                <w:bottom w:val="single" w:sz="4" w:space="0" w:color="auto"/>
                              </w:tcBorders>
                              <w:vAlign w:val="center"/>
                            </w:tcPr>
                            <w:p w14:paraId="3B69D90C" w14:textId="77777777" w:rsidR="00EE5103" w:rsidRPr="00EE5103" w:rsidRDefault="00EE5103" w:rsidP="00F965E7">
                              <w:pPr>
                                <w:rPr>
                                  <w:color w:val="01323D"/>
                                </w:rPr>
                              </w:pPr>
                            </w:p>
                          </w:tc>
                        </w:tr>
                        <w:tr w:rsidR="00EE5103" w14:paraId="6649F38B" w14:textId="77777777" w:rsidTr="00EE5103">
                          <w:tc>
                            <w:tcPr>
                              <w:tcW w:w="5382" w:type="dxa"/>
                              <w:tcBorders>
                                <w:top w:val="single" w:sz="4" w:space="0" w:color="auto"/>
                                <w:bottom w:val="single" w:sz="4" w:space="0" w:color="auto"/>
                              </w:tcBorders>
                              <w:vAlign w:val="center"/>
                            </w:tcPr>
                            <w:p w14:paraId="4F8617C0" w14:textId="77777777" w:rsidR="00EE5103" w:rsidRPr="00EE5103" w:rsidRDefault="00EE5103" w:rsidP="00F965E7">
                              <w:pPr>
                                <w:rPr>
                                  <w:color w:val="01323D"/>
                                </w:rPr>
                              </w:pPr>
                            </w:p>
                          </w:tc>
                        </w:tr>
                        <w:tr w:rsidR="00EE5103" w14:paraId="2FB9E6B6" w14:textId="77777777" w:rsidTr="00EE5103">
                          <w:tc>
                            <w:tcPr>
                              <w:tcW w:w="5382" w:type="dxa"/>
                              <w:tcBorders>
                                <w:top w:val="single" w:sz="4" w:space="0" w:color="auto"/>
                                <w:bottom w:val="single" w:sz="4" w:space="0" w:color="auto"/>
                              </w:tcBorders>
                              <w:vAlign w:val="center"/>
                            </w:tcPr>
                            <w:p w14:paraId="3E1110AF" w14:textId="77777777" w:rsidR="00EE5103" w:rsidRPr="00EE5103" w:rsidRDefault="00EE5103" w:rsidP="00F965E7">
                              <w:pPr>
                                <w:rPr>
                                  <w:color w:val="01323D"/>
                                </w:rPr>
                              </w:pPr>
                            </w:p>
                          </w:tc>
                        </w:tr>
                        <w:tr w:rsidR="00EE5103" w14:paraId="3DDD904A" w14:textId="77777777" w:rsidTr="00EE5103">
                          <w:tc>
                            <w:tcPr>
                              <w:tcW w:w="5382" w:type="dxa"/>
                              <w:tcBorders>
                                <w:top w:val="single" w:sz="4" w:space="0" w:color="auto"/>
                                <w:bottom w:val="single" w:sz="4" w:space="0" w:color="auto"/>
                              </w:tcBorders>
                              <w:vAlign w:val="center"/>
                            </w:tcPr>
                            <w:p w14:paraId="09D4A57E" w14:textId="77777777" w:rsidR="00EE5103" w:rsidRPr="00EE5103" w:rsidRDefault="00EE5103" w:rsidP="00F965E7">
                              <w:pPr>
                                <w:rPr>
                                  <w:color w:val="01323D"/>
                                </w:rPr>
                              </w:pPr>
                            </w:p>
                          </w:tc>
                        </w:tr>
                        <w:tr w:rsidR="00EE5103" w14:paraId="177BA27A" w14:textId="77777777" w:rsidTr="00EE5103">
                          <w:tc>
                            <w:tcPr>
                              <w:tcW w:w="5382" w:type="dxa"/>
                              <w:tcBorders>
                                <w:top w:val="single" w:sz="4" w:space="0" w:color="auto"/>
                                <w:bottom w:val="single" w:sz="4" w:space="0" w:color="auto"/>
                              </w:tcBorders>
                              <w:vAlign w:val="center"/>
                            </w:tcPr>
                            <w:p w14:paraId="77F54597" w14:textId="77777777" w:rsidR="00EE5103" w:rsidRPr="00EE5103" w:rsidRDefault="00EE5103" w:rsidP="00F965E7">
                              <w:pPr>
                                <w:rPr>
                                  <w:color w:val="01323D"/>
                                </w:rPr>
                              </w:pPr>
                            </w:p>
                          </w:tc>
                        </w:tr>
                        <w:tr w:rsidR="00EE5103" w14:paraId="23664444" w14:textId="77777777" w:rsidTr="00EE5103">
                          <w:tc>
                            <w:tcPr>
                              <w:tcW w:w="5382" w:type="dxa"/>
                              <w:tcBorders>
                                <w:top w:val="single" w:sz="4" w:space="0" w:color="auto"/>
                                <w:bottom w:val="single" w:sz="4" w:space="0" w:color="auto"/>
                              </w:tcBorders>
                              <w:vAlign w:val="center"/>
                            </w:tcPr>
                            <w:p w14:paraId="7D14D618" w14:textId="77777777" w:rsidR="00EE5103" w:rsidRPr="00EE5103" w:rsidRDefault="00EE5103" w:rsidP="00F965E7">
                              <w:pPr>
                                <w:rPr>
                                  <w:color w:val="01323D"/>
                                </w:rPr>
                              </w:pPr>
                            </w:p>
                          </w:tc>
                        </w:tr>
                        <w:tr w:rsidR="00EE5103" w14:paraId="62F7C923" w14:textId="77777777" w:rsidTr="00EE5103">
                          <w:tc>
                            <w:tcPr>
                              <w:tcW w:w="5382" w:type="dxa"/>
                              <w:tcBorders>
                                <w:top w:val="single" w:sz="4" w:space="0" w:color="auto"/>
                                <w:bottom w:val="single" w:sz="4" w:space="0" w:color="auto"/>
                              </w:tcBorders>
                              <w:vAlign w:val="center"/>
                            </w:tcPr>
                            <w:p w14:paraId="2555ADC3" w14:textId="77777777" w:rsidR="00EE5103" w:rsidRPr="00EE5103" w:rsidRDefault="00EE5103" w:rsidP="00F965E7">
                              <w:pPr>
                                <w:rPr>
                                  <w:color w:val="01323D"/>
                                </w:rPr>
                              </w:pPr>
                            </w:p>
                          </w:tc>
                        </w:tr>
                        <w:tr w:rsidR="00EE5103" w14:paraId="3B815EE5" w14:textId="77777777" w:rsidTr="00EE5103">
                          <w:tc>
                            <w:tcPr>
                              <w:tcW w:w="5382" w:type="dxa"/>
                              <w:tcBorders>
                                <w:top w:val="single" w:sz="4" w:space="0" w:color="auto"/>
                                <w:bottom w:val="single" w:sz="4" w:space="0" w:color="auto"/>
                              </w:tcBorders>
                              <w:vAlign w:val="center"/>
                            </w:tcPr>
                            <w:p w14:paraId="56EC1F80" w14:textId="77777777" w:rsidR="00EE5103" w:rsidRPr="00EE5103" w:rsidRDefault="00EE5103" w:rsidP="00F965E7">
                              <w:pPr>
                                <w:rPr>
                                  <w:color w:val="01323D"/>
                                </w:rPr>
                              </w:pPr>
                            </w:p>
                          </w:tc>
                        </w:tr>
                        <w:tr w:rsidR="00EE5103" w14:paraId="59AAE4A5" w14:textId="77777777" w:rsidTr="00EE5103">
                          <w:tc>
                            <w:tcPr>
                              <w:tcW w:w="5382" w:type="dxa"/>
                              <w:tcBorders>
                                <w:top w:val="single" w:sz="4" w:space="0" w:color="auto"/>
                                <w:bottom w:val="single" w:sz="4" w:space="0" w:color="auto"/>
                              </w:tcBorders>
                              <w:vAlign w:val="center"/>
                            </w:tcPr>
                            <w:p w14:paraId="6D225885" w14:textId="77777777" w:rsidR="00EE5103" w:rsidRPr="00EE5103" w:rsidRDefault="00EE5103" w:rsidP="00F965E7">
                              <w:pPr>
                                <w:rPr>
                                  <w:color w:val="01323D"/>
                                </w:rPr>
                              </w:pPr>
                            </w:p>
                          </w:tc>
                        </w:tr>
                        <w:tr w:rsidR="00EE5103" w14:paraId="3A9424C6" w14:textId="77777777" w:rsidTr="00EE5103">
                          <w:tc>
                            <w:tcPr>
                              <w:tcW w:w="5382" w:type="dxa"/>
                              <w:tcBorders>
                                <w:top w:val="single" w:sz="4" w:space="0" w:color="auto"/>
                                <w:bottom w:val="single" w:sz="4" w:space="0" w:color="auto"/>
                              </w:tcBorders>
                              <w:vAlign w:val="center"/>
                            </w:tcPr>
                            <w:p w14:paraId="0C127160" w14:textId="77777777" w:rsidR="00EE5103" w:rsidRPr="00EE5103" w:rsidRDefault="00EE5103" w:rsidP="00F965E7">
                              <w:pPr>
                                <w:rPr>
                                  <w:color w:val="01323D"/>
                                </w:rPr>
                              </w:pPr>
                            </w:p>
                          </w:tc>
                        </w:tr>
                        <w:tr w:rsidR="00EE5103" w14:paraId="039D9C77" w14:textId="77777777" w:rsidTr="00EE5103">
                          <w:tc>
                            <w:tcPr>
                              <w:tcW w:w="5382" w:type="dxa"/>
                              <w:tcBorders>
                                <w:top w:val="single" w:sz="4" w:space="0" w:color="auto"/>
                                <w:bottom w:val="single" w:sz="4" w:space="0" w:color="auto"/>
                              </w:tcBorders>
                              <w:vAlign w:val="center"/>
                            </w:tcPr>
                            <w:p w14:paraId="6053A2E9" w14:textId="77777777" w:rsidR="00EE5103" w:rsidRPr="00EE5103" w:rsidRDefault="00EE5103" w:rsidP="00F965E7">
                              <w:pPr>
                                <w:rPr>
                                  <w:color w:val="01323D"/>
                                </w:rPr>
                              </w:pPr>
                            </w:p>
                          </w:tc>
                        </w:tr>
                        <w:tr w:rsidR="00EE5103" w14:paraId="13AE5D30" w14:textId="77777777" w:rsidTr="00EE5103">
                          <w:tc>
                            <w:tcPr>
                              <w:tcW w:w="5382" w:type="dxa"/>
                              <w:tcBorders>
                                <w:top w:val="single" w:sz="4" w:space="0" w:color="auto"/>
                                <w:bottom w:val="single" w:sz="4" w:space="0" w:color="auto"/>
                              </w:tcBorders>
                              <w:vAlign w:val="center"/>
                            </w:tcPr>
                            <w:p w14:paraId="50883036" w14:textId="77777777" w:rsidR="00EE5103" w:rsidRPr="00EE5103" w:rsidRDefault="00EE5103" w:rsidP="00F965E7">
                              <w:pPr>
                                <w:rPr>
                                  <w:color w:val="01323D"/>
                                </w:rPr>
                              </w:pPr>
                            </w:p>
                          </w:tc>
                        </w:tr>
                        <w:tr w:rsidR="00EE5103" w14:paraId="794FDEF7" w14:textId="77777777" w:rsidTr="00EE5103">
                          <w:tc>
                            <w:tcPr>
                              <w:tcW w:w="5382" w:type="dxa"/>
                              <w:tcBorders>
                                <w:top w:val="single" w:sz="4" w:space="0" w:color="auto"/>
                                <w:bottom w:val="single" w:sz="4" w:space="0" w:color="auto"/>
                              </w:tcBorders>
                              <w:vAlign w:val="center"/>
                            </w:tcPr>
                            <w:p w14:paraId="2339BE8D" w14:textId="77777777" w:rsidR="00EE5103" w:rsidRPr="00EE5103" w:rsidRDefault="00EE5103" w:rsidP="00F965E7">
                              <w:pPr>
                                <w:rPr>
                                  <w:color w:val="01323D"/>
                                </w:rPr>
                              </w:pPr>
                            </w:p>
                          </w:tc>
                        </w:tr>
                        <w:tr w:rsidR="00EE5103" w14:paraId="4237FE42" w14:textId="77777777" w:rsidTr="00EE5103">
                          <w:tc>
                            <w:tcPr>
                              <w:tcW w:w="5382" w:type="dxa"/>
                              <w:tcBorders>
                                <w:top w:val="single" w:sz="4" w:space="0" w:color="auto"/>
                                <w:bottom w:val="single" w:sz="4" w:space="0" w:color="auto"/>
                              </w:tcBorders>
                              <w:vAlign w:val="center"/>
                            </w:tcPr>
                            <w:p w14:paraId="0829AF55" w14:textId="77777777" w:rsidR="00EE5103" w:rsidRPr="00EE5103" w:rsidRDefault="00EE5103" w:rsidP="00F965E7">
                              <w:pPr>
                                <w:rPr>
                                  <w:color w:val="01323D"/>
                                </w:rPr>
                              </w:pPr>
                            </w:p>
                          </w:tc>
                        </w:tr>
                        <w:tr w:rsidR="00EE5103" w14:paraId="2B7A3DC2" w14:textId="77777777" w:rsidTr="00EE5103">
                          <w:tc>
                            <w:tcPr>
                              <w:tcW w:w="5382" w:type="dxa"/>
                              <w:tcBorders>
                                <w:top w:val="single" w:sz="4" w:space="0" w:color="auto"/>
                                <w:bottom w:val="single" w:sz="4" w:space="0" w:color="auto"/>
                              </w:tcBorders>
                              <w:vAlign w:val="center"/>
                            </w:tcPr>
                            <w:p w14:paraId="79221485" w14:textId="77777777" w:rsidR="00EE5103" w:rsidRPr="00EE5103" w:rsidRDefault="00EE5103" w:rsidP="00F965E7">
                              <w:pPr>
                                <w:rPr>
                                  <w:color w:val="01323D"/>
                                </w:rPr>
                              </w:pPr>
                            </w:p>
                          </w:tc>
                        </w:tr>
                        <w:tr w:rsidR="00EE5103" w14:paraId="179253C6" w14:textId="77777777" w:rsidTr="00EE5103">
                          <w:tc>
                            <w:tcPr>
                              <w:tcW w:w="5382" w:type="dxa"/>
                              <w:tcBorders>
                                <w:top w:val="single" w:sz="4" w:space="0" w:color="auto"/>
                                <w:bottom w:val="single" w:sz="4" w:space="0" w:color="auto"/>
                              </w:tcBorders>
                              <w:vAlign w:val="center"/>
                            </w:tcPr>
                            <w:p w14:paraId="0BA016AB" w14:textId="77777777" w:rsidR="00EE5103" w:rsidRPr="00EE5103" w:rsidRDefault="00EE5103" w:rsidP="00F965E7">
                              <w:pPr>
                                <w:rPr>
                                  <w:color w:val="01323D"/>
                                </w:rPr>
                              </w:pPr>
                            </w:p>
                          </w:tc>
                        </w:tr>
                        <w:tr w:rsidR="00EE5103" w14:paraId="3A1591D5" w14:textId="77777777" w:rsidTr="00EE5103">
                          <w:tc>
                            <w:tcPr>
                              <w:tcW w:w="5382" w:type="dxa"/>
                              <w:tcBorders>
                                <w:top w:val="single" w:sz="4" w:space="0" w:color="auto"/>
                                <w:bottom w:val="single" w:sz="4" w:space="0" w:color="auto"/>
                              </w:tcBorders>
                              <w:vAlign w:val="center"/>
                            </w:tcPr>
                            <w:p w14:paraId="63A48880" w14:textId="77777777" w:rsidR="00EE5103" w:rsidRPr="00EE5103" w:rsidRDefault="00EE5103" w:rsidP="00F965E7">
                              <w:pPr>
                                <w:rPr>
                                  <w:color w:val="01323D"/>
                                </w:rPr>
                              </w:pPr>
                            </w:p>
                          </w:tc>
                        </w:tr>
                        <w:tr w:rsidR="00EE5103" w14:paraId="5575E14F" w14:textId="77777777" w:rsidTr="00EE5103">
                          <w:tc>
                            <w:tcPr>
                              <w:tcW w:w="5382" w:type="dxa"/>
                              <w:tcBorders>
                                <w:top w:val="single" w:sz="4" w:space="0" w:color="auto"/>
                                <w:bottom w:val="single" w:sz="4" w:space="0" w:color="auto"/>
                              </w:tcBorders>
                              <w:vAlign w:val="center"/>
                            </w:tcPr>
                            <w:p w14:paraId="68887177" w14:textId="77777777" w:rsidR="00EE5103" w:rsidRPr="00EE5103" w:rsidRDefault="00EE5103" w:rsidP="00F965E7">
                              <w:pPr>
                                <w:rPr>
                                  <w:color w:val="01323D"/>
                                </w:rPr>
                              </w:pPr>
                            </w:p>
                          </w:tc>
                        </w:tr>
                        <w:tr w:rsidR="00EE5103" w14:paraId="1D4014AB" w14:textId="77777777" w:rsidTr="00EE5103">
                          <w:tc>
                            <w:tcPr>
                              <w:tcW w:w="5382" w:type="dxa"/>
                              <w:tcBorders>
                                <w:top w:val="single" w:sz="4" w:space="0" w:color="auto"/>
                                <w:bottom w:val="single" w:sz="4" w:space="0" w:color="auto"/>
                              </w:tcBorders>
                              <w:vAlign w:val="center"/>
                            </w:tcPr>
                            <w:p w14:paraId="26516FF0" w14:textId="77777777" w:rsidR="00EE5103" w:rsidRPr="00EE5103" w:rsidRDefault="00EE5103" w:rsidP="00F965E7">
                              <w:pPr>
                                <w:rPr>
                                  <w:color w:val="01323D"/>
                                </w:rPr>
                              </w:pPr>
                            </w:p>
                          </w:tc>
                        </w:tr>
                        <w:tr w:rsidR="00EE5103" w14:paraId="5DA035C8" w14:textId="77777777" w:rsidTr="00EE5103">
                          <w:tc>
                            <w:tcPr>
                              <w:tcW w:w="5382" w:type="dxa"/>
                              <w:tcBorders>
                                <w:top w:val="single" w:sz="4" w:space="0" w:color="auto"/>
                                <w:bottom w:val="single" w:sz="4" w:space="0" w:color="auto"/>
                              </w:tcBorders>
                              <w:vAlign w:val="center"/>
                            </w:tcPr>
                            <w:p w14:paraId="3E65ACBA" w14:textId="77777777" w:rsidR="00EE5103" w:rsidRPr="00EE5103" w:rsidRDefault="00EE5103" w:rsidP="00F965E7">
                              <w:pPr>
                                <w:rPr>
                                  <w:color w:val="01323D"/>
                                </w:rPr>
                              </w:pPr>
                            </w:p>
                          </w:tc>
                        </w:tr>
                        <w:tr w:rsidR="00EE5103" w14:paraId="2DC412C5" w14:textId="77777777" w:rsidTr="00EE5103">
                          <w:tc>
                            <w:tcPr>
                              <w:tcW w:w="5382" w:type="dxa"/>
                              <w:tcBorders>
                                <w:top w:val="single" w:sz="4" w:space="0" w:color="auto"/>
                                <w:bottom w:val="single" w:sz="4" w:space="0" w:color="auto"/>
                              </w:tcBorders>
                              <w:vAlign w:val="center"/>
                            </w:tcPr>
                            <w:p w14:paraId="663C2E2B" w14:textId="77777777" w:rsidR="00EE5103" w:rsidRPr="00EE5103" w:rsidRDefault="00EE5103" w:rsidP="00F965E7">
                              <w:pPr>
                                <w:rPr>
                                  <w:color w:val="01323D"/>
                                </w:rPr>
                              </w:pPr>
                            </w:p>
                          </w:tc>
                        </w:tr>
                        <w:tr w:rsidR="00EE5103" w14:paraId="60615D44" w14:textId="77777777" w:rsidTr="00EE5103">
                          <w:tc>
                            <w:tcPr>
                              <w:tcW w:w="5382" w:type="dxa"/>
                              <w:tcBorders>
                                <w:top w:val="single" w:sz="4" w:space="0" w:color="auto"/>
                                <w:bottom w:val="single" w:sz="4" w:space="0" w:color="auto"/>
                              </w:tcBorders>
                              <w:vAlign w:val="center"/>
                            </w:tcPr>
                            <w:p w14:paraId="5610DFAA" w14:textId="77777777" w:rsidR="00EE5103" w:rsidRPr="00EE5103" w:rsidRDefault="00EE5103" w:rsidP="00F965E7">
                              <w:pPr>
                                <w:rPr>
                                  <w:color w:val="01323D"/>
                                </w:rPr>
                              </w:pPr>
                            </w:p>
                          </w:tc>
                        </w:tr>
                        <w:tr w:rsidR="00EE5103" w14:paraId="4ED25045" w14:textId="77777777" w:rsidTr="00EE5103">
                          <w:tc>
                            <w:tcPr>
                              <w:tcW w:w="5382" w:type="dxa"/>
                              <w:tcBorders>
                                <w:top w:val="single" w:sz="4" w:space="0" w:color="auto"/>
                                <w:bottom w:val="single" w:sz="4" w:space="0" w:color="auto"/>
                              </w:tcBorders>
                              <w:vAlign w:val="center"/>
                            </w:tcPr>
                            <w:p w14:paraId="1243D1BF" w14:textId="77777777" w:rsidR="00EE5103" w:rsidRPr="00EE5103" w:rsidRDefault="00EE5103" w:rsidP="00F965E7">
                              <w:pPr>
                                <w:rPr>
                                  <w:color w:val="01323D"/>
                                </w:rPr>
                              </w:pPr>
                            </w:p>
                          </w:tc>
                        </w:tr>
                        <w:tr w:rsidR="00EE5103" w14:paraId="3F2E7073" w14:textId="77777777" w:rsidTr="00EE5103">
                          <w:tc>
                            <w:tcPr>
                              <w:tcW w:w="5382" w:type="dxa"/>
                              <w:tcBorders>
                                <w:top w:val="single" w:sz="4" w:space="0" w:color="auto"/>
                                <w:bottom w:val="single" w:sz="4" w:space="0" w:color="auto"/>
                              </w:tcBorders>
                              <w:vAlign w:val="center"/>
                            </w:tcPr>
                            <w:p w14:paraId="755E56A2" w14:textId="77777777" w:rsidR="00EE5103" w:rsidRPr="00EE5103" w:rsidRDefault="00EE5103" w:rsidP="00F965E7">
                              <w:pPr>
                                <w:rPr>
                                  <w:color w:val="01323D"/>
                                </w:rPr>
                              </w:pPr>
                            </w:p>
                          </w:tc>
                        </w:tr>
                      </w:tbl>
                      <w:p w14:paraId="557E927B" w14:textId="77777777" w:rsidR="00EE5103" w:rsidRPr="00CF26AD" w:rsidRDefault="00EE5103" w:rsidP="00EE5103">
                        <w:pPr>
                          <w:rPr>
                            <w:color w:val="000000" w:themeColor="text1"/>
                            <w:sz w:val="2"/>
                            <w:szCs w:val="2"/>
                          </w:rPr>
                        </w:pPr>
                      </w:p>
                      <w:p w14:paraId="73C66A59" w14:textId="77777777" w:rsidR="00EE5103" w:rsidRDefault="00EE5103" w:rsidP="00EE5103">
                        <w:pPr>
                          <w:rPr>
                            <w:color w:val="000000" w:themeColor="text1"/>
                            <w:sz w:val="18"/>
                            <w:szCs w:val="18"/>
                          </w:rPr>
                        </w:pPr>
                      </w:p>
                      <w:tbl>
                        <w:tblPr>
                          <w:tblStyle w:val="TableGrid"/>
                          <w:tblW w:w="0" w:type="auto"/>
                          <w:tblLook w:val="04A0" w:firstRow="1" w:lastRow="0" w:firstColumn="1" w:lastColumn="0" w:noHBand="0" w:noVBand="1"/>
                        </w:tblPr>
                        <w:tblGrid>
                          <w:gridCol w:w="2263"/>
                          <w:gridCol w:w="1985"/>
                          <w:gridCol w:w="567"/>
                          <w:gridCol w:w="594"/>
                        </w:tblGrid>
                        <w:tr w:rsidR="00EE5103" w14:paraId="52E9CF51" w14:textId="77777777" w:rsidTr="00F51120">
                          <w:trPr>
                            <w:trHeight w:val="420"/>
                          </w:trPr>
                          <w:tc>
                            <w:tcPr>
                              <w:tcW w:w="5409" w:type="dxa"/>
                              <w:gridSpan w:val="4"/>
                              <w:shd w:val="clear" w:color="auto" w:fill="01323D"/>
                              <w:vAlign w:val="center"/>
                            </w:tcPr>
                            <w:p w14:paraId="1DEAC73A" w14:textId="77777777" w:rsidR="00EE5103" w:rsidRPr="00EE5103" w:rsidRDefault="00EE5103" w:rsidP="00F51120">
                              <w:pPr>
                                <w:jc w:val="center"/>
                                <w:rPr>
                                  <w:color w:val="000000" w:themeColor="text1"/>
                                  <w:sz w:val="16"/>
                                  <w:szCs w:val="18"/>
                                </w:rPr>
                              </w:pPr>
                              <w:r w:rsidRPr="00EE5103">
                                <w:rPr>
                                  <w:b/>
                                  <w:sz w:val="16"/>
                                  <w:szCs w:val="18"/>
                                </w:rPr>
                                <w:t>RESCUE TEAM PERSONNEL</w:t>
                              </w:r>
                            </w:p>
                          </w:tc>
                        </w:tr>
                        <w:tr w:rsidR="00EE5103" w14:paraId="28A58852" w14:textId="77777777" w:rsidTr="00F51120">
                          <w:tc>
                            <w:tcPr>
                              <w:tcW w:w="2263" w:type="dxa"/>
                              <w:vMerge w:val="restart"/>
                              <w:shd w:val="clear" w:color="auto" w:fill="FCB035"/>
                              <w:vAlign w:val="center"/>
                            </w:tcPr>
                            <w:p w14:paraId="6EC328B2" w14:textId="77777777" w:rsidR="00EE5103" w:rsidRPr="00EE5103" w:rsidRDefault="00EE5103" w:rsidP="00F51120">
                              <w:pPr>
                                <w:jc w:val="center"/>
                                <w:rPr>
                                  <w:color w:val="000000" w:themeColor="text1"/>
                                  <w:sz w:val="16"/>
                                  <w:szCs w:val="18"/>
                                </w:rPr>
                              </w:pPr>
                              <w:r w:rsidRPr="00EE5103">
                                <w:rPr>
                                  <w:b/>
                                  <w:sz w:val="16"/>
                                  <w:szCs w:val="18"/>
                                </w:rPr>
                                <w:t>Print Name</w:t>
                              </w:r>
                            </w:p>
                          </w:tc>
                          <w:tc>
                            <w:tcPr>
                              <w:tcW w:w="1985" w:type="dxa"/>
                              <w:vMerge w:val="restart"/>
                              <w:shd w:val="clear" w:color="auto" w:fill="FCB035"/>
                              <w:vAlign w:val="center"/>
                            </w:tcPr>
                            <w:p w14:paraId="4FFD1F70" w14:textId="77777777" w:rsidR="00EE5103" w:rsidRPr="00EE5103" w:rsidRDefault="00EE5103" w:rsidP="00F51120">
                              <w:pPr>
                                <w:jc w:val="center"/>
                                <w:rPr>
                                  <w:color w:val="000000" w:themeColor="text1"/>
                                  <w:sz w:val="16"/>
                                  <w:szCs w:val="18"/>
                                </w:rPr>
                              </w:pPr>
                              <w:r w:rsidRPr="00EE5103">
                                <w:rPr>
                                  <w:b/>
                                  <w:sz w:val="16"/>
                                  <w:szCs w:val="18"/>
                                </w:rPr>
                                <w:t>Signature</w:t>
                              </w:r>
                            </w:p>
                          </w:tc>
                          <w:tc>
                            <w:tcPr>
                              <w:tcW w:w="1161" w:type="dxa"/>
                              <w:gridSpan w:val="2"/>
                              <w:shd w:val="clear" w:color="auto" w:fill="FCB035"/>
                              <w:vAlign w:val="center"/>
                            </w:tcPr>
                            <w:p w14:paraId="3CABDF62" w14:textId="77777777" w:rsidR="00EE5103" w:rsidRPr="00EE5103" w:rsidRDefault="00EE5103" w:rsidP="00F51120">
                              <w:pPr>
                                <w:jc w:val="center"/>
                                <w:rPr>
                                  <w:color w:val="000000" w:themeColor="text1"/>
                                  <w:sz w:val="16"/>
                                  <w:szCs w:val="18"/>
                                </w:rPr>
                              </w:pPr>
                              <w:r w:rsidRPr="00EE5103">
                                <w:rPr>
                                  <w:b/>
                                  <w:sz w:val="16"/>
                                  <w:szCs w:val="18"/>
                                </w:rPr>
                                <w:t>Rescue Trained</w:t>
                              </w:r>
                            </w:p>
                          </w:tc>
                        </w:tr>
                        <w:tr w:rsidR="00EE5103" w14:paraId="0624698D" w14:textId="77777777" w:rsidTr="00F51120">
                          <w:tc>
                            <w:tcPr>
                              <w:tcW w:w="2263" w:type="dxa"/>
                              <w:vMerge/>
                            </w:tcPr>
                            <w:p w14:paraId="716B83D5" w14:textId="77777777" w:rsidR="00EE5103" w:rsidRPr="00EE5103" w:rsidRDefault="00EE5103" w:rsidP="00F51120">
                              <w:pPr>
                                <w:rPr>
                                  <w:color w:val="000000" w:themeColor="text1"/>
                                  <w:sz w:val="16"/>
                                  <w:szCs w:val="18"/>
                                </w:rPr>
                              </w:pPr>
                            </w:p>
                          </w:tc>
                          <w:tc>
                            <w:tcPr>
                              <w:tcW w:w="1985" w:type="dxa"/>
                              <w:vMerge/>
                            </w:tcPr>
                            <w:p w14:paraId="44AD7E9C" w14:textId="77777777" w:rsidR="00EE5103" w:rsidRPr="00EE5103" w:rsidRDefault="00EE5103" w:rsidP="00F51120">
                              <w:pPr>
                                <w:rPr>
                                  <w:color w:val="000000" w:themeColor="text1"/>
                                  <w:sz w:val="16"/>
                                  <w:szCs w:val="18"/>
                                </w:rPr>
                              </w:pPr>
                            </w:p>
                          </w:tc>
                          <w:tc>
                            <w:tcPr>
                              <w:tcW w:w="567" w:type="dxa"/>
                              <w:shd w:val="clear" w:color="auto" w:fill="FCB035"/>
                              <w:vAlign w:val="center"/>
                            </w:tcPr>
                            <w:p w14:paraId="4EDF06CE" w14:textId="77777777" w:rsidR="00EE5103" w:rsidRPr="00EE5103" w:rsidRDefault="00EE5103" w:rsidP="00F51120">
                              <w:pPr>
                                <w:jc w:val="center"/>
                                <w:rPr>
                                  <w:color w:val="000000" w:themeColor="text1"/>
                                  <w:sz w:val="16"/>
                                  <w:szCs w:val="18"/>
                                </w:rPr>
                              </w:pPr>
                              <w:r w:rsidRPr="00EE5103">
                                <w:rPr>
                                  <w:b/>
                                  <w:sz w:val="16"/>
                                  <w:szCs w:val="18"/>
                                </w:rPr>
                                <w:t>Yes</w:t>
                              </w:r>
                            </w:p>
                          </w:tc>
                          <w:tc>
                            <w:tcPr>
                              <w:tcW w:w="594" w:type="dxa"/>
                              <w:shd w:val="clear" w:color="auto" w:fill="FCB035"/>
                              <w:vAlign w:val="center"/>
                            </w:tcPr>
                            <w:p w14:paraId="5D14E866" w14:textId="77777777" w:rsidR="00EE5103" w:rsidRPr="00EE5103" w:rsidRDefault="00EE5103" w:rsidP="00F51120">
                              <w:pPr>
                                <w:jc w:val="center"/>
                                <w:rPr>
                                  <w:color w:val="000000" w:themeColor="text1"/>
                                  <w:sz w:val="16"/>
                                  <w:szCs w:val="18"/>
                                </w:rPr>
                              </w:pPr>
                              <w:r w:rsidRPr="00EE5103">
                                <w:rPr>
                                  <w:b/>
                                  <w:sz w:val="16"/>
                                  <w:szCs w:val="18"/>
                                </w:rPr>
                                <w:t>No</w:t>
                              </w:r>
                            </w:p>
                          </w:tc>
                        </w:tr>
                        <w:tr w:rsidR="00EE5103" w14:paraId="010862B2" w14:textId="77777777" w:rsidTr="00F51120">
                          <w:tc>
                            <w:tcPr>
                              <w:tcW w:w="2263" w:type="dxa"/>
                              <w:vAlign w:val="center"/>
                            </w:tcPr>
                            <w:p w14:paraId="3DF1E731" w14:textId="77777777" w:rsidR="00EE5103" w:rsidRPr="00EE5103" w:rsidRDefault="00EE5103" w:rsidP="00F51120">
                              <w:pPr>
                                <w:jc w:val="center"/>
                                <w:rPr>
                                  <w:color w:val="000000" w:themeColor="text1"/>
                                  <w:sz w:val="16"/>
                                  <w:szCs w:val="18"/>
                                </w:rPr>
                              </w:pPr>
                            </w:p>
                          </w:tc>
                          <w:tc>
                            <w:tcPr>
                              <w:tcW w:w="1985" w:type="dxa"/>
                              <w:vAlign w:val="center"/>
                            </w:tcPr>
                            <w:p w14:paraId="043F19A6" w14:textId="77777777" w:rsidR="00EE5103" w:rsidRPr="00EE5103" w:rsidRDefault="00EE5103" w:rsidP="00F51120">
                              <w:pPr>
                                <w:jc w:val="center"/>
                                <w:rPr>
                                  <w:color w:val="000000" w:themeColor="text1"/>
                                  <w:sz w:val="16"/>
                                  <w:szCs w:val="18"/>
                                </w:rPr>
                              </w:pPr>
                            </w:p>
                          </w:tc>
                          <w:sdt>
                            <w:sdtPr>
                              <w:rPr>
                                <w:color w:val="000000" w:themeColor="text1"/>
                                <w:sz w:val="16"/>
                                <w:szCs w:val="18"/>
                              </w:rPr>
                              <w:id w:val="-1059018179"/>
                              <w14:checkbox>
                                <w14:checked w14:val="0"/>
                                <w14:checkedState w14:val="2612" w14:font="MS Gothic"/>
                                <w14:uncheckedState w14:val="2610" w14:font="MS Gothic"/>
                              </w14:checkbox>
                            </w:sdtPr>
                            <w:sdtContent>
                              <w:tc>
                                <w:tcPr>
                                  <w:tcW w:w="567" w:type="dxa"/>
                                  <w:vAlign w:val="center"/>
                                </w:tcPr>
                                <w:p w14:paraId="03C7966D"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sdt>
                            <w:sdtPr>
                              <w:rPr>
                                <w:color w:val="000000" w:themeColor="text1"/>
                                <w:sz w:val="16"/>
                                <w:szCs w:val="18"/>
                              </w:rPr>
                              <w:id w:val="-2038727518"/>
                              <w14:checkbox>
                                <w14:checked w14:val="0"/>
                                <w14:checkedState w14:val="2612" w14:font="MS Gothic"/>
                                <w14:uncheckedState w14:val="2610" w14:font="MS Gothic"/>
                              </w14:checkbox>
                            </w:sdtPr>
                            <w:sdtContent>
                              <w:tc>
                                <w:tcPr>
                                  <w:tcW w:w="594" w:type="dxa"/>
                                  <w:vAlign w:val="center"/>
                                </w:tcPr>
                                <w:p w14:paraId="1AE29204"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tr>
                        <w:tr w:rsidR="00EE5103" w14:paraId="448148AA" w14:textId="77777777" w:rsidTr="00F51120">
                          <w:tc>
                            <w:tcPr>
                              <w:tcW w:w="2263" w:type="dxa"/>
                              <w:vAlign w:val="center"/>
                            </w:tcPr>
                            <w:p w14:paraId="39BF05D4" w14:textId="77777777" w:rsidR="00EE5103" w:rsidRPr="00EE5103" w:rsidRDefault="00EE5103" w:rsidP="00F51120">
                              <w:pPr>
                                <w:jc w:val="center"/>
                                <w:rPr>
                                  <w:color w:val="000000" w:themeColor="text1"/>
                                  <w:sz w:val="16"/>
                                  <w:szCs w:val="18"/>
                                </w:rPr>
                              </w:pPr>
                            </w:p>
                          </w:tc>
                          <w:tc>
                            <w:tcPr>
                              <w:tcW w:w="1985" w:type="dxa"/>
                              <w:vAlign w:val="center"/>
                            </w:tcPr>
                            <w:p w14:paraId="704F7493" w14:textId="77777777" w:rsidR="00EE5103" w:rsidRPr="00EE5103" w:rsidRDefault="00EE5103" w:rsidP="00F51120">
                              <w:pPr>
                                <w:jc w:val="center"/>
                                <w:rPr>
                                  <w:color w:val="000000" w:themeColor="text1"/>
                                  <w:sz w:val="16"/>
                                  <w:szCs w:val="18"/>
                                </w:rPr>
                              </w:pPr>
                            </w:p>
                          </w:tc>
                          <w:sdt>
                            <w:sdtPr>
                              <w:rPr>
                                <w:color w:val="000000" w:themeColor="text1"/>
                                <w:sz w:val="16"/>
                                <w:szCs w:val="18"/>
                              </w:rPr>
                              <w:id w:val="695120622"/>
                              <w14:checkbox>
                                <w14:checked w14:val="0"/>
                                <w14:checkedState w14:val="2612" w14:font="MS Gothic"/>
                                <w14:uncheckedState w14:val="2610" w14:font="MS Gothic"/>
                              </w14:checkbox>
                            </w:sdtPr>
                            <w:sdtContent>
                              <w:tc>
                                <w:tcPr>
                                  <w:tcW w:w="567" w:type="dxa"/>
                                  <w:vAlign w:val="center"/>
                                </w:tcPr>
                                <w:p w14:paraId="3338198C"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sdt>
                            <w:sdtPr>
                              <w:rPr>
                                <w:color w:val="000000" w:themeColor="text1"/>
                                <w:sz w:val="16"/>
                                <w:szCs w:val="18"/>
                              </w:rPr>
                              <w:id w:val="-153215664"/>
                              <w14:checkbox>
                                <w14:checked w14:val="0"/>
                                <w14:checkedState w14:val="2612" w14:font="MS Gothic"/>
                                <w14:uncheckedState w14:val="2610" w14:font="MS Gothic"/>
                              </w14:checkbox>
                            </w:sdtPr>
                            <w:sdtContent>
                              <w:tc>
                                <w:tcPr>
                                  <w:tcW w:w="594" w:type="dxa"/>
                                  <w:vAlign w:val="center"/>
                                </w:tcPr>
                                <w:p w14:paraId="0A38EA4D"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tr>
                        <w:tr w:rsidR="00EE5103" w14:paraId="4FE84C1C" w14:textId="77777777" w:rsidTr="00F51120">
                          <w:tc>
                            <w:tcPr>
                              <w:tcW w:w="2263" w:type="dxa"/>
                              <w:vAlign w:val="center"/>
                            </w:tcPr>
                            <w:p w14:paraId="2ECD808B" w14:textId="77777777" w:rsidR="00EE5103" w:rsidRPr="00EE5103" w:rsidRDefault="00EE5103" w:rsidP="00F51120">
                              <w:pPr>
                                <w:jc w:val="center"/>
                                <w:rPr>
                                  <w:color w:val="000000" w:themeColor="text1"/>
                                  <w:sz w:val="16"/>
                                  <w:szCs w:val="18"/>
                                </w:rPr>
                              </w:pPr>
                            </w:p>
                          </w:tc>
                          <w:tc>
                            <w:tcPr>
                              <w:tcW w:w="1985" w:type="dxa"/>
                              <w:vAlign w:val="center"/>
                            </w:tcPr>
                            <w:p w14:paraId="1CC925B9" w14:textId="77777777" w:rsidR="00EE5103" w:rsidRPr="00EE5103" w:rsidRDefault="00EE5103" w:rsidP="00F51120">
                              <w:pPr>
                                <w:jc w:val="center"/>
                                <w:rPr>
                                  <w:color w:val="000000" w:themeColor="text1"/>
                                  <w:sz w:val="16"/>
                                  <w:szCs w:val="18"/>
                                </w:rPr>
                              </w:pPr>
                            </w:p>
                          </w:tc>
                          <w:sdt>
                            <w:sdtPr>
                              <w:rPr>
                                <w:color w:val="000000" w:themeColor="text1"/>
                                <w:sz w:val="16"/>
                                <w:szCs w:val="18"/>
                              </w:rPr>
                              <w:id w:val="-1088683889"/>
                              <w14:checkbox>
                                <w14:checked w14:val="0"/>
                                <w14:checkedState w14:val="2612" w14:font="MS Gothic"/>
                                <w14:uncheckedState w14:val="2610" w14:font="MS Gothic"/>
                              </w14:checkbox>
                            </w:sdtPr>
                            <w:sdtContent>
                              <w:tc>
                                <w:tcPr>
                                  <w:tcW w:w="567" w:type="dxa"/>
                                  <w:vAlign w:val="center"/>
                                </w:tcPr>
                                <w:p w14:paraId="6BB8D9C9"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sdt>
                            <w:sdtPr>
                              <w:rPr>
                                <w:color w:val="000000" w:themeColor="text1"/>
                                <w:sz w:val="16"/>
                                <w:szCs w:val="18"/>
                              </w:rPr>
                              <w:id w:val="-860815284"/>
                              <w14:checkbox>
                                <w14:checked w14:val="0"/>
                                <w14:checkedState w14:val="2612" w14:font="MS Gothic"/>
                                <w14:uncheckedState w14:val="2610" w14:font="MS Gothic"/>
                              </w14:checkbox>
                            </w:sdtPr>
                            <w:sdtContent>
                              <w:tc>
                                <w:tcPr>
                                  <w:tcW w:w="594" w:type="dxa"/>
                                  <w:vAlign w:val="center"/>
                                </w:tcPr>
                                <w:p w14:paraId="2D87DAF9"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tr>
                        <w:tr w:rsidR="00EE5103" w14:paraId="6CA0C392" w14:textId="77777777" w:rsidTr="00F51120">
                          <w:tc>
                            <w:tcPr>
                              <w:tcW w:w="2263" w:type="dxa"/>
                              <w:vAlign w:val="center"/>
                            </w:tcPr>
                            <w:p w14:paraId="1DBCBD38" w14:textId="77777777" w:rsidR="00EE5103" w:rsidRPr="00EE5103" w:rsidRDefault="00EE5103" w:rsidP="00F51120">
                              <w:pPr>
                                <w:jc w:val="center"/>
                                <w:rPr>
                                  <w:color w:val="000000" w:themeColor="text1"/>
                                  <w:sz w:val="16"/>
                                  <w:szCs w:val="18"/>
                                </w:rPr>
                              </w:pPr>
                            </w:p>
                          </w:tc>
                          <w:tc>
                            <w:tcPr>
                              <w:tcW w:w="1985" w:type="dxa"/>
                              <w:vAlign w:val="center"/>
                            </w:tcPr>
                            <w:p w14:paraId="6CB3C829" w14:textId="77777777" w:rsidR="00EE5103" w:rsidRPr="00EE5103" w:rsidRDefault="00EE5103" w:rsidP="00F51120">
                              <w:pPr>
                                <w:jc w:val="center"/>
                                <w:rPr>
                                  <w:color w:val="000000" w:themeColor="text1"/>
                                  <w:sz w:val="16"/>
                                  <w:szCs w:val="18"/>
                                </w:rPr>
                              </w:pPr>
                            </w:p>
                          </w:tc>
                          <w:sdt>
                            <w:sdtPr>
                              <w:rPr>
                                <w:color w:val="000000" w:themeColor="text1"/>
                                <w:sz w:val="16"/>
                                <w:szCs w:val="18"/>
                              </w:rPr>
                              <w:id w:val="-1578280780"/>
                              <w14:checkbox>
                                <w14:checked w14:val="0"/>
                                <w14:checkedState w14:val="2612" w14:font="MS Gothic"/>
                                <w14:uncheckedState w14:val="2610" w14:font="MS Gothic"/>
                              </w14:checkbox>
                            </w:sdtPr>
                            <w:sdtContent>
                              <w:tc>
                                <w:tcPr>
                                  <w:tcW w:w="567" w:type="dxa"/>
                                  <w:vAlign w:val="center"/>
                                </w:tcPr>
                                <w:p w14:paraId="4812BD49"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sdt>
                            <w:sdtPr>
                              <w:rPr>
                                <w:color w:val="000000" w:themeColor="text1"/>
                                <w:sz w:val="16"/>
                                <w:szCs w:val="18"/>
                              </w:rPr>
                              <w:id w:val="-1301455330"/>
                              <w14:checkbox>
                                <w14:checked w14:val="0"/>
                                <w14:checkedState w14:val="2612" w14:font="MS Gothic"/>
                                <w14:uncheckedState w14:val="2610" w14:font="MS Gothic"/>
                              </w14:checkbox>
                            </w:sdtPr>
                            <w:sdtContent>
                              <w:tc>
                                <w:tcPr>
                                  <w:tcW w:w="594" w:type="dxa"/>
                                  <w:vAlign w:val="center"/>
                                </w:tcPr>
                                <w:p w14:paraId="11F4850B"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tr>
                        <w:tr w:rsidR="00EE5103" w14:paraId="31ECEAC7" w14:textId="77777777" w:rsidTr="00F51120">
                          <w:tc>
                            <w:tcPr>
                              <w:tcW w:w="2263" w:type="dxa"/>
                              <w:vAlign w:val="center"/>
                            </w:tcPr>
                            <w:p w14:paraId="6E7BAA4D" w14:textId="77777777" w:rsidR="00EE5103" w:rsidRPr="00EE5103" w:rsidRDefault="00EE5103" w:rsidP="00F51120">
                              <w:pPr>
                                <w:jc w:val="center"/>
                                <w:rPr>
                                  <w:color w:val="000000" w:themeColor="text1"/>
                                  <w:sz w:val="16"/>
                                  <w:szCs w:val="18"/>
                                </w:rPr>
                              </w:pPr>
                            </w:p>
                          </w:tc>
                          <w:tc>
                            <w:tcPr>
                              <w:tcW w:w="1985" w:type="dxa"/>
                              <w:vAlign w:val="center"/>
                            </w:tcPr>
                            <w:p w14:paraId="19414C54" w14:textId="77777777" w:rsidR="00EE5103" w:rsidRPr="00EE5103" w:rsidRDefault="00EE5103" w:rsidP="00F51120">
                              <w:pPr>
                                <w:jc w:val="center"/>
                                <w:rPr>
                                  <w:color w:val="000000" w:themeColor="text1"/>
                                  <w:sz w:val="16"/>
                                  <w:szCs w:val="18"/>
                                </w:rPr>
                              </w:pPr>
                            </w:p>
                          </w:tc>
                          <w:sdt>
                            <w:sdtPr>
                              <w:rPr>
                                <w:color w:val="000000" w:themeColor="text1"/>
                                <w:sz w:val="16"/>
                                <w:szCs w:val="18"/>
                              </w:rPr>
                              <w:id w:val="-1324433784"/>
                              <w14:checkbox>
                                <w14:checked w14:val="0"/>
                                <w14:checkedState w14:val="2612" w14:font="MS Gothic"/>
                                <w14:uncheckedState w14:val="2610" w14:font="MS Gothic"/>
                              </w14:checkbox>
                            </w:sdtPr>
                            <w:sdtContent>
                              <w:tc>
                                <w:tcPr>
                                  <w:tcW w:w="567" w:type="dxa"/>
                                  <w:vAlign w:val="center"/>
                                </w:tcPr>
                                <w:p w14:paraId="7919EBD5"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sdt>
                            <w:sdtPr>
                              <w:rPr>
                                <w:color w:val="000000" w:themeColor="text1"/>
                                <w:sz w:val="16"/>
                                <w:szCs w:val="18"/>
                              </w:rPr>
                              <w:id w:val="-1470665301"/>
                              <w14:checkbox>
                                <w14:checked w14:val="0"/>
                                <w14:checkedState w14:val="2612" w14:font="MS Gothic"/>
                                <w14:uncheckedState w14:val="2610" w14:font="MS Gothic"/>
                              </w14:checkbox>
                            </w:sdtPr>
                            <w:sdtContent>
                              <w:tc>
                                <w:tcPr>
                                  <w:tcW w:w="594" w:type="dxa"/>
                                  <w:vAlign w:val="center"/>
                                </w:tcPr>
                                <w:p w14:paraId="727948DB" w14:textId="77777777" w:rsidR="00EE5103" w:rsidRPr="00EE5103" w:rsidRDefault="00EE5103" w:rsidP="00F51120">
                                  <w:pPr>
                                    <w:jc w:val="center"/>
                                    <w:rPr>
                                      <w:color w:val="000000" w:themeColor="text1"/>
                                      <w:sz w:val="16"/>
                                      <w:szCs w:val="18"/>
                                    </w:rPr>
                                  </w:pPr>
                                  <w:r w:rsidRPr="00EE5103">
                                    <w:rPr>
                                      <w:rFonts w:ascii="MS Gothic" w:eastAsia="MS Gothic" w:hAnsi="MS Gothic" w:hint="eastAsia"/>
                                      <w:color w:val="000000" w:themeColor="text1"/>
                                      <w:sz w:val="16"/>
                                      <w:szCs w:val="18"/>
                                    </w:rPr>
                                    <w:t>☐</w:t>
                                  </w:r>
                                </w:p>
                              </w:tc>
                            </w:sdtContent>
                          </w:sdt>
                        </w:tr>
                      </w:tbl>
                      <w:p w14:paraId="68F79973" w14:textId="77777777" w:rsidR="00EE5103" w:rsidRDefault="00EE5103" w:rsidP="00EE5103">
                        <w:pPr>
                          <w:rPr>
                            <w:color w:val="000000" w:themeColor="text1"/>
                            <w:sz w:val="18"/>
                            <w:szCs w:val="18"/>
                          </w:rPr>
                        </w:pPr>
                      </w:p>
                      <w:p w14:paraId="7DC6C3B7" w14:textId="77777777" w:rsidR="00EE5103" w:rsidRDefault="00EE5103" w:rsidP="00EE5103">
                        <w:pPr>
                          <w:rPr>
                            <w:color w:val="000000" w:themeColor="text1"/>
                            <w:sz w:val="18"/>
                            <w:szCs w:val="18"/>
                          </w:rPr>
                        </w:pPr>
                      </w:p>
                      <w:p w14:paraId="4D4F35BF" w14:textId="77777777" w:rsidR="00EE5103" w:rsidRDefault="00EE5103" w:rsidP="00EE5103">
                        <w:pPr>
                          <w:rPr>
                            <w:color w:val="000000" w:themeColor="text1"/>
                            <w:sz w:val="18"/>
                            <w:szCs w:val="18"/>
                          </w:rPr>
                        </w:pPr>
                      </w:p>
                      <w:p w14:paraId="72CDBA5F" w14:textId="77777777" w:rsidR="00EE5103" w:rsidRDefault="00EE5103" w:rsidP="00EE5103">
                        <w:pPr>
                          <w:rPr>
                            <w:color w:val="000000" w:themeColor="text1"/>
                            <w:sz w:val="18"/>
                            <w:szCs w:val="18"/>
                          </w:rPr>
                        </w:pPr>
                      </w:p>
                      <w:p w14:paraId="5973D47B" w14:textId="77777777" w:rsidR="00EE5103" w:rsidRDefault="00EE5103" w:rsidP="00EE5103">
                        <w:pPr>
                          <w:rPr>
                            <w:color w:val="000000" w:themeColor="text1"/>
                            <w:sz w:val="18"/>
                            <w:szCs w:val="18"/>
                          </w:rPr>
                        </w:pPr>
                      </w:p>
                      <w:p w14:paraId="4BAB6A32" w14:textId="77777777" w:rsidR="00EE5103" w:rsidRDefault="00EE5103" w:rsidP="00EE5103">
                        <w:pPr>
                          <w:rPr>
                            <w:color w:val="000000" w:themeColor="text1"/>
                            <w:sz w:val="18"/>
                            <w:szCs w:val="18"/>
                          </w:rPr>
                        </w:pPr>
                      </w:p>
                      <w:p w14:paraId="0A15CF24" w14:textId="77777777" w:rsidR="00EE5103" w:rsidRDefault="00EE5103" w:rsidP="00EE5103">
                        <w:pPr>
                          <w:rPr>
                            <w:color w:val="000000" w:themeColor="text1"/>
                            <w:sz w:val="18"/>
                            <w:szCs w:val="18"/>
                          </w:rPr>
                        </w:pPr>
                      </w:p>
                      <w:p w14:paraId="01B85CCB" w14:textId="77777777" w:rsidR="00EE5103" w:rsidRDefault="00EE5103" w:rsidP="00EE5103">
                        <w:pPr>
                          <w:rPr>
                            <w:color w:val="000000" w:themeColor="text1"/>
                            <w:sz w:val="18"/>
                            <w:szCs w:val="18"/>
                          </w:rPr>
                        </w:pPr>
                      </w:p>
                      <w:p w14:paraId="18CC7A84" w14:textId="77777777" w:rsidR="00EE5103" w:rsidRPr="00E95783" w:rsidRDefault="00EE5103" w:rsidP="00EE5103">
                        <w:pPr>
                          <w:rPr>
                            <w:color w:val="000000" w:themeColor="text1"/>
                            <w:sz w:val="18"/>
                            <w:szCs w:val="18"/>
                          </w:rPr>
                        </w:pPr>
                      </w:p>
                    </w:txbxContent>
                  </v:textbox>
                </v:shape>
              </v:group>
            </w:pict>
          </mc:Fallback>
        </mc:AlternateContent>
      </w:r>
      <w:r>
        <w:rPr>
          <w:noProof/>
        </w:rPr>
        <mc:AlternateContent>
          <mc:Choice Requires="wps">
            <w:drawing>
              <wp:anchor distT="0" distB="0" distL="114300" distR="114300" simplePos="0" relativeHeight="251752960" behindDoc="0" locked="0" layoutInCell="1" allowOverlap="1" wp14:anchorId="00316048" wp14:editId="0147495E">
                <wp:simplePos x="0" y="0"/>
                <wp:positionH relativeFrom="column">
                  <wp:posOffset>142875</wp:posOffset>
                </wp:positionH>
                <wp:positionV relativeFrom="paragraph">
                  <wp:posOffset>9457690</wp:posOffset>
                </wp:positionV>
                <wp:extent cx="5962650" cy="1314450"/>
                <wp:effectExtent l="19050" t="19050" r="19050" b="19050"/>
                <wp:wrapNone/>
                <wp:docPr id="74791" name="Text Box 74791"/>
                <wp:cNvGraphicFramePr/>
                <a:graphic xmlns:a="http://schemas.openxmlformats.org/drawingml/2006/main">
                  <a:graphicData uri="http://schemas.microsoft.com/office/word/2010/wordprocessingShape">
                    <wps:wsp>
                      <wps:cNvSpPr txBox="1"/>
                      <wps:spPr>
                        <a:xfrm>
                          <a:off x="0" y="0"/>
                          <a:ext cx="5962650" cy="1314450"/>
                        </a:xfrm>
                        <a:prstGeom prst="rect">
                          <a:avLst/>
                        </a:prstGeom>
                        <a:solidFill>
                          <a:schemeClr val="lt1"/>
                        </a:solidFill>
                        <a:ln w="28575">
                          <a:solidFill>
                            <a:srgbClr val="C00000"/>
                          </a:solidFill>
                        </a:ln>
                      </wps:spPr>
                      <wps:txbx>
                        <w:txbxContent>
                          <w:p w14:paraId="3E67CB03" w14:textId="77777777" w:rsidR="00EE5103" w:rsidRPr="00F51120" w:rsidRDefault="00EE5103" w:rsidP="00EE5103">
                            <w:pPr>
                              <w:jc w:val="center"/>
                              <w:rPr>
                                <w:b/>
                                <w:bCs/>
                                <w:color w:val="C00000"/>
                                <w:sz w:val="32"/>
                                <w:szCs w:val="32"/>
                              </w:rPr>
                            </w:pPr>
                            <w:r w:rsidRPr="00F51120">
                              <w:rPr>
                                <w:b/>
                                <w:bCs/>
                                <w:color w:val="C00000"/>
                                <w:sz w:val="32"/>
                                <w:szCs w:val="32"/>
                              </w:rPr>
                              <w:t>911 Emergency Call</w:t>
                            </w:r>
                          </w:p>
                          <w:p w14:paraId="2EE416DF" w14:textId="77777777" w:rsidR="00EE5103" w:rsidRDefault="00EE5103" w:rsidP="00EE5103">
                            <w:pPr>
                              <w:spacing w:after="240"/>
                              <w:rPr>
                                <w:sz w:val="28"/>
                                <w:szCs w:val="28"/>
                              </w:rPr>
                            </w:pPr>
                            <w:r w:rsidRPr="00F51120">
                              <w:rPr>
                                <w:sz w:val="28"/>
                                <w:szCs w:val="28"/>
                              </w:rPr>
                              <w:t>Hi my name is _______________</w:t>
                            </w:r>
                            <w:r>
                              <w:rPr>
                                <w:sz w:val="28"/>
                                <w:szCs w:val="28"/>
                              </w:rPr>
                              <w:t xml:space="preserve">_____________. </w:t>
                            </w:r>
                          </w:p>
                          <w:p w14:paraId="7F4E283F" w14:textId="77777777" w:rsidR="00EE5103" w:rsidRPr="00F51120" w:rsidRDefault="00EE5103" w:rsidP="00EE5103">
                            <w:pPr>
                              <w:spacing w:after="240"/>
                              <w:rPr>
                                <w:sz w:val="28"/>
                                <w:szCs w:val="28"/>
                              </w:rPr>
                            </w:pPr>
                            <w:r w:rsidRPr="00F51120">
                              <w:rPr>
                                <w:sz w:val="28"/>
                                <w:szCs w:val="28"/>
                              </w:rPr>
                              <w:t>I am calling from _________________________</w:t>
                            </w:r>
                            <w:r>
                              <w:rPr>
                                <w:sz w:val="28"/>
                                <w:szCs w:val="28"/>
                              </w:rPr>
                              <w:t>_______________</w:t>
                            </w:r>
                            <w:r w:rsidRPr="00F51120">
                              <w:rPr>
                                <w:sz w:val="28"/>
                                <w:szCs w:val="28"/>
                              </w:rPr>
                              <w:t xml:space="preserve">___.  </w:t>
                            </w:r>
                          </w:p>
                          <w:p w14:paraId="746B04C6" w14:textId="77777777" w:rsidR="00EE5103" w:rsidRPr="00F51120" w:rsidRDefault="00EE5103" w:rsidP="00EE5103">
                            <w:pPr>
                              <w:spacing w:after="240"/>
                              <w:rPr>
                                <w:sz w:val="28"/>
                                <w:szCs w:val="28"/>
                              </w:rPr>
                            </w:pPr>
                            <w:r w:rsidRPr="00F51120">
                              <w:rPr>
                                <w:sz w:val="28"/>
                                <w:szCs w:val="28"/>
                              </w:rPr>
                              <w:t>We have a confined space incident and require a rescue team and EHS.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16048" id="Text Box 74791" o:spid="_x0000_s1124" type="#_x0000_t202" style="position:absolute;margin-left:11.25pt;margin-top:744.7pt;width:469.5pt;height:103.5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" fillcolor="white [3201]" strokecolor="#c00000" strokeweight="2.25pt">
                <v:textbox>
                  <w:txbxContent>
                    <w:p w14:paraId="3E67CB03" w14:textId="77777777" w:rsidR="00EE5103" w:rsidRPr="00F51120" w:rsidRDefault="00EE5103" w:rsidP="00EE5103">
                      <w:pPr>
                        <w:jc w:val="center"/>
                        <w:rPr>
                          <w:b/>
                          <w:bCs/>
                          <w:color w:val="C00000"/>
                          <w:sz w:val="32"/>
                          <w:szCs w:val="32"/>
                        </w:rPr>
                      </w:pPr>
                      <w:r w:rsidRPr="00F51120">
                        <w:rPr>
                          <w:b/>
                          <w:bCs/>
                          <w:color w:val="C00000"/>
                          <w:sz w:val="32"/>
                          <w:szCs w:val="32"/>
                        </w:rPr>
                        <w:t>911 Emergency Call</w:t>
                      </w:r>
                    </w:p>
                    <w:p w14:paraId="2EE416DF" w14:textId="77777777" w:rsidR="00EE5103" w:rsidRDefault="00EE5103" w:rsidP="00EE5103">
                      <w:pPr>
                        <w:spacing w:after="240"/>
                        <w:rPr>
                          <w:sz w:val="28"/>
                          <w:szCs w:val="28"/>
                        </w:rPr>
                      </w:pPr>
                      <w:r w:rsidRPr="00F51120">
                        <w:rPr>
                          <w:sz w:val="28"/>
                          <w:szCs w:val="28"/>
                        </w:rPr>
                        <w:t>Hi my name is _______________</w:t>
                      </w:r>
                      <w:r>
                        <w:rPr>
                          <w:sz w:val="28"/>
                          <w:szCs w:val="28"/>
                        </w:rPr>
                        <w:t xml:space="preserve">_____________. </w:t>
                      </w:r>
                    </w:p>
                    <w:p w14:paraId="7F4E283F" w14:textId="77777777" w:rsidR="00EE5103" w:rsidRPr="00F51120" w:rsidRDefault="00EE5103" w:rsidP="00EE5103">
                      <w:pPr>
                        <w:spacing w:after="240"/>
                        <w:rPr>
                          <w:sz w:val="28"/>
                          <w:szCs w:val="28"/>
                        </w:rPr>
                      </w:pPr>
                      <w:r w:rsidRPr="00F51120">
                        <w:rPr>
                          <w:sz w:val="28"/>
                          <w:szCs w:val="28"/>
                        </w:rPr>
                        <w:t>I am calling from _________________________</w:t>
                      </w:r>
                      <w:r>
                        <w:rPr>
                          <w:sz w:val="28"/>
                          <w:szCs w:val="28"/>
                        </w:rPr>
                        <w:t>_______________</w:t>
                      </w:r>
                      <w:r w:rsidRPr="00F51120">
                        <w:rPr>
                          <w:sz w:val="28"/>
                          <w:szCs w:val="28"/>
                        </w:rPr>
                        <w:t xml:space="preserve">___.  </w:t>
                      </w:r>
                    </w:p>
                    <w:p w14:paraId="746B04C6" w14:textId="77777777" w:rsidR="00EE5103" w:rsidRPr="00F51120" w:rsidRDefault="00EE5103" w:rsidP="00EE5103">
                      <w:pPr>
                        <w:spacing w:after="240"/>
                        <w:rPr>
                          <w:sz w:val="28"/>
                          <w:szCs w:val="28"/>
                        </w:rPr>
                      </w:pPr>
                      <w:r w:rsidRPr="00F51120">
                        <w:rPr>
                          <w:sz w:val="28"/>
                          <w:szCs w:val="28"/>
                        </w:rPr>
                        <w:t>We have a confined space incident and require a rescue team and EHS.</w:t>
                      </w:r>
                    </w:p>
                  </w:txbxContent>
                </v:textbox>
              </v:shape>
            </w:pict>
          </mc:Fallback>
        </mc:AlternateContent>
      </w:r>
    </w:p>
    <w:sectPr w:rsidR="005E59CD" w:rsidRPr="00D3039B" w:rsidSect="0032591D">
      <w:headerReference w:type="default" r:id="rId40"/>
      <w:footerReference w:type="default" r:id="rId41"/>
      <w:type w:val="oddPage"/>
      <w:pgSz w:w="12240" w:h="15840" w:code="1"/>
      <w:pgMar w:top="1418" w:right="1418" w:bottom="1418" w:left="1418" w:header="51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83CF8" w14:textId="77777777" w:rsidR="00E21D50" w:rsidRDefault="00E21D50" w:rsidP="00311435">
      <w:r>
        <w:separator/>
      </w:r>
    </w:p>
  </w:endnote>
  <w:endnote w:type="continuationSeparator" w:id="0">
    <w:p w14:paraId="575B45AA" w14:textId="77777777" w:rsidR="00E21D50" w:rsidRDefault="00E21D50" w:rsidP="00311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LTStd-Roman">
    <w:panose1 w:val="00000000000000000000"/>
    <w:charset w:val="00"/>
    <w:family w:val="swiss"/>
    <w:notTrueType/>
    <w:pitch w:val="default"/>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96" w:type="pct"/>
      <w:tblInd w:w="-180" w:type="dxa"/>
      <w:tblLook w:val="01E0" w:firstRow="1" w:lastRow="1" w:firstColumn="1" w:lastColumn="1" w:noHBand="0" w:noVBand="0"/>
    </w:tblPr>
    <w:tblGrid>
      <w:gridCol w:w="2924"/>
      <w:gridCol w:w="3872"/>
      <w:gridCol w:w="2789"/>
    </w:tblGrid>
    <w:tr w:rsidR="005B67FF" w:rsidRPr="00C159FB" w14:paraId="2A163B74" w14:textId="77777777" w:rsidTr="00C159FB">
      <w:trPr>
        <w:trHeight w:val="284"/>
      </w:trPr>
      <w:tc>
        <w:tcPr>
          <w:tcW w:w="5000" w:type="pct"/>
          <w:gridSpan w:val="3"/>
          <w:shd w:val="clear" w:color="auto" w:fill="auto"/>
          <w:vAlign w:val="center"/>
        </w:tcPr>
        <w:p w14:paraId="2A163B73" w14:textId="77777777" w:rsidR="005B67FF" w:rsidRPr="00C159FB" w:rsidRDefault="005B67FF" w:rsidP="00C159FB">
          <w:pPr>
            <w:pStyle w:val="Footer01"/>
          </w:pPr>
          <w:r w:rsidRPr="00C159FB">
            <w:t>When printed this document is uncontrolled</w:t>
          </w:r>
        </w:p>
      </w:tc>
    </w:tr>
    <w:tr w:rsidR="005B67FF" w:rsidRPr="00C159FB" w14:paraId="2A163B76" w14:textId="77777777" w:rsidTr="00C159FB">
      <w:trPr>
        <w:trHeight w:val="284"/>
      </w:trPr>
      <w:tc>
        <w:tcPr>
          <w:tcW w:w="5000" w:type="pct"/>
          <w:gridSpan w:val="3"/>
          <w:shd w:val="clear" w:color="auto" w:fill="auto"/>
          <w:vAlign w:val="center"/>
        </w:tcPr>
        <w:p w14:paraId="2A163B75" w14:textId="64DB30FF" w:rsidR="005B67FF" w:rsidRPr="00C159FB" w:rsidRDefault="005B67FF" w:rsidP="00C159FB">
          <w:pPr>
            <w:pStyle w:val="Footer01"/>
          </w:pPr>
          <w:r w:rsidRPr="00C159FB">
            <w:t xml:space="preserve">The only controlled copy of this document is the electronic version retained in the </w:t>
          </w:r>
          <w:r>
            <w:t>RelyOn Nutec Canada</w:t>
          </w:r>
          <w:r w:rsidRPr="00C159FB">
            <w:t xml:space="preserve"> Document Control System</w:t>
          </w:r>
        </w:p>
      </w:tc>
    </w:tr>
    <w:tr w:rsidR="005B67FF" w:rsidRPr="00C159FB" w14:paraId="2A163B7A" w14:textId="77777777" w:rsidTr="00C159FB">
      <w:trPr>
        <w:trHeight w:val="233"/>
      </w:trPr>
      <w:tc>
        <w:tcPr>
          <w:tcW w:w="1525" w:type="pct"/>
          <w:shd w:val="clear" w:color="auto" w:fill="auto"/>
          <w:vAlign w:val="center"/>
        </w:tcPr>
        <w:p w14:paraId="2A163B77" w14:textId="6FE7C169" w:rsidR="005B67FF" w:rsidRPr="00C159FB" w:rsidRDefault="005B67FF" w:rsidP="00C159FB">
          <w:pPr>
            <w:pStyle w:val="Footer01"/>
            <w:jc w:val="left"/>
          </w:pPr>
          <w:r w:rsidRPr="00C159FB">
            <w:t xml:space="preserve">Revision Date:  </w:t>
          </w:r>
          <w:r>
            <w:t>Oct 2021</w:t>
          </w:r>
        </w:p>
      </w:tc>
      <w:tc>
        <w:tcPr>
          <w:tcW w:w="2020" w:type="pct"/>
          <w:shd w:val="clear" w:color="auto" w:fill="auto"/>
          <w:vAlign w:val="center"/>
        </w:tcPr>
        <w:p w14:paraId="2A163B78" w14:textId="77777777" w:rsidR="005B67FF" w:rsidRPr="00C159FB" w:rsidRDefault="005B67FF" w:rsidP="00C159FB">
          <w:pPr>
            <w:pStyle w:val="Footer01"/>
          </w:pPr>
        </w:p>
      </w:tc>
      <w:tc>
        <w:tcPr>
          <w:tcW w:w="1455" w:type="pct"/>
          <w:shd w:val="clear" w:color="auto" w:fill="auto"/>
          <w:vAlign w:val="center"/>
        </w:tcPr>
        <w:p w14:paraId="2A163B79" w14:textId="2A457C82" w:rsidR="005B67FF" w:rsidRPr="00C159FB" w:rsidRDefault="005B67FF" w:rsidP="00C159FB">
          <w:pPr>
            <w:pStyle w:val="Footer01"/>
            <w:jc w:val="right"/>
          </w:pPr>
          <w:r w:rsidRPr="00C159FB">
            <w:t xml:space="preserve">Page </w:t>
          </w:r>
          <w:r w:rsidRPr="00C159FB">
            <w:fldChar w:fldCharType="begin"/>
          </w:r>
          <w:r w:rsidRPr="00C159FB">
            <w:instrText xml:space="preserve"> PAGE </w:instrText>
          </w:r>
          <w:r w:rsidRPr="00C159FB">
            <w:fldChar w:fldCharType="separate"/>
          </w:r>
          <w:r>
            <w:rPr>
              <w:noProof/>
            </w:rPr>
            <w:t>24</w:t>
          </w:r>
          <w:r w:rsidRPr="00C159FB">
            <w:fldChar w:fldCharType="end"/>
          </w:r>
          <w:r w:rsidRPr="00C159FB">
            <w:t xml:space="preserve"> of </w:t>
          </w:r>
          <w:r w:rsidRPr="00C159FB">
            <w:fldChar w:fldCharType="begin"/>
          </w:r>
          <w:r w:rsidRPr="00C159FB">
            <w:instrText xml:space="preserve"> NUMPAGES </w:instrText>
          </w:r>
          <w:r w:rsidRPr="00C159FB">
            <w:fldChar w:fldCharType="separate"/>
          </w:r>
          <w:r>
            <w:rPr>
              <w:noProof/>
            </w:rPr>
            <w:t>44</w:t>
          </w:r>
          <w:r w:rsidRPr="00C159FB">
            <w:fldChar w:fldCharType="end"/>
          </w:r>
        </w:p>
      </w:tc>
    </w:tr>
  </w:tbl>
  <w:p w14:paraId="2A163B7B" w14:textId="77777777" w:rsidR="005B67FF" w:rsidRDefault="005B67FF" w:rsidP="007A21F0">
    <w:pPr>
      <w:pStyle w:val="Footer"/>
      <w:tabs>
        <w:tab w:val="clear" w:pos="4320"/>
        <w:tab w:val="clear" w:pos="8640"/>
        <w:tab w:val="left" w:pos="3937"/>
      </w:tabs>
      <w:rPr>
        <w:lang w:val="en-CA"/>
      </w:rPr>
    </w:pPr>
    <w:r>
      <w:rPr>
        <w:lang w:val="en-C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B5C07" w14:textId="77777777" w:rsidR="00E21D50" w:rsidRDefault="00E21D50" w:rsidP="00311435">
      <w:r>
        <w:separator/>
      </w:r>
    </w:p>
  </w:footnote>
  <w:footnote w:type="continuationSeparator" w:id="0">
    <w:p w14:paraId="76371358" w14:textId="77777777" w:rsidR="00E21D50" w:rsidRDefault="00E21D50" w:rsidP="00311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63B72" w14:textId="44C71E9F" w:rsidR="005B67FF" w:rsidRDefault="005B67FF" w:rsidP="00311435">
    <w:pPr>
      <w:pStyle w:val="Header"/>
    </w:pPr>
    <w:r>
      <w:rPr>
        <w:noProof/>
      </w:rPr>
      <w:drawing>
        <wp:inline distT="0" distB="0" distL="0" distR="0" wp14:anchorId="19D3982F" wp14:editId="4FADF639">
          <wp:extent cx="1600200" cy="438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4790B32"/>
    <w:multiLevelType w:val="hybridMultilevel"/>
    <w:tmpl w:val="81A4D6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FF66C4"/>
    <w:multiLevelType w:val="hybridMultilevel"/>
    <w:tmpl w:val="8E749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453DE"/>
    <w:multiLevelType w:val="hybridMultilevel"/>
    <w:tmpl w:val="864CA150"/>
    <w:lvl w:ilvl="0" w:tplc="023AB0A0">
      <w:start w:val="1"/>
      <w:numFmt w:val="bullet"/>
      <w:lvlText w:val="•"/>
      <w:lvlJc w:val="left"/>
      <w:pPr>
        <w:tabs>
          <w:tab w:val="num" w:pos="720"/>
        </w:tabs>
        <w:ind w:left="720" w:hanging="360"/>
      </w:pPr>
      <w:rPr>
        <w:rFonts w:ascii="Times New Roman" w:hAnsi="Times New Roman" w:hint="default"/>
      </w:rPr>
    </w:lvl>
    <w:lvl w:ilvl="1" w:tplc="8C6C7D92" w:tentative="1">
      <w:start w:val="1"/>
      <w:numFmt w:val="bullet"/>
      <w:lvlText w:val="•"/>
      <w:lvlJc w:val="left"/>
      <w:pPr>
        <w:tabs>
          <w:tab w:val="num" w:pos="1440"/>
        </w:tabs>
        <w:ind w:left="1440" w:hanging="360"/>
      </w:pPr>
      <w:rPr>
        <w:rFonts w:ascii="Times New Roman" w:hAnsi="Times New Roman" w:hint="default"/>
      </w:rPr>
    </w:lvl>
    <w:lvl w:ilvl="2" w:tplc="B92C5BC4" w:tentative="1">
      <w:start w:val="1"/>
      <w:numFmt w:val="bullet"/>
      <w:lvlText w:val="•"/>
      <w:lvlJc w:val="left"/>
      <w:pPr>
        <w:tabs>
          <w:tab w:val="num" w:pos="2160"/>
        </w:tabs>
        <w:ind w:left="2160" w:hanging="360"/>
      </w:pPr>
      <w:rPr>
        <w:rFonts w:ascii="Times New Roman" w:hAnsi="Times New Roman" w:hint="default"/>
      </w:rPr>
    </w:lvl>
    <w:lvl w:ilvl="3" w:tplc="DC149AFC" w:tentative="1">
      <w:start w:val="1"/>
      <w:numFmt w:val="bullet"/>
      <w:lvlText w:val="•"/>
      <w:lvlJc w:val="left"/>
      <w:pPr>
        <w:tabs>
          <w:tab w:val="num" w:pos="2880"/>
        </w:tabs>
        <w:ind w:left="2880" w:hanging="360"/>
      </w:pPr>
      <w:rPr>
        <w:rFonts w:ascii="Times New Roman" w:hAnsi="Times New Roman" w:hint="default"/>
      </w:rPr>
    </w:lvl>
    <w:lvl w:ilvl="4" w:tplc="1B528640" w:tentative="1">
      <w:start w:val="1"/>
      <w:numFmt w:val="bullet"/>
      <w:lvlText w:val="•"/>
      <w:lvlJc w:val="left"/>
      <w:pPr>
        <w:tabs>
          <w:tab w:val="num" w:pos="3600"/>
        </w:tabs>
        <w:ind w:left="3600" w:hanging="360"/>
      </w:pPr>
      <w:rPr>
        <w:rFonts w:ascii="Times New Roman" w:hAnsi="Times New Roman" w:hint="default"/>
      </w:rPr>
    </w:lvl>
    <w:lvl w:ilvl="5" w:tplc="A8ECED24" w:tentative="1">
      <w:start w:val="1"/>
      <w:numFmt w:val="bullet"/>
      <w:lvlText w:val="•"/>
      <w:lvlJc w:val="left"/>
      <w:pPr>
        <w:tabs>
          <w:tab w:val="num" w:pos="4320"/>
        </w:tabs>
        <w:ind w:left="4320" w:hanging="360"/>
      </w:pPr>
      <w:rPr>
        <w:rFonts w:ascii="Times New Roman" w:hAnsi="Times New Roman" w:hint="default"/>
      </w:rPr>
    </w:lvl>
    <w:lvl w:ilvl="6" w:tplc="04F81FEE" w:tentative="1">
      <w:start w:val="1"/>
      <w:numFmt w:val="bullet"/>
      <w:lvlText w:val="•"/>
      <w:lvlJc w:val="left"/>
      <w:pPr>
        <w:tabs>
          <w:tab w:val="num" w:pos="5040"/>
        </w:tabs>
        <w:ind w:left="5040" w:hanging="360"/>
      </w:pPr>
      <w:rPr>
        <w:rFonts w:ascii="Times New Roman" w:hAnsi="Times New Roman" w:hint="default"/>
      </w:rPr>
    </w:lvl>
    <w:lvl w:ilvl="7" w:tplc="2E724060" w:tentative="1">
      <w:start w:val="1"/>
      <w:numFmt w:val="bullet"/>
      <w:lvlText w:val="•"/>
      <w:lvlJc w:val="left"/>
      <w:pPr>
        <w:tabs>
          <w:tab w:val="num" w:pos="5760"/>
        </w:tabs>
        <w:ind w:left="5760" w:hanging="360"/>
      </w:pPr>
      <w:rPr>
        <w:rFonts w:ascii="Times New Roman" w:hAnsi="Times New Roman" w:hint="default"/>
      </w:rPr>
    </w:lvl>
    <w:lvl w:ilvl="8" w:tplc="1A5A442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B17251D"/>
    <w:multiLevelType w:val="hybridMultilevel"/>
    <w:tmpl w:val="FAFA144A"/>
    <w:lvl w:ilvl="0" w:tplc="B9D6F10E">
      <w:start w:val="1"/>
      <w:numFmt w:val="bullet"/>
      <w:lvlText w:val="•"/>
      <w:lvlJc w:val="left"/>
      <w:pPr>
        <w:tabs>
          <w:tab w:val="num" w:pos="720"/>
        </w:tabs>
        <w:ind w:left="720" w:hanging="360"/>
      </w:pPr>
      <w:rPr>
        <w:rFonts w:ascii="Arial" w:hAnsi="Arial" w:hint="default"/>
      </w:rPr>
    </w:lvl>
    <w:lvl w:ilvl="1" w:tplc="63E6F1B8" w:tentative="1">
      <w:start w:val="1"/>
      <w:numFmt w:val="bullet"/>
      <w:lvlText w:val="•"/>
      <w:lvlJc w:val="left"/>
      <w:pPr>
        <w:tabs>
          <w:tab w:val="num" w:pos="1440"/>
        </w:tabs>
        <w:ind w:left="1440" w:hanging="360"/>
      </w:pPr>
      <w:rPr>
        <w:rFonts w:ascii="Arial" w:hAnsi="Arial" w:hint="default"/>
      </w:rPr>
    </w:lvl>
    <w:lvl w:ilvl="2" w:tplc="BEA67F56" w:tentative="1">
      <w:start w:val="1"/>
      <w:numFmt w:val="bullet"/>
      <w:lvlText w:val="•"/>
      <w:lvlJc w:val="left"/>
      <w:pPr>
        <w:tabs>
          <w:tab w:val="num" w:pos="2160"/>
        </w:tabs>
        <w:ind w:left="2160" w:hanging="360"/>
      </w:pPr>
      <w:rPr>
        <w:rFonts w:ascii="Arial" w:hAnsi="Arial" w:hint="default"/>
      </w:rPr>
    </w:lvl>
    <w:lvl w:ilvl="3" w:tplc="AD5AC88C" w:tentative="1">
      <w:start w:val="1"/>
      <w:numFmt w:val="bullet"/>
      <w:lvlText w:val="•"/>
      <w:lvlJc w:val="left"/>
      <w:pPr>
        <w:tabs>
          <w:tab w:val="num" w:pos="2880"/>
        </w:tabs>
        <w:ind w:left="2880" w:hanging="360"/>
      </w:pPr>
      <w:rPr>
        <w:rFonts w:ascii="Arial" w:hAnsi="Arial" w:hint="default"/>
      </w:rPr>
    </w:lvl>
    <w:lvl w:ilvl="4" w:tplc="4072C0DA" w:tentative="1">
      <w:start w:val="1"/>
      <w:numFmt w:val="bullet"/>
      <w:lvlText w:val="•"/>
      <w:lvlJc w:val="left"/>
      <w:pPr>
        <w:tabs>
          <w:tab w:val="num" w:pos="3600"/>
        </w:tabs>
        <w:ind w:left="3600" w:hanging="360"/>
      </w:pPr>
      <w:rPr>
        <w:rFonts w:ascii="Arial" w:hAnsi="Arial" w:hint="default"/>
      </w:rPr>
    </w:lvl>
    <w:lvl w:ilvl="5" w:tplc="0180EDFC" w:tentative="1">
      <w:start w:val="1"/>
      <w:numFmt w:val="bullet"/>
      <w:lvlText w:val="•"/>
      <w:lvlJc w:val="left"/>
      <w:pPr>
        <w:tabs>
          <w:tab w:val="num" w:pos="4320"/>
        </w:tabs>
        <w:ind w:left="4320" w:hanging="360"/>
      </w:pPr>
      <w:rPr>
        <w:rFonts w:ascii="Arial" w:hAnsi="Arial" w:hint="default"/>
      </w:rPr>
    </w:lvl>
    <w:lvl w:ilvl="6" w:tplc="9F448F14" w:tentative="1">
      <w:start w:val="1"/>
      <w:numFmt w:val="bullet"/>
      <w:lvlText w:val="•"/>
      <w:lvlJc w:val="left"/>
      <w:pPr>
        <w:tabs>
          <w:tab w:val="num" w:pos="5040"/>
        </w:tabs>
        <w:ind w:left="5040" w:hanging="360"/>
      </w:pPr>
      <w:rPr>
        <w:rFonts w:ascii="Arial" w:hAnsi="Arial" w:hint="default"/>
      </w:rPr>
    </w:lvl>
    <w:lvl w:ilvl="7" w:tplc="7A105CFA" w:tentative="1">
      <w:start w:val="1"/>
      <w:numFmt w:val="bullet"/>
      <w:lvlText w:val="•"/>
      <w:lvlJc w:val="left"/>
      <w:pPr>
        <w:tabs>
          <w:tab w:val="num" w:pos="5760"/>
        </w:tabs>
        <w:ind w:left="5760" w:hanging="360"/>
      </w:pPr>
      <w:rPr>
        <w:rFonts w:ascii="Arial" w:hAnsi="Arial" w:hint="default"/>
      </w:rPr>
    </w:lvl>
    <w:lvl w:ilvl="8" w:tplc="52F2953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1142EE"/>
    <w:multiLevelType w:val="hybridMultilevel"/>
    <w:tmpl w:val="CC184CDE"/>
    <w:lvl w:ilvl="0" w:tplc="4D7AC552">
      <w:start w:val="1"/>
      <w:numFmt w:val="bullet"/>
      <w:lvlText w:val="o"/>
      <w:lvlJc w:val="left"/>
      <w:pPr>
        <w:tabs>
          <w:tab w:val="num" w:pos="720"/>
        </w:tabs>
        <w:ind w:left="720" w:hanging="360"/>
      </w:pPr>
      <w:rPr>
        <w:rFonts w:ascii="Courier New" w:hAnsi="Courier New" w:hint="default"/>
      </w:rPr>
    </w:lvl>
    <w:lvl w:ilvl="1" w:tplc="71CC2E16" w:tentative="1">
      <w:start w:val="1"/>
      <w:numFmt w:val="bullet"/>
      <w:lvlText w:val="o"/>
      <w:lvlJc w:val="left"/>
      <w:pPr>
        <w:tabs>
          <w:tab w:val="num" w:pos="1440"/>
        </w:tabs>
        <w:ind w:left="1440" w:hanging="360"/>
      </w:pPr>
      <w:rPr>
        <w:rFonts w:ascii="Courier New" w:hAnsi="Courier New" w:hint="default"/>
      </w:rPr>
    </w:lvl>
    <w:lvl w:ilvl="2" w:tplc="8DD48B4C" w:tentative="1">
      <w:start w:val="1"/>
      <w:numFmt w:val="bullet"/>
      <w:lvlText w:val="o"/>
      <w:lvlJc w:val="left"/>
      <w:pPr>
        <w:tabs>
          <w:tab w:val="num" w:pos="2160"/>
        </w:tabs>
        <w:ind w:left="2160" w:hanging="360"/>
      </w:pPr>
      <w:rPr>
        <w:rFonts w:ascii="Courier New" w:hAnsi="Courier New" w:hint="default"/>
      </w:rPr>
    </w:lvl>
    <w:lvl w:ilvl="3" w:tplc="6B7E1CC4" w:tentative="1">
      <w:start w:val="1"/>
      <w:numFmt w:val="bullet"/>
      <w:lvlText w:val="o"/>
      <w:lvlJc w:val="left"/>
      <w:pPr>
        <w:tabs>
          <w:tab w:val="num" w:pos="2880"/>
        </w:tabs>
        <w:ind w:left="2880" w:hanging="360"/>
      </w:pPr>
      <w:rPr>
        <w:rFonts w:ascii="Courier New" w:hAnsi="Courier New" w:hint="default"/>
      </w:rPr>
    </w:lvl>
    <w:lvl w:ilvl="4" w:tplc="DD3AB8E8" w:tentative="1">
      <w:start w:val="1"/>
      <w:numFmt w:val="bullet"/>
      <w:lvlText w:val="o"/>
      <w:lvlJc w:val="left"/>
      <w:pPr>
        <w:tabs>
          <w:tab w:val="num" w:pos="3600"/>
        </w:tabs>
        <w:ind w:left="3600" w:hanging="360"/>
      </w:pPr>
      <w:rPr>
        <w:rFonts w:ascii="Courier New" w:hAnsi="Courier New" w:hint="default"/>
      </w:rPr>
    </w:lvl>
    <w:lvl w:ilvl="5" w:tplc="12081480" w:tentative="1">
      <w:start w:val="1"/>
      <w:numFmt w:val="bullet"/>
      <w:lvlText w:val="o"/>
      <w:lvlJc w:val="left"/>
      <w:pPr>
        <w:tabs>
          <w:tab w:val="num" w:pos="4320"/>
        </w:tabs>
        <w:ind w:left="4320" w:hanging="360"/>
      </w:pPr>
      <w:rPr>
        <w:rFonts w:ascii="Courier New" w:hAnsi="Courier New" w:hint="default"/>
      </w:rPr>
    </w:lvl>
    <w:lvl w:ilvl="6" w:tplc="DC6CAFB4" w:tentative="1">
      <w:start w:val="1"/>
      <w:numFmt w:val="bullet"/>
      <w:lvlText w:val="o"/>
      <w:lvlJc w:val="left"/>
      <w:pPr>
        <w:tabs>
          <w:tab w:val="num" w:pos="5040"/>
        </w:tabs>
        <w:ind w:left="5040" w:hanging="360"/>
      </w:pPr>
      <w:rPr>
        <w:rFonts w:ascii="Courier New" w:hAnsi="Courier New" w:hint="default"/>
      </w:rPr>
    </w:lvl>
    <w:lvl w:ilvl="7" w:tplc="1F8CC81E" w:tentative="1">
      <w:start w:val="1"/>
      <w:numFmt w:val="bullet"/>
      <w:lvlText w:val="o"/>
      <w:lvlJc w:val="left"/>
      <w:pPr>
        <w:tabs>
          <w:tab w:val="num" w:pos="5760"/>
        </w:tabs>
        <w:ind w:left="5760" w:hanging="360"/>
      </w:pPr>
      <w:rPr>
        <w:rFonts w:ascii="Courier New" w:hAnsi="Courier New" w:hint="default"/>
      </w:rPr>
    </w:lvl>
    <w:lvl w:ilvl="8" w:tplc="C796686A"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224E43DD"/>
    <w:multiLevelType w:val="hybridMultilevel"/>
    <w:tmpl w:val="7CE4B2F2"/>
    <w:lvl w:ilvl="0" w:tplc="7B66602E">
      <w:start w:val="1"/>
      <w:numFmt w:val="bullet"/>
      <w:lvlText w:val="•"/>
      <w:lvlJc w:val="left"/>
      <w:pPr>
        <w:tabs>
          <w:tab w:val="num" w:pos="720"/>
        </w:tabs>
        <w:ind w:left="720" w:hanging="360"/>
      </w:pPr>
      <w:rPr>
        <w:rFonts w:ascii="Times New Roman" w:hAnsi="Times New Roman" w:hint="default"/>
      </w:rPr>
    </w:lvl>
    <w:lvl w:ilvl="1" w:tplc="32CE864C">
      <w:start w:val="36"/>
      <w:numFmt w:val="bullet"/>
      <w:lvlText w:val="•"/>
      <w:lvlJc w:val="left"/>
      <w:pPr>
        <w:tabs>
          <w:tab w:val="num" w:pos="1440"/>
        </w:tabs>
        <w:ind w:left="1440" w:hanging="360"/>
      </w:pPr>
      <w:rPr>
        <w:rFonts w:ascii="Times New Roman" w:hAnsi="Times New Roman" w:hint="default"/>
      </w:rPr>
    </w:lvl>
    <w:lvl w:ilvl="2" w:tplc="98300DB8" w:tentative="1">
      <w:start w:val="1"/>
      <w:numFmt w:val="bullet"/>
      <w:lvlText w:val="•"/>
      <w:lvlJc w:val="left"/>
      <w:pPr>
        <w:tabs>
          <w:tab w:val="num" w:pos="2160"/>
        </w:tabs>
        <w:ind w:left="2160" w:hanging="360"/>
      </w:pPr>
      <w:rPr>
        <w:rFonts w:ascii="Times New Roman" w:hAnsi="Times New Roman" w:hint="default"/>
      </w:rPr>
    </w:lvl>
    <w:lvl w:ilvl="3" w:tplc="B44EB54C" w:tentative="1">
      <w:start w:val="1"/>
      <w:numFmt w:val="bullet"/>
      <w:lvlText w:val="•"/>
      <w:lvlJc w:val="left"/>
      <w:pPr>
        <w:tabs>
          <w:tab w:val="num" w:pos="2880"/>
        </w:tabs>
        <w:ind w:left="2880" w:hanging="360"/>
      </w:pPr>
      <w:rPr>
        <w:rFonts w:ascii="Times New Roman" w:hAnsi="Times New Roman" w:hint="default"/>
      </w:rPr>
    </w:lvl>
    <w:lvl w:ilvl="4" w:tplc="B63ED94C" w:tentative="1">
      <w:start w:val="1"/>
      <w:numFmt w:val="bullet"/>
      <w:lvlText w:val="•"/>
      <w:lvlJc w:val="left"/>
      <w:pPr>
        <w:tabs>
          <w:tab w:val="num" w:pos="3600"/>
        </w:tabs>
        <w:ind w:left="3600" w:hanging="360"/>
      </w:pPr>
      <w:rPr>
        <w:rFonts w:ascii="Times New Roman" w:hAnsi="Times New Roman" w:hint="default"/>
      </w:rPr>
    </w:lvl>
    <w:lvl w:ilvl="5" w:tplc="BDDC5BEE" w:tentative="1">
      <w:start w:val="1"/>
      <w:numFmt w:val="bullet"/>
      <w:lvlText w:val="•"/>
      <w:lvlJc w:val="left"/>
      <w:pPr>
        <w:tabs>
          <w:tab w:val="num" w:pos="4320"/>
        </w:tabs>
        <w:ind w:left="4320" w:hanging="360"/>
      </w:pPr>
      <w:rPr>
        <w:rFonts w:ascii="Times New Roman" w:hAnsi="Times New Roman" w:hint="default"/>
      </w:rPr>
    </w:lvl>
    <w:lvl w:ilvl="6" w:tplc="2E12B786" w:tentative="1">
      <w:start w:val="1"/>
      <w:numFmt w:val="bullet"/>
      <w:lvlText w:val="•"/>
      <w:lvlJc w:val="left"/>
      <w:pPr>
        <w:tabs>
          <w:tab w:val="num" w:pos="5040"/>
        </w:tabs>
        <w:ind w:left="5040" w:hanging="360"/>
      </w:pPr>
      <w:rPr>
        <w:rFonts w:ascii="Times New Roman" w:hAnsi="Times New Roman" w:hint="default"/>
      </w:rPr>
    </w:lvl>
    <w:lvl w:ilvl="7" w:tplc="FE826D98" w:tentative="1">
      <w:start w:val="1"/>
      <w:numFmt w:val="bullet"/>
      <w:lvlText w:val="•"/>
      <w:lvlJc w:val="left"/>
      <w:pPr>
        <w:tabs>
          <w:tab w:val="num" w:pos="5760"/>
        </w:tabs>
        <w:ind w:left="5760" w:hanging="360"/>
      </w:pPr>
      <w:rPr>
        <w:rFonts w:ascii="Times New Roman" w:hAnsi="Times New Roman" w:hint="default"/>
      </w:rPr>
    </w:lvl>
    <w:lvl w:ilvl="8" w:tplc="C64ABAD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2A95F3B"/>
    <w:multiLevelType w:val="hybridMultilevel"/>
    <w:tmpl w:val="3D38FF6C"/>
    <w:lvl w:ilvl="0" w:tplc="70A876DC">
      <w:start w:val="1"/>
      <w:numFmt w:val="bullet"/>
      <w:lvlText w:val="•"/>
      <w:lvlJc w:val="left"/>
      <w:pPr>
        <w:tabs>
          <w:tab w:val="num" w:pos="720"/>
        </w:tabs>
        <w:ind w:left="720" w:hanging="360"/>
      </w:pPr>
      <w:rPr>
        <w:rFonts w:ascii="Arial" w:hAnsi="Arial" w:hint="default"/>
      </w:rPr>
    </w:lvl>
    <w:lvl w:ilvl="1" w:tplc="6E2E633E" w:tentative="1">
      <w:start w:val="1"/>
      <w:numFmt w:val="bullet"/>
      <w:lvlText w:val="•"/>
      <w:lvlJc w:val="left"/>
      <w:pPr>
        <w:tabs>
          <w:tab w:val="num" w:pos="1440"/>
        </w:tabs>
        <w:ind w:left="1440" w:hanging="360"/>
      </w:pPr>
      <w:rPr>
        <w:rFonts w:ascii="Arial" w:hAnsi="Arial" w:hint="default"/>
      </w:rPr>
    </w:lvl>
    <w:lvl w:ilvl="2" w:tplc="C2ACF8D8" w:tentative="1">
      <w:start w:val="1"/>
      <w:numFmt w:val="bullet"/>
      <w:lvlText w:val="•"/>
      <w:lvlJc w:val="left"/>
      <w:pPr>
        <w:tabs>
          <w:tab w:val="num" w:pos="2160"/>
        </w:tabs>
        <w:ind w:left="2160" w:hanging="360"/>
      </w:pPr>
      <w:rPr>
        <w:rFonts w:ascii="Arial" w:hAnsi="Arial" w:hint="default"/>
      </w:rPr>
    </w:lvl>
    <w:lvl w:ilvl="3" w:tplc="04883AA0" w:tentative="1">
      <w:start w:val="1"/>
      <w:numFmt w:val="bullet"/>
      <w:lvlText w:val="•"/>
      <w:lvlJc w:val="left"/>
      <w:pPr>
        <w:tabs>
          <w:tab w:val="num" w:pos="2880"/>
        </w:tabs>
        <w:ind w:left="2880" w:hanging="360"/>
      </w:pPr>
      <w:rPr>
        <w:rFonts w:ascii="Arial" w:hAnsi="Arial" w:hint="default"/>
      </w:rPr>
    </w:lvl>
    <w:lvl w:ilvl="4" w:tplc="77B6FEB4" w:tentative="1">
      <w:start w:val="1"/>
      <w:numFmt w:val="bullet"/>
      <w:lvlText w:val="•"/>
      <w:lvlJc w:val="left"/>
      <w:pPr>
        <w:tabs>
          <w:tab w:val="num" w:pos="3600"/>
        </w:tabs>
        <w:ind w:left="3600" w:hanging="360"/>
      </w:pPr>
      <w:rPr>
        <w:rFonts w:ascii="Arial" w:hAnsi="Arial" w:hint="default"/>
      </w:rPr>
    </w:lvl>
    <w:lvl w:ilvl="5" w:tplc="ECD4260E" w:tentative="1">
      <w:start w:val="1"/>
      <w:numFmt w:val="bullet"/>
      <w:lvlText w:val="•"/>
      <w:lvlJc w:val="left"/>
      <w:pPr>
        <w:tabs>
          <w:tab w:val="num" w:pos="4320"/>
        </w:tabs>
        <w:ind w:left="4320" w:hanging="360"/>
      </w:pPr>
      <w:rPr>
        <w:rFonts w:ascii="Arial" w:hAnsi="Arial" w:hint="default"/>
      </w:rPr>
    </w:lvl>
    <w:lvl w:ilvl="6" w:tplc="6CE61E52" w:tentative="1">
      <w:start w:val="1"/>
      <w:numFmt w:val="bullet"/>
      <w:lvlText w:val="•"/>
      <w:lvlJc w:val="left"/>
      <w:pPr>
        <w:tabs>
          <w:tab w:val="num" w:pos="5040"/>
        </w:tabs>
        <w:ind w:left="5040" w:hanging="360"/>
      </w:pPr>
      <w:rPr>
        <w:rFonts w:ascii="Arial" w:hAnsi="Arial" w:hint="default"/>
      </w:rPr>
    </w:lvl>
    <w:lvl w:ilvl="7" w:tplc="93C2EAC4" w:tentative="1">
      <w:start w:val="1"/>
      <w:numFmt w:val="bullet"/>
      <w:lvlText w:val="•"/>
      <w:lvlJc w:val="left"/>
      <w:pPr>
        <w:tabs>
          <w:tab w:val="num" w:pos="5760"/>
        </w:tabs>
        <w:ind w:left="5760" w:hanging="360"/>
      </w:pPr>
      <w:rPr>
        <w:rFonts w:ascii="Arial" w:hAnsi="Arial" w:hint="default"/>
      </w:rPr>
    </w:lvl>
    <w:lvl w:ilvl="8" w:tplc="F4586A4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DB33A0"/>
    <w:multiLevelType w:val="hybridMultilevel"/>
    <w:tmpl w:val="92B802D4"/>
    <w:lvl w:ilvl="0" w:tplc="EAA67144">
      <w:start w:val="1"/>
      <w:numFmt w:val="bullet"/>
      <w:lvlText w:val="•"/>
      <w:lvlJc w:val="left"/>
      <w:pPr>
        <w:tabs>
          <w:tab w:val="num" w:pos="720"/>
        </w:tabs>
        <w:ind w:left="720" w:hanging="360"/>
      </w:pPr>
      <w:rPr>
        <w:rFonts w:ascii="Times New Roman" w:hAnsi="Times New Roman" w:hint="default"/>
      </w:rPr>
    </w:lvl>
    <w:lvl w:ilvl="1" w:tplc="A15E2C00">
      <w:start w:val="42"/>
      <w:numFmt w:val="bullet"/>
      <w:lvlText w:val="•"/>
      <w:lvlJc w:val="left"/>
      <w:pPr>
        <w:tabs>
          <w:tab w:val="num" w:pos="1440"/>
        </w:tabs>
        <w:ind w:left="1440" w:hanging="360"/>
      </w:pPr>
      <w:rPr>
        <w:rFonts w:ascii="Times New Roman" w:hAnsi="Times New Roman" w:hint="default"/>
      </w:rPr>
    </w:lvl>
    <w:lvl w:ilvl="2" w:tplc="4FC4943A" w:tentative="1">
      <w:start w:val="1"/>
      <w:numFmt w:val="bullet"/>
      <w:lvlText w:val="•"/>
      <w:lvlJc w:val="left"/>
      <w:pPr>
        <w:tabs>
          <w:tab w:val="num" w:pos="2160"/>
        </w:tabs>
        <w:ind w:left="2160" w:hanging="360"/>
      </w:pPr>
      <w:rPr>
        <w:rFonts w:ascii="Times New Roman" w:hAnsi="Times New Roman" w:hint="default"/>
      </w:rPr>
    </w:lvl>
    <w:lvl w:ilvl="3" w:tplc="FBC45A14" w:tentative="1">
      <w:start w:val="1"/>
      <w:numFmt w:val="bullet"/>
      <w:lvlText w:val="•"/>
      <w:lvlJc w:val="left"/>
      <w:pPr>
        <w:tabs>
          <w:tab w:val="num" w:pos="2880"/>
        </w:tabs>
        <w:ind w:left="2880" w:hanging="360"/>
      </w:pPr>
      <w:rPr>
        <w:rFonts w:ascii="Times New Roman" w:hAnsi="Times New Roman" w:hint="default"/>
      </w:rPr>
    </w:lvl>
    <w:lvl w:ilvl="4" w:tplc="0436C446" w:tentative="1">
      <w:start w:val="1"/>
      <w:numFmt w:val="bullet"/>
      <w:lvlText w:val="•"/>
      <w:lvlJc w:val="left"/>
      <w:pPr>
        <w:tabs>
          <w:tab w:val="num" w:pos="3600"/>
        </w:tabs>
        <w:ind w:left="3600" w:hanging="360"/>
      </w:pPr>
      <w:rPr>
        <w:rFonts w:ascii="Times New Roman" w:hAnsi="Times New Roman" w:hint="default"/>
      </w:rPr>
    </w:lvl>
    <w:lvl w:ilvl="5" w:tplc="421A52EA" w:tentative="1">
      <w:start w:val="1"/>
      <w:numFmt w:val="bullet"/>
      <w:lvlText w:val="•"/>
      <w:lvlJc w:val="left"/>
      <w:pPr>
        <w:tabs>
          <w:tab w:val="num" w:pos="4320"/>
        </w:tabs>
        <w:ind w:left="4320" w:hanging="360"/>
      </w:pPr>
      <w:rPr>
        <w:rFonts w:ascii="Times New Roman" w:hAnsi="Times New Roman" w:hint="default"/>
      </w:rPr>
    </w:lvl>
    <w:lvl w:ilvl="6" w:tplc="3FCAA130" w:tentative="1">
      <w:start w:val="1"/>
      <w:numFmt w:val="bullet"/>
      <w:lvlText w:val="•"/>
      <w:lvlJc w:val="left"/>
      <w:pPr>
        <w:tabs>
          <w:tab w:val="num" w:pos="5040"/>
        </w:tabs>
        <w:ind w:left="5040" w:hanging="360"/>
      </w:pPr>
      <w:rPr>
        <w:rFonts w:ascii="Times New Roman" w:hAnsi="Times New Roman" w:hint="default"/>
      </w:rPr>
    </w:lvl>
    <w:lvl w:ilvl="7" w:tplc="2AC29C9E" w:tentative="1">
      <w:start w:val="1"/>
      <w:numFmt w:val="bullet"/>
      <w:lvlText w:val="•"/>
      <w:lvlJc w:val="left"/>
      <w:pPr>
        <w:tabs>
          <w:tab w:val="num" w:pos="5760"/>
        </w:tabs>
        <w:ind w:left="5760" w:hanging="360"/>
      </w:pPr>
      <w:rPr>
        <w:rFonts w:ascii="Times New Roman" w:hAnsi="Times New Roman" w:hint="default"/>
      </w:rPr>
    </w:lvl>
    <w:lvl w:ilvl="8" w:tplc="F5FEB93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8B739A3"/>
    <w:multiLevelType w:val="hybridMultilevel"/>
    <w:tmpl w:val="A8AEC9D6"/>
    <w:lvl w:ilvl="0" w:tplc="C57486D2">
      <w:start w:val="1"/>
      <w:numFmt w:val="bullet"/>
      <w:lvlText w:val="•"/>
      <w:lvlJc w:val="left"/>
      <w:pPr>
        <w:tabs>
          <w:tab w:val="num" w:pos="720"/>
        </w:tabs>
        <w:ind w:left="720" w:hanging="360"/>
      </w:pPr>
      <w:rPr>
        <w:rFonts w:ascii="Times New Roman" w:hAnsi="Times New Roman" w:hint="default"/>
      </w:rPr>
    </w:lvl>
    <w:lvl w:ilvl="1" w:tplc="CCEE51AA" w:tentative="1">
      <w:start w:val="1"/>
      <w:numFmt w:val="bullet"/>
      <w:lvlText w:val="•"/>
      <w:lvlJc w:val="left"/>
      <w:pPr>
        <w:tabs>
          <w:tab w:val="num" w:pos="1440"/>
        </w:tabs>
        <w:ind w:left="1440" w:hanging="360"/>
      </w:pPr>
      <w:rPr>
        <w:rFonts w:ascii="Times New Roman" w:hAnsi="Times New Roman" w:hint="default"/>
      </w:rPr>
    </w:lvl>
    <w:lvl w:ilvl="2" w:tplc="388CAD3E" w:tentative="1">
      <w:start w:val="1"/>
      <w:numFmt w:val="bullet"/>
      <w:lvlText w:val="•"/>
      <w:lvlJc w:val="left"/>
      <w:pPr>
        <w:tabs>
          <w:tab w:val="num" w:pos="2160"/>
        </w:tabs>
        <w:ind w:left="2160" w:hanging="360"/>
      </w:pPr>
      <w:rPr>
        <w:rFonts w:ascii="Times New Roman" w:hAnsi="Times New Roman" w:hint="default"/>
      </w:rPr>
    </w:lvl>
    <w:lvl w:ilvl="3" w:tplc="B9128C60" w:tentative="1">
      <w:start w:val="1"/>
      <w:numFmt w:val="bullet"/>
      <w:lvlText w:val="•"/>
      <w:lvlJc w:val="left"/>
      <w:pPr>
        <w:tabs>
          <w:tab w:val="num" w:pos="2880"/>
        </w:tabs>
        <w:ind w:left="2880" w:hanging="360"/>
      </w:pPr>
      <w:rPr>
        <w:rFonts w:ascii="Times New Roman" w:hAnsi="Times New Roman" w:hint="default"/>
      </w:rPr>
    </w:lvl>
    <w:lvl w:ilvl="4" w:tplc="AF6EA80A" w:tentative="1">
      <w:start w:val="1"/>
      <w:numFmt w:val="bullet"/>
      <w:lvlText w:val="•"/>
      <w:lvlJc w:val="left"/>
      <w:pPr>
        <w:tabs>
          <w:tab w:val="num" w:pos="3600"/>
        </w:tabs>
        <w:ind w:left="3600" w:hanging="360"/>
      </w:pPr>
      <w:rPr>
        <w:rFonts w:ascii="Times New Roman" w:hAnsi="Times New Roman" w:hint="default"/>
      </w:rPr>
    </w:lvl>
    <w:lvl w:ilvl="5" w:tplc="26667D00" w:tentative="1">
      <w:start w:val="1"/>
      <w:numFmt w:val="bullet"/>
      <w:lvlText w:val="•"/>
      <w:lvlJc w:val="left"/>
      <w:pPr>
        <w:tabs>
          <w:tab w:val="num" w:pos="4320"/>
        </w:tabs>
        <w:ind w:left="4320" w:hanging="360"/>
      </w:pPr>
      <w:rPr>
        <w:rFonts w:ascii="Times New Roman" w:hAnsi="Times New Roman" w:hint="default"/>
      </w:rPr>
    </w:lvl>
    <w:lvl w:ilvl="6" w:tplc="EBFCD64C" w:tentative="1">
      <w:start w:val="1"/>
      <w:numFmt w:val="bullet"/>
      <w:lvlText w:val="•"/>
      <w:lvlJc w:val="left"/>
      <w:pPr>
        <w:tabs>
          <w:tab w:val="num" w:pos="5040"/>
        </w:tabs>
        <w:ind w:left="5040" w:hanging="360"/>
      </w:pPr>
      <w:rPr>
        <w:rFonts w:ascii="Times New Roman" w:hAnsi="Times New Roman" w:hint="default"/>
      </w:rPr>
    </w:lvl>
    <w:lvl w:ilvl="7" w:tplc="D5A0E572" w:tentative="1">
      <w:start w:val="1"/>
      <w:numFmt w:val="bullet"/>
      <w:lvlText w:val="•"/>
      <w:lvlJc w:val="left"/>
      <w:pPr>
        <w:tabs>
          <w:tab w:val="num" w:pos="5760"/>
        </w:tabs>
        <w:ind w:left="5760" w:hanging="360"/>
      </w:pPr>
      <w:rPr>
        <w:rFonts w:ascii="Times New Roman" w:hAnsi="Times New Roman" w:hint="default"/>
      </w:rPr>
    </w:lvl>
    <w:lvl w:ilvl="8" w:tplc="0A98D40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0951AD"/>
    <w:multiLevelType w:val="multilevel"/>
    <w:tmpl w:val="2A100BD4"/>
    <w:lvl w:ilvl="0">
      <w:start w:val="1"/>
      <w:numFmt w:val="bullet"/>
      <w:pStyle w:val="Bulletlist02"/>
      <w:lvlText w:val="−"/>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Arial" w:hAnsi="Aria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FB18AF"/>
    <w:multiLevelType w:val="hybridMultilevel"/>
    <w:tmpl w:val="67CA3954"/>
    <w:lvl w:ilvl="0" w:tplc="D390F310">
      <w:start w:val="1"/>
      <w:numFmt w:val="bullet"/>
      <w:lvlText w:val="•"/>
      <w:lvlJc w:val="left"/>
      <w:pPr>
        <w:tabs>
          <w:tab w:val="num" w:pos="720"/>
        </w:tabs>
        <w:ind w:left="720" w:hanging="360"/>
      </w:pPr>
      <w:rPr>
        <w:rFonts w:ascii="Times New Roman" w:hAnsi="Times New Roman" w:hint="default"/>
      </w:rPr>
    </w:lvl>
    <w:lvl w:ilvl="1" w:tplc="4162B9F8">
      <w:start w:val="42"/>
      <w:numFmt w:val="bullet"/>
      <w:lvlText w:val="•"/>
      <w:lvlJc w:val="left"/>
      <w:pPr>
        <w:tabs>
          <w:tab w:val="num" w:pos="1440"/>
        </w:tabs>
        <w:ind w:left="1440" w:hanging="360"/>
      </w:pPr>
      <w:rPr>
        <w:rFonts w:ascii="Times New Roman" w:hAnsi="Times New Roman" w:hint="default"/>
      </w:rPr>
    </w:lvl>
    <w:lvl w:ilvl="2" w:tplc="D90C2F58">
      <w:start w:val="42"/>
      <w:numFmt w:val="bullet"/>
      <w:lvlText w:val="•"/>
      <w:lvlJc w:val="left"/>
      <w:pPr>
        <w:tabs>
          <w:tab w:val="num" w:pos="2160"/>
        </w:tabs>
        <w:ind w:left="2160" w:hanging="360"/>
      </w:pPr>
      <w:rPr>
        <w:rFonts w:ascii="Times New Roman" w:hAnsi="Times New Roman" w:hint="default"/>
      </w:rPr>
    </w:lvl>
    <w:lvl w:ilvl="3" w:tplc="B1F46910" w:tentative="1">
      <w:start w:val="1"/>
      <w:numFmt w:val="bullet"/>
      <w:lvlText w:val="•"/>
      <w:lvlJc w:val="left"/>
      <w:pPr>
        <w:tabs>
          <w:tab w:val="num" w:pos="2880"/>
        </w:tabs>
        <w:ind w:left="2880" w:hanging="360"/>
      </w:pPr>
      <w:rPr>
        <w:rFonts w:ascii="Times New Roman" w:hAnsi="Times New Roman" w:hint="default"/>
      </w:rPr>
    </w:lvl>
    <w:lvl w:ilvl="4" w:tplc="F844EA08" w:tentative="1">
      <w:start w:val="1"/>
      <w:numFmt w:val="bullet"/>
      <w:lvlText w:val="•"/>
      <w:lvlJc w:val="left"/>
      <w:pPr>
        <w:tabs>
          <w:tab w:val="num" w:pos="3600"/>
        </w:tabs>
        <w:ind w:left="3600" w:hanging="360"/>
      </w:pPr>
      <w:rPr>
        <w:rFonts w:ascii="Times New Roman" w:hAnsi="Times New Roman" w:hint="default"/>
      </w:rPr>
    </w:lvl>
    <w:lvl w:ilvl="5" w:tplc="CCBAA50A" w:tentative="1">
      <w:start w:val="1"/>
      <w:numFmt w:val="bullet"/>
      <w:lvlText w:val="•"/>
      <w:lvlJc w:val="left"/>
      <w:pPr>
        <w:tabs>
          <w:tab w:val="num" w:pos="4320"/>
        </w:tabs>
        <w:ind w:left="4320" w:hanging="360"/>
      </w:pPr>
      <w:rPr>
        <w:rFonts w:ascii="Times New Roman" w:hAnsi="Times New Roman" w:hint="default"/>
      </w:rPr>
    </w:lvl>
    <w:lvl w:ilvl="6" w:tplc="E1AE7A74" w:tentative="1">
      <w:start w:val="1"/>
      <w:numFmt w:val="bullet"/>
      <w:lvlText w:val="•"/>
      <w:lvlJc w:val="left"/>
      <w:pPr>
        <w:tabs>
          <w:tab w:val="num" w:pos="5040"/>
        </w:tabs>
        <w:ind w:left="5040" w:hanging="360"/>
      </w:pPr>
      <w:rPr>
        <w:rFonts w:ascii="Times New Roman" w:hAnsi="Times New Roman" w:hint="default"/>
      </w:rPr>
    </w:lvl>
    <w:lvl w:ilvl="7" w:tplc="363AD274" w:tentative="1">
      <w:start w:val="1"/>
      <w:numFmt w:val="bullet"/>
      <w:lvlText w:val="•"/>
      <w:lvlJc w:val="left"/>
      <w:pPr>
        <w:tabs>
          <w:tab w:val="num" w:pos="5760"/>
        </w:tabs>
        <w:ind w:left="5760" w:hanging="360"/>
      </w:pPr>
      <w:rPr>
        <w:rFonts w:ascii="Times New Roman" w:hAnsi="Times New Roman" w:hint="default"/>
      </w:rPr>
    </w:lvl>
    <w:lvl w:ilvl="8" w:tplc="3628238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F3426E6"/>
    <w:multiLevelType w:val="hybridMultilevel"/>
    <w:tmpl w:val="E1BC6612"/>
    <w:lvl w:ilvl="0" w:tplc="530A40F0">
      <w:start w:val="1"/>
      <w:numFmt w:val="bullet"/>
      <w:lvlText w:val="•"/>
      <w:lvlJc w:val="left"/>
      <w:pPr>
        <w:tabs>
          <w:tab w:val="num" w:pos="720"/>
        </w:tabs>
        <w:ind w:left="720" w:hanging="360"/>
      </w:pPr>
      <w:rPr>
        <w:rFonts w:ascii="Times New Roman" w:hAnsi="Times New Roman" w:hint="default"/>
      </w:rPr>
    </w:lvl>
    <w:lvl w:ilvl="1" w:tplc="BAEEB5B6">
      <w:start w:val="42"/>
      <w:numFmt w:val="bullet"/>
      <w:lvlText w:val="•"/>
      <w:lvlJc w:val="left"/>
      <w:pPr>
        <w:tabs>
          <w:tab w:val="num" w:pos="1440"/>
        </w:tabs>
        <w:ind w:left="1440" w:hanging="360"/>
      </w:pPr>
      <w:rPr>
        <w:rFonts w:ascii="Times New Roman" w:hAnsi="Times New Roman" w:hint="default"/>
      </w:rPr>
    </w:lvl>
    <w:lvl w:ilvl="2" w:tplc="83168B1E">
      <w:start w:val="42"/>
      <w:numFmt w:val="bullet"/>
      <w:lvlText w:val="•"/>
      <w:lvlJc w:val="left"/>
      <w:pPr>
        <w:tabs>
          <w:tab w:val="num" w:pos="2160"/>
        </w:tabs>
        <w:ind w:left="2160" w:hanging="360"/>
      </w:pPr>
      <w:rPr>
        <w:rFonts w:ascii="Times New Roman" w:hAnsi="Times New Roman" w:hint="default"/>
      </w:rPr>
    </w:lvl>
    <w:lvl w:ilvl="3" w:tplc="7E8A032E" w:tentative="1">
      <w:start w:val="1"/>
      <w:numFmt w:val="bullet"/>
      <w:lvlText w:val="•"/>
      <w:lvlJc w:val="left"/>
      <w:pPr>
        <w:tabs>
          <w:tab w:val="num" w:pos="2880"/>
        </w:tabs>
        <w:ind w:left="2880" w:hanging="360"/>
      </w:pPr>
      <w:rPr>
        <w:rFonts w:ascii="Times New Roman" w:hAnsi="Times New Roman" w:hint="default"/>
      </w:rPr>
    </w:lvl>
    <w:lvl w:ilvl="4" w:tplc="3C9A5288" w:tentative="1">
      <w:start w:val="1"/>
      <w:numFmt w:val="bullet"/>
      <w:lvlText w:val="•"/>
      <w:lvlJc w:val="left"/>
      <w:pPr>
        <w:tabs>
          <w:tab w:val="num" w:pos="3600"/>
        </w:tabs>
        <w:ind w:left="3600" w:hanging="360"/>
      </w:pPr>
      <w:rPr>
        <w:rFonts w:ascii="Times New Roman" w:hAnsi="Times New Roman" w:hint="default"/>
      </w:rPr>
    </w:lvl>
    <w:lvl w:ilvl="5" w:tplc="9392F144" w:tentative="1">
      <w:start w:val="1"/>
      <w:numFmt w:val="bullet"/>
      <w:lvlText w:val="•"/>
      <w:lvlJc w:val="left"/>
      <w:pPr>
        <w:tabs>
          <w:tab w:val="num" w:pos="4320"/>
        </w:tabs>
        <w:ind w:left="4320" w:hanging="360"/>
      </w:pPr>
      <w:rPr>
        <w:rFonts w:ascii="Times New Roman" w:hAnsi="Times New Roman" w:hint="default"/>
      </w:rPr>
    </w:lvl>
    <w:lvl w:ilvl="6" w:tplc="86226EDE" w:tentative="1">
      <w:start w:val="1"/>
      <w:numFmt w:val="bullet"/>
      <w:lvlText w:val="•"/>
      <w:lvlJc w:val="left"/>
      <w:pPr>
        <w:tabs>
          <w:tab w:val="num" w:pos="5040"/>
        </w:tabs>
        <w:ind w:left="5040" w:hanging="360"/>
      </w:pPr>
      <w:rPr>
        <w:rFonts w:ascii="Times New Roman" w:hAnsi="Times New Roman" w:hint="default"/>
      </w:rPr>
    </w:lvl>
    <w:lvl w:ilvl="7" w:tplc="BF20E32C" w:tentative="1">
      <w:start w:val="1"/>
      <w:numFmt w:val="bullet"/>
      <w:lvlText w:val="•"/>
      <w:lvlJc w:val="left"/>
      <w:pPr>
        <w:tabs>
          <w:tab w:val="num" w:pos="5760"/>
        </w:tabs>
        <w:ind w:left="5760" w:hanging="360"/>
      </w:pPr>
      <w:rPr>
        <w:rFonts w:ascii="Times New Roman" w:hAnsi="Times New Roman" w:hint="default"/>
      </w:rPr>
    </w:lvl>
    <w:lvl w:ilvl="8" w:tplc="A1C8FBC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88801FA"/>
    <w:multiLevelType w:val="hybridMultilevel"/>
    <w:tmpl w:val="11C4F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F5EAF"/>
    <w:multiLevelType w:val="hybridMultilevel"/>
    <w:tmpl w:val="473E67C2"/>
    <w:lvl w:ilvl="0" w:tplc="EFBA44C6">
      <w:start w:val="1"/>
      <w:numFmt w:val="bullet"/>
      <w:lvlText w:val="o"/>
      <w:lvlJc w:val="left"/>
      <w:pPr>
        <w:tabs>
          <w:tab w:val="num" w:pos="720"/>
        </w:tabs>
        <w:ind w:left="720" w:hanging="360"/>
      </w:pPr>
      <w:rPr>
        <w:rFonts w:ascii="Courier New" w:hAnsi="Courier New" w:hint="default"/>
      </w:rPr>
    </w:lvl>
    <w:lvl w:ilvl="1" w:tplc="E10E65AE" w:tentative="1">
      <w:start w:val="1"/>
      <w:numFmt w:val="bullet"/>
      <w:lvlText w:val="o"/>
      <w:lvlJc w:val="left"/>
      <w:pPr>
        <w:tabs>
          <w:tab w:val="num" w:pos="1440"/>
        </w:tabs>
        <w:ind w:left="1440" w:hanging="360"/>
      </w:pPr>
      <w:rPr>
        <w:rFonts w:ascii="Courier New" w:hAnsi="Courier New" w:hint="default"/>
      </w:rPr>
    </w:lvl>
    <w:lvl w:ilvl="2" w:tplc="63263394" w:tentative="1">
      <w:start w:val="1"/>
      <w:numFmt w:val="bullet"/>
      <w:lvlText w:val="o"/>
      <w:lvlJc w:val="left"/>
      <w:pPr>
        <w:tabs>
          <w:tab w:val="num" w:pos="2160"/>
        </w:tabs>
        <w:ind w:left="2160" w:hanging="360"/>
      </w:pPr>
      <w:rPr>
        <w:rFonts w:ascii="Courier New" w:hAnsi="Courier New" w:hint="default"/>
      </w:rPr>
    </w:lvl>
    <w:lvl w:ilvl="3" w:tplc="1720A226" w:tentative="1">
      <w:start w:val="1"/>
      <w:numFmt w:val="bullet"/>
      <w:lvlText w:val="o"/>
      <w:lvlJc w:val="left"/>
      <w:pPr>
        <w:tabs>
          <w:tab w:val="num" w:pos="2880"/>
        </w:tabs>
        <w:ind w:left="2880" w:hanging="360"/>
      </w:pPr>
      <w:rPr>
        <w:rFonts w:ascii="Courier New" w:hAnsi="Courier New" w:hint="default"/>
      </w:rPr>
    </w:lvl>
    <w:lvl w:ilvl="4" w:tplc="11822B42" w:tentative="1">
      <w:start w:val="1"/>
      <w:numFmt w:val="bullet"/>
      <w:lvlText w:val="o"/>
      <w:lvlJc w:val="left"/>
      <w:pPr>
        <w:tabs>
          <w:tab w:val="num" w:pos="3600"/>
        </w:tabs>
        <w:ind w:left="3600" w:hanging="360"/>
      </w:pPr>
      <w:rPr>
        <w:rFonts w:ascii="Courier New" w:hAnsi="Courier New" w:hint="default"/>
      </w:rPr>
    </w:lvl>
    <w:lvl w:ilvl="5" w:tplc="C9A440EE" w:tentative="1">
      <w:start w:val="1"/>
      <w:numFmt w:val="bullet"/>
      <w:lvlText w:val="o"/>
      <w:lvlJc w:val="left"/>
      <w:pPr>
        <w:tabs>
          <w:tab w:val="num" w:pos="4320"/>
        </w:tabs>
        <w:ind w:left="4320" w:hanging="360"/>
      </w:pPr>
      <w:rPr>
        <w:rFonts w:ascii="Courier New" w:hAnsi="Courier New" w:hint="default"/>
      </w:rPr>
    </w:lvl>
    <w:lvl w:ilvl="6" w:tplc="7B4A21AE" w:tentative="1">
      <w:start w:val="1"/>
      <w:numFmt w:val="bullet"/>
      <w:lvlText w:val="o"/>
      <w:lvlJc w:val="left"/>
      <w:pPr>
        <w:tabs>
          <w:tab w:val="num" w:pos="5040"/>
        </w:tabs>
        <w:ind w:left="5040" w:hanging="360"/>
      </w:pPr>
      <w:rPr>
        <w:rFonts w:ascii="Courier New" w:hAnsi="Courier New" w:hint="default"/>
      </w:rPr>
    </w:lvl>
    <w:lvl w:ilvl="7" w:tplc="823E0472" w:tentative="1">
      <w:start w:val="1"/>
      <w:numFmt w:val="bullet"/>
      <w:lvlText w:val="o"/>
      <w:lvlJc w:val="left"/>
      <w:pPr>
        <w:tabs>
          <w:tab w:val="num" w:pos="5760"/>
        </w:tabs>
        <w:ind w:left="5760" w:hanging="360"/>
      </w:pPr>
      <w:rPr>
        <w:rFonts w:ascii="Courier New" w:hAnsi="Courier New" w:hint="default"/>
      </w:rPr>
    </w:lvl>
    <w:lvl w:ilvl="8" w:tplc="ECF038CA" w:tentative="1">
      <w:start w:val="1"/>
      <w:numFmt w:val="bullet"/>
      <w:lvlText w:val="o"/>
      <w:lvlJc w:val="left"/>
      <w:pPr>
        <w:tabs>
          <w:tab w:val="num" w:pos="6480"/>
        </w:tabs>
        <w:ind w:left="6480" w:hanging="360"/>
      </w:pPr>
      <w:rPr>
        <w:rFonts w:ascii="Courier New" w:hAnsi="Courier New" w:hint="default"/>
      </w:rPr>
    </w:lvl>
  </w:abstractNum>
  <w:abstractNum w:abstractNumId="14" w15:restartNumberingAfterBreak="0">
    <w:nsid w:val="3EAC1C7F"/>
    <w:multiLevelType w:val="hybridMultilevel"/>
    <w:tmpl w:val="519E6C62"/>
    <w:lvl w:ilvl="0" w:tplc="56C4F71E">
      <w:start w:val="1"/>
      <w:numFmt w:val="lowerRoman"/>
      <w:pStyle w:val="bullet05"/>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E251F1"/>
    <w:multiLevelType w:val="hybridMultilevel"/>
    <w:tmpl w:val="00D8B288"/>
    <w:lvl w:ilvl="0" w:tplc="7BA034A4">
      <w:start w:val="1"/>
      <w:numFmt w:val="bullet"/>
      <w:pStyle w:val="BulletedList01"/>
      <w:lvlText w:val=""/>
      <w:lvlJc w:val="left"/>
      <w:pPr>
        <w:tabs>
          <w:tab w:val="num" w:pos="320"/>
        </w:tabs>
        <w:ind w:left="320" w:hanging="320"/>
      </w:pPr>
      <w:rPr>
        <w:rFonts w:ascii="Symbol" w:hAnsi="Symbol" w:hint="default"/>
        <w:color w:val="auto"/>
        <w:sz w:val="22"/>
      </w:rPr>
    </w:lvl>
    <w:lvl w:ilvl="1" w:tplc="10090003" w:tentative="1">
      <w:start w:val="1"/>
      <w:numFmt w:val="bullet"/>
      <w:lvlText w:val="o"/>
      <w:lvlJc w:val="left"/>
      <w:pPr>
        <w:tabs>
          <w:tab w:val="num" w:pos="360"/>
        </w:tabs>
        <w:ind w:left="360" w:hanging="360"/>
      </w:pPr>
      <w:rPr>
        <w:rFonts w:ascii="Courier New" w:hAnsi="Courier New" w:cs="Courier New" w:hint="default"/>
      </w:rPr>
    </w:lvl>
    <w:lvl w:ilvl="2" w:tplc="10090005" w:tentative="1">
      <w:start w:val="1"/>
      <w:numFmt w:val="bullet"/>
      <w:lvlText w:val=""/>
      <w:lvlJc w:val="left"/>
      <w:pPr>
        <w:tabs>
          <w:tab w:val="num" w:pos="1080"/>
        </w:tabs>
        <w:ind w:left="1080" w:hanging="360"/>
      </w:pPr>
      <w:rPr>
        <w:rFonts w:ascii="Wingdings" w:hAnsi="Wingdings" w:hint="default"/>
      </w:rPr>
    </w:lvl>
    <w:lvl w:ilvl="3" w:tplc="10090001" w:tentative="1">
      <w:start w:val="1"/>
      <w:numFmt w:val="bullet"/>
      <w:lvlText w:val=""/>
      <w:lvlJc w:val="left"/>
      <w:pPr>
        <w:tabs>
          <w:tab w:val="num" w:pos="1800"/>
        </w:tabs>
        <w:ind w:left="1800" w:hanging="360"/>
      </w:pPr>
      <w:rPr>
        <w:rFonts w:ascii="Symbol" w:hAnsi="Symbol" w:hint="default"/>
      </w:rPr>
    </w:lvl>
    <w:lvl w:ilvl="4" w:tplc="10090003" w:tentative="1">
      <w:start w:val="1"/>
      <w:numFmt w:val="bullet"/>
      <w:lvlText w:val="o"/>
      <w:lvlJc w:val="left"/>
      <w:pPr>
        <w:tabs>
          <w:tab w:val="num" w:pos="2520"/>
        </w:tabs>
        <w:ind w:left="2520" w:hanging="360"/>
      </w:pPr>
      <w:rPr>
        <w:rFonts w:ascii="Courier New" w:hAnsi="Courier New" w:cs="Courier New" w:hint="default"/>
      </w:rPr>
    </w:lvl>
    <w:lvl w:ilvl="5" w:tplc="10090005" w:tentative="1">
      <w:start w:val="1"/>
      <w:numFmt w:val="bullet"/>
      <w:lvlText w:val=""/>
      <w:lvlJc w:val="left"/>
      <w:pPr>
        <w:tabs>
          <w:tab w:val="num" w:pos="3240"/>
        </w:tabs>
        <w:ind w:left="3240" w:hanging="360"/>
      </w:pPr>
      <w:rPr>
        <w:rFonts w:ascii="Wingdings" w:hAnsi="Wingdings" w:hint="default"/>
      </w:rPr>
    </w:lvl>
    <w:lvl w:ilvl="6" w:tplc="10090001" w:tentative="1">
      <w:start w:val="1"/>
      <w:numFmt w:val="bullet"/>
      <w:lvlText w:val=""/>
      <w:lvlJc w:val="left"/>
      <w:pPr>
        <w:tabs>
          <w:tab w:val="num" w:pos="3960"/>
        </w:tabs>
        <w:ind w:left="3960" w:hanging="360"/>
      </w:pPr>
      <w:rPr>
        <w:rFonts w:ascii="Symbol" w:hAnsi="Symbol" w:hint="default"/>
      </w:rPr>
    </w:lvl>
    <w:lvl w:ilvl="7" w:tplc="10090003" w:tentative="1">
      <w:start w:val="1"/>
      <w:numFmt w:val="bullet"/>
      <w:lvlText w:val="o"/>
      <w:lvlJc w:val="left"/>
      <w:pPr>
        <w:tabs>
          <w:tab w:val="num" w:pos="4680"/>
        </w:tabs>
        <w:ind w:left="4680" w:hanging="360"/>
      </w:pPr>
      <w:rPr>
        <w:rFonts w:ascii="Courier New" w:hAnsi="Courier New" w:cs="Courier New" w:hint="default"/>
      </w:rPr>
    </w:lvl>
    <w:lvl w:ilvl="8" w:tplc="10090005" w:tentative="1">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44A81811"/>
    <w:multiLevelType w:val="hybridMultilevel"/>
    <w:tmpl w:val="04D6F46A"/>
    <w:lvl w:ilvl="0" w:tplc="28D60916">
      <w:start w:val="1"/>
      <w:numFmt w:val="bullet"/>
      <w:pStyle w:val="Style3"/>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545C033A"/>
    <w:multiLevelType w:val="multilevel"/>
    <w:tmpl w:val="DF7640E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566E0FEE"/>
    <w:multiLevelType w:val="hybridMultilevel"/>
    <w:tmpl w:val="A430408C"/>
    <w:lvl w:ilvl="0" w:tplc="85742766">
      <w:start w:val="1"/>
      <w:numFmt w:val="bullet"/>
      <w:lvlText w:val="•"/>
      <w:lvlJc w:val="left"/>
      <w:pPr>
        <w:tabs>
          <w:tab w:val="num" w:pos="720"/>
        </w:tabs>
        <w:ind w:left="720" w:hanging="360"/>
      </w:pPr>
      <w:rPr>
        <w:rFonts w:ascii="Arial" w:hAnsi="Arial" w:hint="default"/>
      </w:rPr>
    </w:lvl>
    <w:lvl w:ilvl="1" w:tplc="CB0E594A" w:tentative="1">
      <w:start w:val="1"/>
      <w:numFmt w:val="bullet"/>
      <w:lvlText w:val="•"/>
      <w:lvlJc w:val="left"/>
      <w:pPr>
        <w:tabs>
          <w:tab w:val="num" w:pos="1440"/>
        </w:tabs>
        <w:ind w:left="1440" w:hanging="360"/>
      </w:pPr>
      <w:rPr>
        <w:rFonts w:ascii="Arial" w:hAnsi="Arial" w:hint="default"/>
      </w:rPr>
    </w:lvl>
    <w:lvl w:ilvl="2" w:tplc="EF3C8DB0" w:tentative="1">
      <w:start w:val="1"/>
      <w:numFmt w:val="bullet"/>
      <w:lvlText w:val="•"/>
      <w:lvlJc w:val="left"/>
      <w:pPr>
        <w:tabs>
          <w:tab w:val="num" w:pos="2160"/>
        </w:tabs>
        <w:ind w:left="2160" w:hanging="360"/>
      </w:pPr>
      <w:rPr>
        <w:rFonts w:ascii="Arial" w:hAnsi="Arial" w:hint="default"/>
      </w:rPr>
    </w:lvl>
    <w:lvl w:ilvl="3" w:tplc="171291F4" w:tentative="1">
      <w:start w:val="1"/>
      <w:numFmt w:val="bullet"/>
      <w:lvlText w:val="•"/>
      <w:lvlJc w:val="left"/>
      <w:pPr>
        <w:tabs>
          <w:tab w:val="num" w:pos="2880"/>
        </w:tabs>
        <w:ind w:left="2880" w:hanging="360"/>
      </w:pPr>
      <w:rPr>
        <w:rFonts w:ascii="Arial" w:hAnsi="Arial" w:hint="default"/>
      </w:rPr>
    </w:lvl>
    <w:lvl w:ilvl="4" w:tplc="A7783888" w:tentative="1">
      <w:start w:val="1"/>
      <w:numFmt w:val="bullet"/>
      <w:lvlText w:val="•"/>
      <w:lvlJc w:val="left"/>
      <w:pPr>
        <w:tabs>
          <w:tab w:val="num" w:pos="3600"/>
        </w:tabs>
        <w:ind w:left="3600" w:hanging="360"/>
      </w:pPr>
      <w:rPr>
        <w:rFonts w:ascii="Arial" w:hAnsi="Arial" w:hint="default"/>
      </w:rPr>
    </w:lvl>
    <w:lvl w:ilvl="5" w:tplc="3AD690F2" w:tentative="1">
      <w:start w:val="1"/>
      <w:numFmt w:val="bullet"/>
      <w:lvlText w:val="•"/>
      <w:lvlJc w:val="left"/>
      <w:pPr>
        <w:tabs>
          <w:tab w:val="num" w:pos="4320"/>
        </w:tabs>
        <w:ind w:left="4320" w:hanging="360"/>
      </w:pPr>
      <w:rPr>
        <w:rFonts w:ascii="Arial" w:hAnsi="Arial" w:hint="default"/>
      </w:rPr>
    </w:lvl>
    <w:lvl w:ilvl="6" w:tplc="2FC61BAE" w:tentative="1">
      <w:start w:val="1"/>
      <w:numFmt w:val="bullet"/>
      <w:lvlText w:val="•"/>
      <w:lvlJc w:val="left"/>
      <w:pPr>
        <w:tabs>
          <w:tab w:val="num" w:pos="5040"/>
        </w:tabs>
        <w:ind w:left="5040" w:hanging="360"/>
      </w:pPr>
      <w:rPr>
        <w:rFonts w:ascii="Arial" w:hAnsi="Arial" w:hint="default"/>
      </w:rPr>
    </w:lvl>
    <w:lvl w:ilvl="7" w:tplc="37565108" w:tentative="1">
      <w:start w:val="1"/>
      <w:numFmt w:val="bullet"/>
      <w:lvlText w:val="•"/>
      <w:lvlJc w:val="left"/>
      <w:pPr>
        <w:tabs>
          <w:tab w:val="num" w:pos="5760"/>
        </w:tabs>
        <w:ind w:left="5760" w:hanging="360"/>
      </w:pPr>
      <w:rPr>
        <w:rFonts w:ascii="Arial" w:hAnsi="Arial" w:hint="default"/>
      </w:rPr>
    </w:lvl>
    <w:lvl w:ilvl="8" w:tplc="14EE613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78439C9"/>
    <w:multiLevelType w:val="hybridMultilevel"/>
    <w:tmpl w:val="A87ABDD8"/>
    <w:lvl w:ilvl="0" w:tplc="961A0F58">
      <w:start w:val="1"/>
      <w:numFmt w:val="bullet"/>
      <w:pStyle w:val="BulletList1"/>
      <w:lvlText w:val=""/>
      <w:lvlJc w:val="left"/>
      <w:pPr>
        <w:tabs>
          <w:tab w:val="num" w:pos="720"/>
        </w:tabs>
        <w:ind w:left="720" w:hanging="360"/>
      </w:pPr>
      <w:rPr>
        <w:rFonts w:ascii="Symbol" w:hAnsi="Symbol" w:hint="default"/>
        <w:color w:val="auto"/>
        <w:sz w:val="22"/>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42306A"/>
    <w:multiLevelType w:val="hybridMultilevel"/>
    <w:tmpl w:val="FE104B1E"/>
    <w:lvl w:ilvl="0" w:tplc="127A45C8">
      <w:start w:val="1"/>
      <w:numFmt w:val="lowerLetter"/>
      <w:pStyle w:val="bullet04"/>
      <w:lvlText w:val="%1)"/>
      <w:lvlJc w:val="left"/>
      <w:pPr>
        <w:ind w:left="782" w:hanging="360"/>
      </w:p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21" w15:restartNumberingAfterBreak="0">
    <w:nsid w:val="61C75C7F"/>
    <w:multiLevelType w:val="hybridMultilevel"/>
    <w:tmpl w:val="7002693C"/>
    <w:lvl w:ilvl="0" w:tplc="ABA438D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412BE0"/>
    <w:multiLevelType w:val="hybridMultilevel"/>
    <w:tmpl w:val="BBC88F44"/>
    <w:lvl w:ilvl="0" w:tplc="A8C894C0">
      <w:start w:val="1"/>
      <w:numFmt w:val="bullet"/>
      <w:lvlText w:val="•"/>
      <w:lvlJc w:val="left"/>
      <w:pPr>
        <w:tabs>
          <w:tab w:val="num" w:pos="720"/>
        </w:tabs>
        <w:ind w:left="720" w:hanging="360"/>
      </w:pPr>
      <w:rPr>
        <w:rFonts w:ascii="Times New Roman" w:hAnsi="Times New Roman" w:hint="default"/>
      </w:rPr>
    </w:lvl>
    <w:lvl w:ilvl="1" w:tplc="05CCD008">
      <w:start w:val="36"/>
      <w:numFmt w:val="bullet"/>
      <w:lvlText w:val="•"/>
      <w:lvlJc w:val="left"/>
      <w:pPr>
        <w:tabs>
          <w:tab w:val="num" w:pos="1440"/>
        </w:tabs>
        <w:ind w:left="1440" w:hanging="360"/>
      </w:pPr>
      <w:rPr>
        <w:rFonts w:ascii="Times New Roman" w:hAnsi="Times New Roman" w:hint="default"/>
      </w:rPr>
    </w:lvl>
    <w:lvl w:ilvl="2" w:tplc="82988A72" w:tentative="1">
      <w:start w:val="1"/>
      <w:numFmt w:val="bullet"/>
      <w:lvlText w:val="•"/>
      <w:lvlJc w:val="left"/>
      <w:pPr>
        <w:tabs>
          <w:tab w:val="num" w:pos="2160"/>
        </w:tabs>
        <w:ind w:left="2160" w:hanging="360"/>
      </w:pPr>
      <w:rPr>
        <w:rFonts w:ascii="Times New Roman" w:hAnsi="Times New Roman" w:hint="default"/>
      </w:rPr>
    </w:lvl>
    <w:lvl w:ilvl="3" w:tplc="D37CBD3C" w:tentative="1">
      <w:start w:val="1"/>
      <w:numFmt w:val="bullet"/>
      <w:lvlText w:val="•"/>
      <w:lvlJc w:val="left"/>
      <w:pPr>
        <w:tabs>
          <w:tab w:val="num" w:pos="2880"/>
        </w:tabs>
        <w:ind w:left="2880" w:hanging="360"/>
      </w:pPr>
      <w:rPr>
        <w:rFonts w:ascii="Times New Roman" w:hAnsi="Times New Roman" w:hint="default"/>
      </w:rPr>
    </w:lvl>
    <w:lvl w:ilvl="4" w:tplc="31E23A32" w:tentative="1">
      <w:start w:val="1"/>
      <w:numFmt w:val="bullet"/>
      <w:lvlText w:val="•"/>
      <w:lvlJc w:val="left"/>
      <w:pPr>
        <w:tabs>
          <w:tab w:val="num" w:pos="3600"/>
        </w:tabs>
        <w:ind w:left="3600" w:hanging="360"/>
      </w:pPr>
      <w:rPr>
        <w:rFonts w:ascii="Times New Roman" w:hAnsi="Times New Roman" w:hint="default"/>
      </w:rPr>
    </w:lvl>
    <w:lvl w:ilvl="5" w:tplc="082821D8" w:tentative="1">
      <w:start w:val="1"/>
      <w:numFmt w:val="bullet"/>
      <w:lvlText w:val="•"/>
      <w:lvlJc w:val="left"/>
      <w:pPr>
        <w:tabs>
          <w:tab w:val="num" w:pos="4320"/>
        </w:tabs>
        <w:ind w:left="4320" w:hanging="360"/>
      </w:pPr>
      <w:rPr>
        <w:rFonts w:ascii="Times New Roman" w:hAnsi="Times New Roman" w:hint="default"/>
      </w:rPr>
    </w:lvl>
    <w:lvl w:ilvl="6" w:tplc="D0F02C68" w:tentative="1">
      <w:start w:val="1"/>
      <w:numFmt w:val="bullet"/>
      <w:lvlText w:val="•"/>
      <w:lvlJc w:val="left"/>
      <w:pPr>
        <w:tabs>
          <w:tab w:val="num" w:pos="5040"/>
        </w:tabs>
        <w:ind w:left="5040" w:hanging="360"/>
      </w:pPr>
      <w:rPr>
        <w:rFonts w:ascii="Times New Roman" w:hAnsi="Times New Roman" w:hint="default"/>
      </w:rPr>
    </w:lvl>
    <w:lvl w:ilvl="7" w:tplc="FCD2C796" w:tentative="1">
      <w:start w:val="1"/>
      <w:numFmt w:val="bullet"/>
      <w:lvlText w:val="•"/>
      <w:lvlJc w:val="left"/>
      <w:pPr>
        <w:tabs>
          <w:tab w:val="num" w:pos="5760"/>
        </w:tabs>
        <w:ind w:left="5760" w:hanging="360"/>
      </w:pPr>
      <w:rPr>
        <w:rFonts w:ascii="Times New Roman" w:hAnsi="Times New Roman" w:hint="default"/>
      </w:rPr>
    </w:lvl>
    <w:lvl w:ilvl="8" w:tplc="45CC284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36A19B2"/>
    <w:multiLevelType w:val="hybridMultilevel"/>
    <w:tmpl w:val="D700AA18"/>
    <w:lvl w:ilvl="0" w:tplc="0B143838">
      <w:start w:val="1"/>
      <w:numFmt w:val="bullet"/>
      <w:lvlText w:val="•"/>
      <w:lvlJc w:val="left"/>
      <w:pPr>
        <w:tabs>
          <w:tab w:val="num" w:pos="720"/>
        </w:tabs>
        <w:ind w:left="720" w:hanging="360"/>
      </w:pPr>
      <w:rPr>
        <w:rFonts w:ascii="Times New Roman" w:hAnsi="Times New Roman" w:hint="default"/>
      </w:rPr>
    </w:lvl>
    <w:lvl w:ilvl="1" w:tplc="397211C6" w:tentative="1">
      <w:start w:val="1"/>
      <w:numFmt w:val="bullet"/>
      <w:lvlText w:val="•"/>
      <w:lvlJc w:val="left"/>
      <w:pPr>
        <w:tabs>
          <w:tab w:val="num" w:pos="1440"/>
        </w:tabs>
        <w:ind w:left="1440" w:hanging="360"/>
      </w:pPr>
      <w:rPr>
        <w:rFonts w:ascii="Times New Roman" w:hAnsi="Times New Roman" w:hint="default"/>
      </w:rPr>
    </w:lvl>
    <w:lvl w:ilvl="2" w:tplc="3F4CB0C0" w:tentative="1">
      <w:start w:val="1"/>
      <w:numFmt w:val="bullet"/>
      <w:lvlText w:val="•"/>
      <w:lvlJc w:val="left"/>
      <w:pPr>
        <w:tabs>
          <w:tab w:val="num" w:pos="2160"/>
        </w:tabs>
        <w:ind w:left="2160" w:hanging="360"/>
      </w:pPr>
      <w:rPr>
        <w:rFonts w:ascii="Times New Roman" w:hAnsi="Times New Roman" w:hint="default"/>
      </w:rPr>
    </w:lvl>
    <w:lvl w:ilvl="3" w:tplc="4B36EBAC" w:tentative="1">
      <w:start w:val="1"/>
      <w:numFmt w:val="bullet"/>
      <w:lvlText w:val="•"/>
      <w:lvlJc w:val="left"/>
      <w:pPr>
        <w:tabs>
          <w:tab w:val="num" w:pos="2880"/>
        </w:tabs>
        <w:ind w:left="2880" w:hanging="360"/>
      </w:pPr>
      <w:rPr>
        <w:rFonts w:ascii="Times New Roman" w:hAnsi="Times New Roman" w:hint="default"/>
      </w:rPr>
    </w:lvl>
    <w:lvl w:ilvl="4" w:tplc="E0245BC0" w:tentative="1">
      <w:start w:val="1"/>
      <w:numFmt w:val="bullet"/>
      <w:lvlText w:val="•"/>
      <w:lvlJc w:val="left"/>
      <w:pPr>
        <w:tabs>
          <w:tab w:val="num" w:pos="3600"/>
        </w:tabs>
        <w:ind w:left="3600" w:hanging="360"/>
      </w:pPr>
      <w:rPr>
        <w:rFonts w:ascii="Times New Roman" w:hAnsi="Times New Roman" w:hint="default"/>
      </w:rPr>
    </w:lvl>
    <w:lvl w:ilvl="5" w:tplc="55E486BC" w:tentative="1">
      <w:start w:val="1"/>
      <w:numFmt w:val="bullet"/>
      <w:lvlText w:val="•"/>
      <w:lvlJc w:val="left"/>
      <w:pPr>
        <w:tabs>
          <w:tab w:val="num" w:pos="4320"/>
        </w:tabs>
        <w:ind w:left="4320" w:hanging="360"/>
      </w:pPr>
      <w:rPr>
        <w:rFonts w:ascii="Times New Roman" w:hAnsi="Times New Roman" w:hint="default"/>
      </w:rPr>
    </w:lvl>
    <w:lvl w:ilvl="6" w:tplc="7A44E05A" w:tentative="1">
      <w:start w:val="1"/>
      <w:numFmt w:val="bullet"/>
      <w:lvlText w:val="•"/>
      <w:lvlJc w:val="left"/>
      <w:pPr>
        <w:tabs>
          <w:tab w:val="num" w:pos="5040"/>
        </w:tabs>
        <w:ind w:left="5040" w:hanging="360"/>
      </w:pPr>
      <w:rPr>
        <w:rFonts w:ascii="Times New Roman" w:hAnsi="Times New Roman" w:hint="default"/>
      </w:rPr>
    </w:lvl>
    <w:lvl w:ilvl="7" w:tplc="6054E690" w:tentative="1">
      <w:start w:val="1"/>
      <w:numFmt w:val="bullet"/>
      <w:lvlText w:val="•"/>
      <w:lvlJc w:val="left"/>
      <w:pPr>
        <w:tabs>
          <w:tab w:val="num" w:pos="5760"/>
        </w:tabs>
        <w:ind w:left="5760" w:hanging="360"/>
      </w:pPr>
      <w:rPr>
        <w:rFonts w:ascii="Times New Roman" w:hAnsi="Times New Roman" w:hint="default"/>
      </w:rPr>
    </w:lvl>
    <w:lvl w:ilvl="8" w:tplc="CDF02D7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911033D"/>
    <w:multiLevelType w:val="hybridMultilevel"/>
    <w:tmpl w:val="C0B0D000"/>
    <w:lvl w:ilvl="0" w:tplc="30886150">
      <w:start w:val="1"/>
      <w:numFmt w:val="bullet"/>
      <w:lvlText w:val="•"/>
      <w:lvlJc w:val="left"/>
      <w:pPr>
        <w:tabs>
          <w:tab w:val="num" w:pos="720"/>
        </w:tabs>
        <w:ind w:left="720" w:hanging="360"/>
      </w:pPr>
      <w:rPr>
        <w:rFonts w:ascii="Arial" w:hAnsi="Arial" w:hint="default"/>
      </w:rPr>
    </w:lvl>
    <w:lvl w:ilvl="1" w:tplc="95402500" w:tentative="1">
      <w:start w:val="1"/>
      <w:numFmt w:val="bullet"/>
      <w:lvlText w:val="•"/>
      <w:lvlJc w:val="left"/>
      <w:pPr>
        <w:tabs>
          <w:tab w:val="num" w:pos="1440"/>
        </w:tabs>
        <w:ind w:left="1440" w:hanging="360"/>
      </w:pPr>
      <w:rPr>
        <w:rFonts w:ascii="Arial" w:hAnsi="Arial" w:hint="default"/>
      </w:rPr>
    </w:lvl>
    <w:lvl w:ilvl="2" w:tplc="F0A4760E" w:tentative="1">
      <w:start w:val="1"/>
      <w:numFmt w:val="bullet"/>
      <w:lvlText w:val="•"/>
      <w:lvlJc w:val="left"/>
      <w:pPr>
        <w:tabs>
          <w:tab w:val="num" w:pos="2160"/>
        </w:tabs>
        <w:ind w:left="2160" w:hanging="360"/>
      </w:pPr>
      <w:rPr>
        <w:rFonts w:ascii="Arial" w:hAnsi="Arial" w:hint="default"/>
      </w:rPr>
    </w:lvl>
    <w:lvl w:ilvl="3" w:tplc="5EC040C0" w:tentative="1">
      <w:start w:val="1"/>
      <w:numFmt w:val="bullet"/>
      <w:lvlText w:val="•"/>
      <w:lvlJc w:val="left"/>
      <w:pPr>
        <w:tabs>
          <w:tab w:val="num" w:pos="2880"/>
        </w:tabs>
        <w:ind w:left="2880" w:hanging="360"/>
      </w:pPr>
      <w:rPr>
        <w:rFonts w:ascii="Arial" w:hAnsi="Arial" w:hint="default"/>
      </w:rPr>
    </w:lvl>
    <w:lvl w:ilvl="4" w:tplc="5EA40DE4" w:tentative="1">
      <w:start w:val="1"/>
      <w:numFmt w:val="bullet"/>
      <w:lvlText w:val="•"/>
      <w:lvlJc w:val="left"/>
      <w:pPr>
        <w:tabs>
          <w:tab w:val="num" w:pos="3600"/>
        </w:tabs>
        <w:ind w:left="3600" w:hanging="360"/>
      </w:pPr>
      <w:rPr>
        <w:rFonts w:ascii="Arial" w:hAnsi="Arial" w:hint="default"/>
      </w:rPr>
    </w:lvl>
    <w:lvl w:ilvl="5" w:tplc="1FC40CAC" w:tentative="1">
      <w:start w:val="1"/>
      <w:numFmt w:val="bullet"/>
      <w:lvlText w:val="•"/>
      <w:lvlJc w:val="left"/>
      <w:pPr>
        <w:tabs>
          <w:tab w:val="num" w:pos="4320"/>
        </w:tabs>
        <w:ind w:left="4320" w:hanging="360"/>
      </w:pPr>
      <w:rPr>
        <w:rFonts w:ascii="Arial" w:hAnsi="Arial" w:hint="default"/>
      </w:rPr>
    </w:lvl>
    <w:lvl w:ilvl="6" w:tplc="9B0A5CAC" w:tentative="1">
      <w:start w:val="1"/>
      <w:numFmt w:val="bullet"/>
      <w:lvlText w:val="•"/>
      <w:lvlJc w:val="left"/>
      <w:pPr>
        <w:tabs>
          <w:tab w:val="num" w:pos="5040"/>
        </w:tabs>
        <w:ind w:left="5040" w:hanging="360"/>
      </w:pPr>
      <w:rPr>
        <w:rFonts w:ascii="Arial" w:hAnsi="Arial" w:hint="default"/>
      </w:rPr>
    </w:lvl>
    <w:lvl w:ilvl="7" w:tplc="A75E6C06" w:tentative="1">
      <w:start w:val="1"/>
      <w:numFmt w:val="bullet"/>
      <w:lvlText w:val="•"/>
      <w:lvlJc w:val="left"/>
      <w:pPr>
        <w:tabs>
          <w:tab w:val="num" w:pos="5760"/>
        </w:tabs>
        <w:ind w:left="5760" w:hanging="360"/>
      </w:pPr>
      <w:rPr>
        <w:rFonts w:ascii="Arial" w:hAnsi="Arial" w:hint="default"/>
      </w:rPr>
    </w:lvl>
    <w:lvl w:ilvl="8" w:tplc="AF8C164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9C7551A"/>
    <w:multiLevelType w:val="hybridMultilevel"/>
    <w:tmpl w:val="EB04A3AC"/>
    <w:lvl w:ilvl="0" w:tplc="DC068708">
      <w:start w:val="1"/>
      <w:numFmt w:val="bullet"/>
      <w:lvlText w:val=""/>
      <w:lvlJc w:val="left"/>
      <w:pPr>
        <w:tabs>
          <w:tab w:val="num" w:pos="720"/>
        </w:tabs>
        <w:ind w:left="720" w:hanging="360"/>
      </w:pPr>
      <w:rPr>
        <w:rFonts w:ascii="Symbol" w:hAnsi="Symbol" w:hint="default"/>
        <w:color w:val="auto"/>
        <w:sz w:val="22"/>
      </w:rPr>
    </w:lvl>
    <w:lvl w:ilvl="1" w:tplc="9C726956">
      <w:start w:val="1"/>
      <w:numFmt w:val="bullet"/>
      <w:pStyle w:val="BulletList2"/>
      <w:lvlText w:val="−"/>
      <w:lvlJc w:val="left"/>
      <w:pPr>
        <w:tabs>
          <w:tab w:val="num" w:pos="1440"/>
        </w:tabs>
        <w:ind w:left="1440" w:hanging="360"/>
      </w:pPr>
      <w:rPr>
        <w:rFonts w:ascii="Arial" w:hAnsi="Arial" w:hint="default"/>
        <w:color w:val="auto"/>
        <w:sz w:val="22"/>
      </w:rPr>
    </w:lvl>
    <w:lvl w:ilvl="2" w:tplc="B9E2BF32">
      <w:numFmt w:val="bullet"/>
      <w:lvlText w:val=""/>
      <w:lvlJc w:val="left"/>
      <w:pPr>
        <w:tabs>
          <w:tab w:val="num" w:pos="2160"/>
        </w:tabs>
        <w:ind w:left="2160" w:hanging="360"/>
      </w:pPr>
      <w:rPr>
        <w:rFonts w:ascii="Wingdings" w:eastAsia="Times New Roman" w:hAnsi="Wingdings" w:cs="HelveticaLTStd-Roman"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4B7D6D"/>
    <w:multiLevelType w:val="multilevel"/>
    <w:tmpl w:val="69265D5E"/>
    <w:lvl w:ilvl="0">
      <w:start w:val="1"/>
      <w:numFmt w:val="bullet"/>
      <w:pStyle w:val="ListBullet3"/>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E47230"/>
    <w:multiLevelType w:val="hybridMultilevel"/>
    <w:tmpl w:val="CE90E540"/>
    <w:lvl w:ilvl="0" w:tplc="6A4C50A0">
      <w:start w:val="1"/>
      <w:numFmt w:val="bullet"/>
      <w:lvlText w:val="•"/>
      <w:lvlJc w:val="left"/>
      <w:pPr>
        <w:tabs>
          <w:tab w:val="num" w:pos="720"/>
        </w:tabs>
        <w:ind w:left="720" w:hanging="360"/>
      </w:pPr>
      <w:rPr>
        <w:rFonts w:ascii="Times New Roman" w:hAnsi="Times New Roman" w:hint="default"/>
      </w:rPr>
    </w:lvl>
    <w:lvl w:ilvl="1" w:tplc="9DD46AFC" w:tentative="1">
      <w:start w:val="1"/>
      <w:numFmt w:val="bullet"/>
      <w:lvlText w:val="•"/>
      <w:lvlJc w:val="left"/>
      <w:pPr>
        <w:tabs>
          <w:tab w:val="num" w:pos="1440"/>
        </w:tabs>
        <w:ind w:left="1440" w:hanging="360"/>
      </w:pPr>
      <w:rPr>
        <w:rFonts w:ascii="Times New Roman" w:hAnsi="Times New Roman" w:hint="default"/>
      </w:rPr>
    </w:lvl>
    <w:lvl w:ilvl="2" w:tplc="B7048B88" w:tentative="1">
      <w:start w:val="1"/>
      <w:numFmt w:val="bullet"/>
      <w:lvlText w:val="•"/>
      <w:lvlJc w:val="left"/>
      <w:pPr>
        <w:tabs>
          <w:tab w:val="num" w:pos="2160"/>
        </w:tabs>
        <w:ind w:left="2160" w:hanging="360"/>
      </w:pPr>
      <w:rPr>
        <w:rFonts w:ascii="Times New Roman" w:hAnsi="Times New Roman" w:hint="default"/>
      </w:rPr>
    </w:lvl>
    <w:lvl w:ilvl="3" w:tplc="4B44E4EE" w:tentative="1">
      <w:start w:val="1"/>
      <w:numFmt w:val="bullet"/>
      <w:lvlText w:val="•"/>
      <w:lvlJc w:val="left"/>
      <w:pPr>
        <w:tabs>
          <w:tab w:val="num" w:pos="2880"/>
        </w:tabs>
        <w:ind w:left="2880" w:hanging="360"/>
      </w:pPr>
      <w:rPr>
        <w:rFonts w:ascii="Times New Roman" w:hAnsi="Times New Roman" w:hint="default"/>
      </w:rPr>
    </w:lvl>
    <w:lvl w:ilvl="4" w:tplc="34C85A96" w:tentative="1">
      <w:start w:val="1"/>
      <w:numFmt w:val="bullet"/>
      <w:lvlText w:val="•"/>
      <w:lvlJc w:val="left"/>
      <w:pPr>
        <w:tabs>
          <w:tab w:val="num" w:pos="3600"/>
        </w:tabs>
        <w:ind w:left="3600" w:hanging="360"/>
      </w:pPr>
      <w:rPr>
        <w:rFonts w:ascii="Times New Roman" w:hAnsi="Times New Roman" w:hint="default"/>
      </w:rPr>
    </w:lvl>
    <w:lvl w:ilvl="5" w:tplc="A2CABE68" w:tentative="1">
      <w:start w:val="1"/>
      <w:numFmt w:val="bullet"/>
      <w:lvlText w:val="•"/>
      <w:lvlJc w:val="left"/>
      <w:pPr>
        <w:tabs>
          <w:tab w:val="num" w:pos="4320"/>
        </w:tabs>
        <w:ind w:left="4320" w:hanging="360"/>
      </w:pPr>
      <w:rPr>
        <w:rFonts w:ascii="Times New Roman" w:hAnsi="Times New Roman" w:hint="default"/>
      </w:rPr>
    </w:lvl>
    <w:lvl w:ilvl="6" w:tplc="3B4AFF12" w:tentative="1">
      <w:start w:val="1"/>
      <w:numFmt w:val="bullet"/>
      <w:lvlText w:val="•"/>
      <w:lvlJc w:val="left"/>
      <w:pPr>
        <w:tabs>
          <w:tab w:val="num" w:pos="5040"/>
        </w:tabs>
        <w:ind w:left="5040" w:hanging="360"/>
      </w:pPr>
      <w:rPr>
        <w:rFonts w:ascii="Times New Roman" w:hAnsi="Times New Roman" w:hint="default"/>
      </w:rPr>
    </w:lvl>
    <w:lvl w:ilvl="7" w:tplc="F3302E04" w:tentative="1">
      <w:start w:val="1"/>
      <w:numFmt w:val="bullet"/>
      <w:lvlText w:val="•"/>
      <w:lvlJc w:val="left"/>
      <w:pPr>
        <w:tabs>
          <w:tab w:val="num" w:pos="5760"/>
        </w:tabs>
        <w:ind w:left="5760" w:hanging="360"/>
      </w:pPr>
      <w:rPr>
        <w:rFonts w:ascii="Times New Roman" w:hAnsi="Times New Roman" w:hint="default"/>
      </w:rPr>
    </w:lvl>
    <w:lvl w:ilvl="8" w:tplc="AE1E686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2E76AB7"/>
    <w:multiLevelType w:val="hybridMultilevel"/>
    <w:tmpl w:val="AAC62292"/>
    <w:lvl w:ilvl="0" w:tplc="993656F6">
      <w:start w:val="1"/>
      <w:numFmt w:val="bullet"/>
      <w:pStyle w:val="Procedurebulletedlis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0B55FC"/>
    <w:multiLevelType w:val="hybridMultilevel"/>
    <w:tmpl w:val="3A703D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2F506D7E">
      <w:start w:val="1"/>
      <w:numFmt w:val="bullet"/>
      <w:pStyle w:val="ListBullet2"/>
      <w:lvlText w:val="−"/>
      <w:lvlJc w:val="left"/>
      <w:pPr>
        <w:tabs>
          <w:tab w:val="num" w:pos="2160"/>
        </w:tabs>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244267"/>
    <w:multiLevelType w:val="multilevel"/>
    <w:tmpl w:val="10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7DA74280"/>
    <w:multiLevelType w:val="hybridMultilevel"/>
    <w:tmpl w:val="E03848BC"/>
    <w:lvl w:ilvl="0" w:tplc="D1368352">
      <w:start w:val="1"/>
      <w:numFmt w:val="bullet"/>
      <w:lvlText w:val="•"/>
      <w:lvlJc w:val="left"/>
      <w:pPr>
        <w:tabs>
          <w:tab w:val="num" w:pos="720"/>
        </w:tabs>
        <w:ind w:left="720" w:hanging="360"/>
      </w:pPr>
      <w:rPr>
        <w:rFonts w:ascii="Arial" w:hAnsi="Arial" w:hint="default"/>
      </w:rPr>
    </w:lvl>
    <w:lvl w:ilvl="1" w:tplc="41B4FA88" w:tentative="1">
      <w:start w:val="1"/>
      <w:numFmt w:val="bullet"/>
      <w:lvlText w:val="•"/>
      <w:lvlJc w:val="left"/>
      <w:pPr>
        <w:tabs>
          <w:tab w:val="num" w:pos="1440"/>
        </w:tabs>
        <w:ind w:left="1440" w:hanging="360"/>
      </w:pPr>
      <w:rPr>
        <w:rFonts w:ascii="Arial" w:hAnsi="Arial" w:hint="default"/>
      </w:rPr>
    </w:lvl>
    <w:lvl w:ilvl="2" w:tplc="F92CB384" w:tentative="1">
      <w:start w:val="1"/>
      <w:numFmt w:val="bullet"/>
      <w:lvlText w:val="•"/>
      <w:lvlJc w:val="left"/>
      <w:pPr>
        <w:tabs>
          <w:tab w:val="num" w:pos="2160"/>
        </w:tabs>
        <w:ind w:left="2160" w:hanging="360"/>
      </w:pPr>
      <w:rPr>
        <w:rFonts w:ascii="Arial" w:hAnsi="Arial" w:hint="default"/>
      </w:rPr>
    </w:lvl>
    <w:lvl w:ilvl="3" w:tplc="656AFB3A" w:tentative="1">
      <w:start w:val="1"/>
      <w:numFmt w:val="bullet"/>
      <w:lvlText w:val="•"/>
      <w:lvlJc w:val="left"/>
      <w:pPr>
        <w:tabs>
          <w:tab w:val="num" w:pos="2880"/>
        </w:tabs>
        <w:ind w:left="2880" w:hanging="360"/>
      </w:pPr>
      <w:rPr>
        <w:rFonts w:ascii="Arial" w:hAnsi="Arial" w:hint="default"/>
      </w:rPr>
    </w:lvl>
    <w:lvl w:ilvl="4" w:tplc="8EA4BE28" w:tentative="1">
      <w:start w:val="1"/>
      <w:numFmt w:val="bullet"/>
      <w:lvlText w:val="•"/>
      <w:lvlJc w:val="left"/>
      <w:pPr>
        <w:tabs>
          <w:tab w:val="num" w:pos="3600"/>
        </w:tabs>
        <w:ind w:left="3600" w:hanging="360"/>
      </w:pPr>
      <w:rPr>
        <w:rFonts w:ascii="Arial" w:hAnsi="Arial" w:hint="default"/>
      </w:rPr>
    </w:lvl>
    <w:lvl w:ilvl="5" w:tplc="7EE82924" w:tentative="1">
      <w:start w:val="1"/>
      <w:numFmt w:val="bullet"/>
      <w:lvlText w:val="•"/>
      <w:lvlJc w:val="left"/>
      <w:pPr>
        <w:tabs>
          <w:tab w:val="num" w:pos="4320"/>
        </w:tabs>
        <w:ind w:left="4320" w:hanging="360"/>
      </w:pPr>
      <w:rPr>
        <w:rFonts w:ascii="Arial" w:hAnsi="Arial" w:hint="default"/>
      </w:rPr>
    </w:lvl>
    <w:lvl w:ilvl="6" w:tplc="D90650A4" w:tentative="1">
      <w:start w:val="1"/>
      <w:numFmt w:val="bullet"/>
      <w:lvlText w:val="•"/>
      <w:lvlJc w:val="left"/>
      <w:pPr>
        <w:tabs>
          <w:tab w:val="num" w:pos="5040"/>
        </w:tabs>
        <w:ind w:left="5040" w:hanging="360"/>
      </w:pPr>
      <w:rPr>
        <w:rFonts w:ascii="Arial" w:hAnsi="Arial" w:hint="default"/>
      </w:rPr>
    </w:lvl>
    <w:lvl w:ilvl="7" w:tplc="05B669E4" w:tentative="1">
      <w:start w:val="1"/>
      <w:numFmt w:val="bullet"/>
      <w:lvlText w:val="•"/>
      <w:lvlJc w:val="left"/>
      <w:pPr>
        <w:tabs>
          <w:tab w:val="num" w:pos="5760"/>
        </w:tabs>
        <w:ind w:left="5760" w:hanging="360"/>
      </w:pPr>
      <w:rPr>
        <w:rFonts w:ascii="Arial" w:hAnsi="Arial" w:hint="default"/>
      </w:rPr>
    </w:lvl>
    <w:lvl w:ilvl="8" w:tplc="D3469B5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FA24069"/>
    <w:multiLevelType w:val="hybridMultilevel"/>
    <w:tmpl w:val="9C8669A8"/>
    <w:lvl w:ilvl="0" w:tplc="4E48A8B4">
      <w:start w:val="1"/>
      <w:numFmt w:val="bullet"/>
      <w:lvlText w:val="•"/>
      <w:lvlJc w:val="left"/>
      <w:pPr>
        <w:tabs>
          <w:tab w:val="num" w:pos="720"/>
        </w:tabs>
        <w:ind w:left="720" w:hanging="360"/>
      </w:pPr>
      <w:rPr>
        <w:rFonts w:ascii="Times New Roman" w:hAnsi="Times New Roman" w:hint="default"/>
      </w:rPr>
    </w:lvl>
    <w:lvl w:ilvl="1" w:tplc="9A0E7832">
      <w:start w:val="60"/>
      <w:numFmt w:val="bullet"/>
      <w:lvlText w:val="•"/>
      <w:lvlJc w:val="left"/>
      <w:pPr>
        <w:tabs>
          <w:tab w:val="num" w:pos="1440"/>
        </w:tabs>
        <w:ind w:left="1440" w:hanging="360"/>
      </w:pPr>
      <w:rPr>
        <w:rFonts w:ascii="Times New Roman" w:hAnsi="Times New Roman" w:hint="default"/>
      </w:rPr>
    </w:lvl>
    <w:lvl w:ilvl="2" w:tplc="EA16D0BE">
      <w:start w:val="1"/>
      <w:numFmt w:val="bullet"/>
      <w:pStyle w:val="Bulletlist03"/>
      <w:lvlText w:val=""/>
      <w:lvlJc w:val="left"/>
      <w:pPr>
        <w:tabs>
          <w:tab w:val="num" w:pos="2160"/>
        </w:tabs>
        <w:ind w:left="2160" w:hanging="360"/>
      </w:pPr>
      <w:rPr>
        <w:rFonts w:ascii="Wingdings" w:hAnsi="Wingdings" w:hint="default"/>
      </w:rPr>
    </w:lvl>
    <w:lvl w:ilvl="3" w:tplc="91ACDB32" w:tentative="1">
      <w:start w:val="1"/>
      <w:numFmt w:val="bullet"/>
      <w:lvlText w:val="•"/>
      <w:lvlJc w:val="left"/>
      <w:pPr>
        <w:tabs>
          <w:tab w:val="num" w:pos="2880"/>
        </w:tabs>
        <w:ind w:left="2880" w:hanging="360"/>
      </w:pPr>
      <w:rPr>
        <w:rFonts w:ascii="Times New Roman" w:hAnsi="Times New Roman" w:hint="default"/>
      </w:rPr>
    </w:lvl>
    <w:lvl w:ilvl="4" w:tplc="AE1E425E" w:tentative="1">
      <w:start w:val="1"/>
      <w:numFmt w:val="bullet"/>
      <w:lvlText w:val="•"/>
      <w:lvlJc w:val="left"/>
      <w:pPr>
        <w:tabs>
          <w:tab w:val="num" w:pos="3600"/>
        </w:tabs>
        <w:ind w:left="3600" w:hanging="360"/>
      </w:pPr>
      <w:rPr>
        <w:rFonts w:ascii="Times New Roman" w:hAnsi="Times New Roman" w:hint="default"/>
      </w:rPr>
    </w:lvl>
    <w:lvl w:ilvl="5" w:tplc="8650239A" w:tentative="1">
      <w:start w:val="1"/>
      <w:numFmt w:val="bullet"/>
      <w:lvlText w:val="•"/>
      <w:lvlJc w:val="left"/>
      <w:pPr>
        <w:tabs>
          <w:tab w:val="num" w:pos="4320"/>
        </w:tabs>
        <w:ind w:left="4320" w:hanging="360"/>
      </w:pPr>
      <w:rPr>
        <w:rFonts w:ascii="Times New Roman" w:hAnsi="Times New Roman" w:hint="default"/>
      </w:rPr>
    </w:lvl>
    <w:lvl w:ilvl="6" w:tplc="5406F71E" w:tentative="1">
      <w:start w:val="1"/>
      <w:numFmt w:val="bullet"/>
      <w:lvlText w:val="•"/>
      <w:lvlJc w:val="left"/>
      <w:pPr>
        <w:tabs>
          <w:tab w:val="num" w:pos="5040"/>
        </w:tabs>
        <w:ind w:left="5040" w:hanging="360"/>
      </w:pPr>
      <w:rPr>
        <w:rFonts w:ascii="Times New Roman" w:hAnsi="Times New Roman" w:hint="default"/>
      </w:rPr>
    </w:lvl>
    <w:lvl w:ilvl="7" w:tplc="F5567484" w:tentative="1">
      <w:start w:val="1"/>
      <w:numFmt w:val="bullet"/>
      <w:lvlText w:val="•"/>
      <w:lvlJc w:val="left"/>
      <w:pPr>
        <w:tabs>
          <w:tab w:val="num" w:pos="5760"/>
        </w:tabs>
        <w:ind w:left="5760" w:hanging="360"/>
      </w:pPr>
      <w:rPr>
        <w:rFonts w:ascii="Times New Roman" w:hAnsi="Times New Roman" w:hint="default"/>
      </w:rPr>
    </w:lvl>
    <w:lvl w:ilvl="8" w:tplc="53C29A50" w:tentative="1">
      <w:start w:val="1"/>
      <w:numFmt w:val="bullet"/>
      <w:lvlText w:val="•"/>
      <w:lvlJc w:val="left"/>
      <w:pPr>
        <w:tabs>
          <w:tab w:val="num" w:pos="6480"/>
        </w:tabs>
        <w:ind w:left="6480" w:hanging="360"/>
      </w:pPr>
      <w:rPr>
        <w:rFonts w:ascii="Times New Roman" w:hAnsi="Times New Roman" w:hint="default"/>
      </w:rPr>
    </w:lvl>
  </w:abstractNum>
  <w:num w:numId="1">
    <w:abstractNumId w:val="25"/>
  </w:num>
  <w:num w:numId="2">
    <w:abstractNumId w:val="19"/>
  </w:num>
  <w:num w:numId="3">
    <w:abstractNumId w:val="15"/>
  </w:num>
  <w:num w:numId="4">
    <w:abstractNumId w:val="21"/>
  </w:num>
  <w:num w:numId="5">
    <w:abstractNumId w:val="29"/>
  </w:num>
  <w:num w:numId="6">
    <w:abstractNumId w:val="16"/>
  </w:num>
  <w:num w:numId="7">
    <w:abstractNumId w:val="17"/>
  </w:num>
  <w:num w:numId="8">
    <w:abstractNumId w:val="30"/>
  </w:num>
  <w:num w:numId="9">
    <w:abstractNumId w:val="26"/>
  </w:num>
  <w:num w:numId="10">
    <w:abstractNumId w:val="9"/>
  </w:num>
  <w:num w:numId="11">
    <w:abstractNumId w:val="32"/>
  </w:num>
  <w:num w:numId="12">
    <w:abstractNumId w:val="2"/>
  </w:num>
  <w:num w:numId="13">
    <w:abstractNumId w:val="5"/>
  </w:num>
  <w:num w:numId="14">
    <w:abstractNumId w:val="22"/>
  </w:num>
  <w:num w:numId="15">
    <w:abstractNumId w:val="8"/>
  </w:num>
  <w:num w:numId="16">
    <w:abstractNumId w:val="28"/>
  </w:num>
  <w:num w:numId="17">
    <w:abstractNumId w:val="6"/>
  </w:num>
  <w:num w:numId="18">
    <w:abstractNumId w:val="31"/>
  </w:num>
  <w:num w:numId="19">
    <w:abstractNumId w:val="18"/>
  </w:num>
  <w:num w:numId="20">
    <w:abstractNumId w:val="24"/>
  </w:num>
  <w:num w:numId="21">
    <w:abstractNumId w:val="3"/>
  </w:num>
  <w:num w:numId="22">
    <w:abstractNumId w:val="20"/>
  </w:num>
  <w:num w:numId="23">
    <w:abstractNumId w:val="14"/>
  </w:num>
  <w:num w:numId="24">
    <w:abstractNumId w:val="4"/>
  </w:num>
  <w:num w:numId="25">
    <w:abstractNumId w:val="13"/>
  </w:num>
  <w:num w:numId="26">
    <w:abstractNumId w:val="7"/>
  </w:num>
  <w:num w:numId="27">
    <w:abstractNumId w:val="11"/>
  </w:num>
  <w:num w:numId="28">
    <w:abstractNumId w:val="10"/>
  </w:num>
  <w:num w:numId="29">
    <w:abstractNumId w:val="12"/>
  </w:num>
  <w:num w:numId="30">
    <w:abstractNumId w:val="1"/>
  </w:num>
  <w:num w:numId="31">
    <w:abstractNumId w:val="0"/>
  </w:num>
  <w:num w:numId="32">
    <w:abstractNumId w:val="23"/>
  </w:num>
  <w:num w:numId="33">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9">
      <o:colormru v:ext="edit" colors="#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4F4"/>
    <w:rsid w:val="00021DBD"/>
    <w:rsid w:val="00032A21"/>
    <w:rsid w:val="00041CC9"/>
    <w:rsid w:val="00044459"/>
    <w:rsid w:val="00047B1F"/>
    <w:rsid w:val="0005442B"/>
    <w:rsid w:val="00055DDB"/>
    <w:rsid w:val="00056CE7"/>
    <w:rsid w:val="0006564F"/>
    <w:rsid w:val="0008398C"/>
    <w:rsid w:val="000A287B"/>
    <w:rsid w:val="000A44C4"/>
    <w:rsid w:val="000A4EC5"/>
    <w:rsid w:val="000A6F37"/>
    <w:rsid w:val="000D79A4"/>
    <w:rsid w:val="000F1054"/>
    <w:rsid w:val="000F231C"/>
    <w:rsid w:val="000F5EB0"/>
    <w:rsid w:val="000F7863"/>
    <w:rsid w:val="00101470"/>
    <w:rsid w:val="00103451"/>
    <w:rsid w:val="0011473B"/>
    <w:rsid w:val="00131F7D"/>
    <w:rsid w:val="0015127B"/>
    <w:rsid w:val="0016272E"/>
    <w:rsid w:val="001652E3"/>
    <w:rsid w:val="00175A46"/>
    <w:rsid w:val="0017798D"/>
    <w:rsid w:val="00182E0E"/>
    <w:rsid w:val="001945DD"/>
    <w:rsid w:val="00197481"/>
    <w:rsid w:val="001A010C"/>
    <w:rsid w:val="001A407F"/>
    <w:rsid w:val="001A722A"/>
    <w:rsid w:val="001B0F03"/>
    <w:rsid w:val="001B528F"/>
    <w:rsid w:val="001B609C"/>
    <w:rsid w:val="001D2CE6"/>
    <w:rsid w:val="001E2FA2"/>
    <w:rsid w:val="00240953"/>
    <w:rsid w:val="00245C28"/>
    <w:rsid w:val="00252D45"/>
    <w:rsid w:val="00273765"/>
    <w:rsid w:val="0028076D"/>
    <w:rsid w:val="0028658D"/>
    <w:rsid w:val="00287C68"/>
    <w:rsid w:val="002A7466"/>
    <w:rsid w:val="002B7CDD"/>
    <w:rsid w:val="002C5346"/>
    <w:rsid w:val="00311435"/>
    <w:rsid w:val="00321C65"/>
    <w:rsid w:val="0032591D"/>
    <w:rsid w:val="00327674"/>
    <w:rsid w:val="00335210"/>
    <w:rsid w:val="0036003B"/>
    <w:rsid w:val="00364183"/>
    <w:rsid w:val="0036645C"/>
    <w:rsid w:val="00372781"/>
    <w:rsid w:val="00373483"/>
    <w:rsid w:val="00374D6B"/>
    <w:rsid w:val="00380ABF"/>
    <w:rsid w:val="003816A3"/>
    <w:rsid w:val="003A0FDF"/>
    <w:rsid w:val="003A20DA"/>
    <w:rsid w:val="003C6D98"/>
    <w:rsid w:val="003D0407"/>
    <w:rsid w:val="003D79EE"/>
    <w:rsid w:val="003E0915"/>
    <w:rsid w:val="003E0D21"/>
    <w:rsid w:val="003E1266"/>
    <w:rsid w:val="0040094C"/>
    <w:rsid w:val="004150C8"/>
    <w:rsid w:val="00430081"/>
    <w:rsid w:val="004307BF"/>
    <w:rsid w:val="00431F71"/>
    <w:rsid w:val="0043209E"/>
    <w:rsid w:val="00435445"/>
    <w:rsid w:val="004446E3"/>
    <w:rsid w:val="004453A1"/>
    <w:rsid w:val="0045116D"/>
    <w:rsid w:val="00456097"/>
    <w:rsid w:val="00473166"/>
    <w:rsid w:val="00487389"/>
    <w:rsid w:val="004A08A0"/>
    <w:rsid w:val="004C2B90"/>
    <w:rsid w:val="004E072B"/>
    <w:rsid w:val="004E0DD3"/>
    <w:rsid w:val="004F540F"/>
    <w:rsid w:val="0050045A"/>
    <w:rsid w:val="00501028"/>
    <w:rsid w:val="00506F48"/>
    <w:rsid w:val="00527ED5"/>
    <w:rsid w:val="005346A9"/>
    <w:rsid w:val="005358B7"/>
    <w:rsid w:val="00553D2D"/>
    <w:rsid w:val="005700D0"/>
    <w:rsid w:val="00572C1B"/>
    <w:rsid w:val="00580D42"/>
    <w:rsid w:val="005A3DF4"/>
    <w:rsid w:val="005A7F4D"/>
    <w:rsid w:val="005B67FF"/>
    <w:rsid w:val="005C30C9"/>
    <w:rsid w:val="005E05FF"/>
    <w:rsid w:val="005E59CD"/>
    <w:rsid w:val="005F24F3"/>
    <w:rsid w:val="006051AA"/>
    <w:rsid w:val="00623D06"/>
    <w:rsid w:val="00642F7A"/>
    <w:rsid w:val="006914B1"/>
    <w:rsid w:val="00691BBD"/>
    <w:rsid w:val="00692ADD"/>
    <w:rsid w:val="006A32DF"/>
    <w:rsid w:val="006A4147"/>
    <w:rsid w:val="006A6B0B"/>
    <w:rsid w:val="006B6172"/>
    <w:rsid w:val="006B6AE8"/>
    <w:rsid w:val="006E0A7B"/>
    <w:rsid w:val="006F0783"/>
    <w:rsid w:val="006F5A1E"/>
    <w:rsid w:val="00722F59"/>
    <w:rsid w:val="00730F5C"/>
    <w:rsid w:val="00737A92"/>
    <w:rsid w:val="00754A7C"/>
    <w:rsid w:val="00757D90"/>
    <w:rsid w:val="00772E07"/>
    <w:rsid w:val="00774EAE"/>
    <w:rsid w:val="0078508E"/>
    <w:rsid w:val="00795F04"/>
    <w:rsid w:val="007A21F0"/>
    <w:rsid w:val="007B0644"/>
    <w:rsid w:val="007B14F4"/>
    <w:rsid w:val="007D12D5"/>
    <w:rsid w:val="007E20A4"/>
    <w:rsid w:val="00801B66"/>
    <w:rsid w:val="0080426F"/>
    <w:rsid w:val="00821720"/>
    <w:rsid w:val="008502CF"/>
    <w:rsid w:val="00860671"/>
    <w:rsid w:val="00866B87"/>
    <w:rsid w:val="00876770"/>
    <w:rsid w:val="00884D47"/>
    <w:rsid w:val="00885227"/>
    <w:rsid w:val="008D47B6"/>
    <w:rsid w:val="008E0E09"/>
    <w:rsid w:val="008E7534"/>
    <w:rsid w:val="008F5D5D"/>
    <w:rsid w:val="00912839"/>
    <w:rsid w:val="00914A6D"/>
    <w:rsid w:val="00917BE3"/>
    <w:rsid w:val="009239AB"/>
    <w:rsid w:val="00934349"/>
    <w:rsid w:val="009350AA"/>
    <w:rsid w:val="00935587"/>
    <w:rsid w:val="00944BB0"/>
    <w:rsid w:val="00961FC5"/>
    <w:rsid w:val="0096237B"/>
    <w:rsid w:val="00990B88"/>
    <w:rsid w:val="009936A8"/>
    <w:rsid w:val="00997E18"/>
    <w:rsid w:val="009B3AA4"/>
    <w:rsid w:val="009C16A4"/>
    <w:rsid w:val="009D3F15"/>
    <w:rsid w:val="009D45FE"/>
    <w:rsid w:val="009E08A5"/>
    <w:rsid w:val="009E5B7C"/>
    <w:rsid w:val="009E6E26"/>
    <w:rsid w:val="009F1691"/>
    <w:rsid w:val="00A37D0D"/>
    <w:rsid w:val="00A406E2"/>
    <w:rsid w:val="00A40BF9"/>
    <w:rsid w:val="00A504C5"/>
    <w:rsid w:val="00A60A8D"/>
    <w:rsid w:val="00A7080E"/>
    <w:rsid w:val="00AA6FD6"/>
    <w:rsid w:val="00AB1C91"/>
    <w:rsid w:val="00AB3DC8"/>
    <w:rsid w:val="00AC72D6"/>
    <w:rsid w:val="00AD1A66"/>
    <w:rsid w:val="00AD2596"/>
    <w:rsid w:val="00AD7FD0"/>
    <w:rsid w:val="00AE4C1A"/>
    <w:rsid w:val="00AE757A"/>
    <w:rsid w:val="00AF24A9"/>
    <w:rsid w:val="00B060C1"/>
    <w:rsid w:val="00B15D49"/>
    <w:rsid w:val="00B2240F"/>
    <w:rsid w:val="00B26E6B"/>
    <w:rsid w:val="00B5435B"/>
    <w:rsid w:val="00B5459B"/>
    <w:rsid w:val="00B57A96"/>
    <w:rsid w:val="00B63382"/>
    <w:rsid w:val="00B74AB2"/>
    <w:rsid w:val="00B91C39"/>
    <w:rsid w:val="00B9427A"/>
    <w:rsid w:val="00B94445"/>
    <w:rsid w:val="00BA281C"/>
    <w:rsid w:val="00BC0133"/>
    <w:rsid w:val="00BC3BA1"/>
    <w:rsid w:val="00BE5062"/>
    <w:rsid w:val="00C159FB"/>
    <w:rsid w:val="00C22365"/>
    <w:rsid w:val="00C226F6"/>
    <w:rsid w:val="00C319AA"/>
    <w:rsid w:val="00C324D4"/>
    <w:rsid w:val="00C34F1A"/>
    <w:rsid w:val="00C46897"/>
    <w:rsid w:val="00C51178"/>
    <w:rsid w:val="00C66DC9"/>
    <w:rsid w:val="00C74E62"/>
    <w:rsid w:val="00C81DE5"/>
    <w:rsid w:val="00C91B3C"/>
    <w:rsid w:val="00CB0E00"/>
    <w:rsid w:val="00CE0751"/>
    <w:rsid w:val="00CE4168"/>
    <w:rsid w:val="00CF00A1"/>
    <w:rsid w:val="00D0131A"/>
    <w:rsid w:val="00D04B90"/>
    <w:rsid w:val="00D11D98"/>
    <w:rsid w:val="00D23941"/>
    <w:rsid w:val="00D4171B"/>
    <w:rsid w:val="00D46317"/>
    <w:rsid w:val="00D51277"/>
    <w:rsid w:val="00D54598"/>
    <w:rsid w:val="00D61718"/>
    <w:rsid w:val="00D62355"/>
    <w:rsid w:val="00D6560A"/>
    <w:rsid w:val="00D72944"/>
    <w:rsid w:val="00D82FF9"/>
    <w:rsid w:val="00DA4D6D"/>
    <w:rsid w:val="00DB1FEC"/>
    <w:rsid w:val="00DC46DF"/>
    <w:rsid w:val="00DC650A"/>
    <w:rsid w:val="00DE0160"/>
    <w:rsid w:val="00DE63C5"/>
    <w:rsid w:val="00DF48AC"/>
    <w:rsid w:val="00E0132E"/>
    <w:rsid w:val="00E114C7"/>
    <w:rsid w:val="00E14263"/>
    <w:rsid w:val="00E21D50"/>
    <w:rsid w:val="00E23E43"/>
    <w:rsid w:val="00E24990"/>
    <w:rsid w:val="00E25A76"/>
    <w:rsid w:val="00E36C95"/>
    <w:rsid w:val="00E40095"/>
    <w:rsid w:val="00E423D6"/>
    <w:rsid w:val="00E5509F"/>
    <w:rsid w:val="00E8202F"/>
    <w:rsid w:val="00E95783"/>
    <w:rsid w:val="00EA13A6"/>
    <w:rsid w:val="00EC295A"/>
    <w:rsid w:val="00EC6060"/>
    <w:rsid w:val="00EC6656"/>
    <w:rsid w:val="00EC7EC7"/>
    <w:rsid w:val="00ED0F25"/>
    <w:rsid w:val="00ED2A89"/>
    <w:rsid w:val="00EE5103"/>
    <w:rsid w:val="00F04881"/>
    <w:rsid w:val="00F221B4"/>
    <w:rsid w:val="00F24598"/>
    <w:rsid w:val="00F25FB9"/>
    <w:rsid w:val="00F3451D"/>
    <w:rsid w:val="00F34ABF"/>
    <w:rsid w:val="00F3502A"/>
    <w:rsid w:val="00F3551C"/>
    <w:rsid w:val="00F35AB1"/>
    <w:rsid w:val="00F44E48"/>
    <w:rsid w:val="00F6444E"/>
    <w:rsid w:val="00F648DF"/>
    <w:rsid w:val="00F74EF2"/>
    <w:rsid w:val="00F85863"/>
    <w:rsid w:val="00FA3FBD"/>
    <w:rsid w:val="00FB1046"/>
    <w:rsid w:val="00FB35E4"/>
    <w:rsid w:val="00FC4AE9"/>
    <w:rsid w:val="00FD30E9"/>
    <w:rsid w:val="00FD7F07"/>
    <w:rsid w:val="00FE317B"/>
    <w:rsid w:val="00FF1159"/>
    <w:rsid w:val="00FF64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00"/>
    </o:shapedefaults>
    <o:shapelayout v:ext="edit">
      <o:idmap v:ext="edit" data="1"/>
    </o:shapelayout>
  </w:shapeDefaults>
  <w:decimalSymbol w:val="."/>
  <w:listSeparator w:val=","/>
  <w14:docId w14:val="2A1631A4"/>
  <w15:chartTrackingRefBased/>
  <w15:docId w15:val="{A0DF85C7-3385-43E5-9118-8A0793FB2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toc 1" w:uiPriority="39"/>
    <w:lsdException w:name="toc 2" w:uiPriority="39"/>
    <w:lsdException w:name="Hyperlink" w:uiPriority="99"/>
    <w:lsdException w:name="Strong"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1435"/>
    <w:rPr>
      <w:rFonts w:ascii="Arial" w:hAnsi="Arial" w:cs="Arial"/>
      <w:sz w:val="22"/>
      <w:szCs w:val="22"/>
      <w:lang w:val="en" w:eastAsia="en-US"/>
    </w:rPr>
  </w:style>
  <w:style w:type="paragraph" w:styleId="Heading1">
    <w:name w:val="heading 1"/>
    <w:basedOn w:val="Normal"/>
    <w:next w:val="Normal"/>
    <w:link w:val="Heading1Char"/>
    <w:qFormat/>
    <w:rsid w:val="00C319AA"/>
    <w:pPr>
      <w:keepNext/>
      <w:pBdr>
        <w:bottom w:val="single" w:sz="18" w:space="1" w:color="7F7F7F" w:themeColor="text1" w:themeTint="80"/>
      </w:pBdr>
      <w:outlineLvl w:val="0"/>
    </w:pPr>
    <w:rPr>
      <w:rFonts w:ascii="Ubuntu" w:hAnsi="Ubuntu"/>
      <w:b/>
      <w:bCs/>
      <w:color w:val="01323D" w:themeColor="text2"/>
      <w:kern w:val="32"/>
      <w:sz w:val="28"/>
      <w:szCs w:val="32"/>
    </w:rPr>
  </w:style>
  <w:style w:type="paragraph" w:styleId="Heading2">
    <w:name w:val="heading 2"/>
    <w:basedOn w:val="Normal"/>
    <w:next w:val="Normal"/>
    <w:link w:val="Heading2Char"/>
    <w:qFormat/>
    <w:rsid w:val="00C319AA"/>
    <w:pPr>
      <w:ind w:left="576" w:hanging="576"/>
      <w:outlineLvl w:val="1"/>
    </w:pPr>
    <w:rPr>
      <w:b/>
      <w:color w:val="01323D" w:themeColor="text2"/>
      <w:sz w:val="24"/>
      <w:szCs w:val="24"/>
    </w:rPr>
  </w:style>
  <w:style w:type="paragraph" w:styleId="Heading3">
    <w:name w:val="heading 3"/>
    <w:basedOn w:val="Heading2"/>
    <w:next w:val="Normal"/>
    <w:link w:val="Heading3Char"/>
    <w:qFormat/>
    <w:rsid w:val="00501028"/>
    <w:pPr>
      <w:ind w:left="0" w:firstLine="0"/>
      <w:outlineLvl w:val="2"/>
    </w:pPr>
    <w:rPr>
      <w:color w:val="auto"/>
      <w:sz w:val="22"/>
      <w:szCs w:val="22"/>
      <w:lang w:val="en-GB"/>
    </w:rPr>
  </w:style>
  <w:style w:type="paragraph" w:styleId="Heading4">
    <w:name w:val="heading 4"/>
    <w:basedOn w:val="Heading2"/>
    <w:next w:val="Normal"/>
    <w:qFormat/>
    <w:rsid w:val="00501028"/>
    <w:pPr>
      <w:ind w:left="0" w:firstLine="0"/>
      <w:outlineLvl w:val="3"/>
    </w:pPr>
    <w:rPr>
      <w:b w:val="0"/>
      <w:color w:val="auto"/>
      <w:sz w:val="22"/>
      <w:szCs w:val="22"/>
      <w:u w:val="single"/>
      <w:lang w:val="en-GB"/>
    </w:rPr>
  </w:style>
  <w:style w:type="paragraph" w:styleId="Heading5">
    <w:name w:val="heading 5"/>
    <w:basedOn w:val="Heading1"/>
    <w:next w:val="Normal"/>
    <w:qFormat/>
    <w:rsid w:val="00C159FB"/>
    <w:pPr>
      <w:pBdr>
        <w:bottom w:val="none" w:sz="0" w:space="0" w:color="auto"/>
      </w:pBdr>
      <w:jc w:val="center"/>
      <w:outlineLvl w:val="4"/>
    </w:pPr>
    <w:rPr>
      <w:sz w:val="56"/>
    </w:rPr>
  </w:style>
  <w:style w:type="paragraph" w:styleId="Heading6">
    <w:name w:val="heading 6"/>
    <w:basedOn w:val="Heading2"/>
    <w:next w:val="Normal"/>
    <w:qFormat/>
    <w:rsid w:val="0011473B"/>
    <w:pPr>
      <w:ind w:left="0" w:firstLine="0"/>
      <w:outlineLvl w:val="5"/>
    </w:pPr>
    <w:rPr>
      <w:color w:val="auto"/>
    </w:rPr>
  </w:style>
  <w:style w:type="paragraph" w:styleId="Heading7">
    <w:name w:val="heading 7"/>
    <w:basedOn w:val="Normal"/>
    <w:next w:val="Normal"/>
    <w:pPr>
      <w:numPr>
        <w:ilvl w:val="6"/>
        <w:numId w:val="7"/>
      </w:numPr>
      <w:spacing w:before="240" w:after="60"/>
      <w:outlineLvl w:val="6"/>
    </w:pPr>
    <w:rPr>
      <w:rFonts w:ascii="Times New Roman" w:hAnsi="Times New Roman"/>
      <w:szCs w:val="24"/>
    </w:rPr>
  </w:style>
  <w:style w:type="paragraph" w:styleId="Heading8">
    <w:name w:val="heading 8"/>
    <w:basedOn w:val="Normal"/>
    <w:next w:val="Normal"/>
    <w:pPr>
      <w:numPr>
        <w:ilvl w:val="7"/>
        <w:numId w:val="7"/>
      </w:numPr>
      <w:spacing w:before="240" w:after="60"/>
      <w:outlineLvl w:val="7"/>
    </w:pPr>
    <w:rPr>
      <w:rFonts w:ascii="Times New Roman" w:hAnsi="Times New Roman"/>
      <w:i/>
      <w:iCs/>
      <w:szCs w:val="24"/>
    </w:rPr>
  </w:style>
  <w:style w:type="paragraph" w:styleId="Heading9">
    <w:name w:val="heading 9"/>
    <w:basedOn w:val="Normal"/>
    <w:next w:val="Normal"/>
    <w:pPr>
      <w:numPr>
        <w:ilvl w:val="8"/>
        <w:numId w:val="7"/>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Pr>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1">
    <w:name w:val="Document 1"/>
    <w:pPr>
      <w:keepNext/>
      <w:keepLines/>
      <w:tabs>
        <w:tab w:val="left" w:pos="-720"/>
      </w:tabs>
      <w:suppressAutoHyphens/>
    </w:pPr>
    <w:rPr>
      <w:rFonts w:ascii="Courier New" w:hAnsi="Courier New"/>
      <w:sz w:val="24"/>
      <w:lang w:val="en-US" w:eastAsia="en-US"/>
    </w:rPr>
  </w:style>
  <w:style w:type="character" w:customStyle="1" w:styleId="Heading1Char">
    <w:name w:val="Heading 1 Char"/>
    <w:link w:val="Heading1"/>
    <w:rsid w:val="00C319AA"/>
    <w:rPr>
      <w:rFonts w:ascii="Ubuntu" w:hAnsi="Ubuntu" w:cs="Arial"/>
      <w:b/>
      <w:bCs/>
      <w:color w:val="01323D" w:themeColor="text2"/>
      <w:kern w:val="32"/>
      <w:sz w:val="28"/>
      <w:szCs w:val="32"/>
      <w:lang w:val="en" w:eastAsia="en-US"/>
    </w:rPr>
  </w:style>
  <w:style w:type="paragraph" w:customStyle="1" w:styleId="Paragraph1">
    <w:name w:val="Paragraph1"/>
    <w:basedOn w:val="Normal"/>
    <w:next w:val="Normal"/>
    <w:qFormat/>
    <w:pPr>
      <w:spacing w:before="120" w:after="120"/>
      <w:jc w:val="both"/>
    </w:pPr>
  </w:style>
  <w:style w:type="paragraph" w:styleId="BalloonText">
    <w:name w:val="Balloon Text"/>
    <w:basedOn w:val="Normal"/>
    <w:semiHidden/>
    <w:rPr>
      <w:rFonts w:ascii="Tahoma" w:hAnsi="Tahoma" w:cs="Tahoma"/>
      <w:sz w:val="16"/>
      <w:szCs w:val="16"/>
    </w:rPr>
  </w:style>
  <w:style w:type="paragraph" w:customStyle="1" w:styleId="Style1">
    <w:name w:val="Style1"/>
    <w:basedOn w:val="Normal"/>
    <w:link w:val="Style1Char"/>
  </w:style>
  <w:style w:type="paragraph" w:customStyle="1" w:styleId="BulletList1">
    <w:name w:val="Bullet List 1"/>
    <w:basedOn w:val="Normal"/>
    <w:pPr>
      <w:numPr>
        <w:numId w:val="2"/>
      </w:numPr>
    </w:pPr>
  </w:style>
  <w:style w:type="paragraph" w:customStyle="1" w:styleId="BulletList2">
    <w:name w:val="Bullet List 2"/>
    <w:basedOn w:val="Normal"/>
    <w:link w:val="BulletList2Char"/>
    <w:pPr>
      <w:numPr>
        <w:ilvl w:val="1"/>
        <w:numId w:val="1"/>
      </w:numPr>
    </w:pPr>
  </w:style>
  <w:style w:type="paragraph" w:styleId="TOC1">
    <w:name w:val="toc 1"/>
    <w:basedOn w:val="Normal"/>
    <w:next w:val="Normal"/>
    <w:autoRedefine/>
    <w:uiPriority w:val="39"/>
  </w:style>
  <w:style w:type="paragraph" w:styleId="TOC2">
    <w:name w:val="toc 2"/>
    <w:basedOn w:val="Normal"/>
    <w:next w:val="Normal"/>
    <w:autoRedefine/>
    <w:uiPriority w:val="39"/>
    <w:pPr>
      <w:ind w:left="240"/>
    </w:pPr>
  </w:style>
  <w:style w:type="character" w:styleId="Hyperlink">
    <w:name w:val="Hyperlink"/>
    <w:basedOn w:val="DefaultParagraphFont"/>
    <w:uiPriority w:val="99"/>
    <w:rPr>
      <w:color w:val="0000FF"/>
      <w:u w:val="single"/>
    </w:rPr>
  </w:style>
  <w:style w:type="paragraph" w:styleId="Caption">
    <w:name w:val="caption"/>
    <w:basedOn w:val="Normal"/>
    <w:next w:val="Normal"/>
  </w:style>
  <w:style w:type="paragraph" w:styleId="Title">
    <w:name w:val="Title"/>
    <w:basedOn w:val="Normal"/>
    <w:link w:val="TitleChar"/>
    <w:pPr>
      <w:jc w:val="center"/>
    </w:pPr>
    <w:rPr>
      <w:b/>
      <w:sz w:val="26"/>
    </w:rPr>
  </w:style>
  <w:style w:type="character" w:customStyle="1" w:styleId="TitleChar">
    <w:name w:val="Title Char"/>
    <w:link w:val="Title"/>
    <w:rPr>
      <w:rFonts w:ascii="Arial" w:hAnsi="Arial"/>
      <w:b/>
      <w:sz w:val="26"/>
      <w:lang w:val="en-US" w:eastAsia="en-US" w:bidi="ar-SA"/>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BulletedList01">
    <w:name w:val="Bulleted List 01"/>
    <w:basedOn w:val="Title"/>
    <w:pPr>
      <w:numPr>
        <w:numId w:val="3"/>
      </w:numPr>
      <w:tabs>
        <w:tab w:val="clear" w:pos="320"/>
        <w:tab w:val="num" w:pos="720"/>
      </w:tabs>
      <w:ind w:left="720" w:hanging="360"/>
      <w:jc w:val="left"/>
    </w:pPr>
    <w:rPr>
      <w:b w:val="0"/>
      <w:sz w:val="22"/>
      <w:lang w:val="en-GB"/>
    </w:rPr>
  </w:style>
  <w:style w:type="character" w:customStyle="1" w:styleId="BodyTextChar">
    <w:name w:val="Body Text Char"/>
    <w:link w:val="BodyText"/>
    <w:rPr>
      <w:rFonts w:ascii="Arial" w:hAnsi="Arial"/>
      <w:sz w:val="22"/>
      <w:lang w:val="en-US" w:eastAsia="en-US" w:bidi="ar-SA"/>
    </w:rPr>
  </w:style>
  <w:style w:type="character" w:customStyle="1" w:styleId="FooterChar">
    <w:name w:val="Footer Char"/>
    <w:link w:val="Footer"/>
    <w:rPr>
      <w:rFonts w:ascii="Arial" w:hAnsi="Arial"/>
      <w:sz w:val="24"/>
      <w:lang w:val="en-US" w:eastAsia="en-US" w:bidi="ar-SA"/>
    </w:rPr>
  </w:style>
  <w:style w:type="paragraph" w:styleId="ListBullet">
    <w:name w:val="List Bullet"/>
    <w:basedOn w:val="Normal"/>
    <w:link w:val="ListBulletChar"/>
    <w:autoRedefine/>
    <w:pPr>
      <w:numPr>
        <w:numId w:val="4"/>
      </w:numPr>
      <w:ind w:right="-7"/>
    </w:pPr>
  </w:style>
  <w:style w:type="character" w:customStyle="1" w:styleId="ListBulletChar">
    <w:name w:val="List Bullet Char"/>
    <w:link w:val="ListBullet"/>
    <w:rPr>
      <w:rFonts w:ascii="Arial" w:hAnsi="Arial" w:cs="Arial"/>
      <w:sz w:val="22"/>
      <w:szCs w:val="22"/>
      <w:lang w:val="en" w:eastAsia="en-US"/>
    </w:rPr>
  </w:style>
  <w:style w:type="paragraph" w:styleId="NormalWeb">
    <w:name w:val="Normal (Web)"/>
    <w:basedOn w:val="Normal"/>
    <w:link w:val="NormalWebChar"/>
    <w:uiPriority w:val="99"/>
    <w:unhideWhenUsed/>
    <w:pPr>
      <w:spacing w:before="100" w:beforeAutospacing="1" w:after="100" w:afterAutospacing="1"/>
    </w:pPr>
    <w:rPr>
      <w:rFonts w:ascii="Times New Roman" w:hAnsi="Times New Roman"/>
      <w:szCs w:val="24"/>
    </w:rPr>
  </w:style>
  <w:style w:type="paragraph" w:styleId="ListBullet2">
    <w:name w:val="List Bullet 2"/>
    <w:basedOn w:val="Normal"/>
    <w:pPr>
      <w:numPr>
        <w:ilvl w:val="2"/>
        <w:numId w:val="5"/>
      </w:numPr>
      <w:tabs>
        <w:tab w:val="clear" w:pos="2160"/>
      </w:tabs>
      <w:ind w:left="1080"/>
    </w:pPr>
  </w:style>
  <w:style w:type="character" w:customStyle="1" w:styleId="Heading3Char">
    <w:name w:val="Heading 3 Char"/>
    <w:link w:val="Heading3"/>
    <w:rsid w:val="00501028"/>
    <w:rPr>
      <w:rFonts w:ascii="Arial" w:hAnsi="Arial" w:cs="Arial"/>
      <w:b/>
      <w:sz w:val="22"/>
      <w:szCs w:val="22"/>
      <w:lang w:val="en-GB" w:eastAsia="en-US"/>
    </w:rPr>
  </w:style>
  <w:style w:type="character" w:customStyle="1" w:styleId="Heading2Char">
    <w:name w:val="Heading 2 Char"/>
    <w:link w:val="Heading2"/>
    <w:rsid w:val="00C319AA"/>
    <w:rPr>
      <w:rFonts w:ascii="Arial" w:hAnsi="Arial" w:cs="Arial"/>
      <w:b/>
      <w:color w:val="01323D" w:themeColor="text2"/>
      <w:sz w:val="24"/>
      <w:szCs w:val="24"/>
      <w:lang w:val="en" w:eastAsia="en-US"/>
    </w:rPr>
  </w:style>
  <w:style w:type="paragraph" w:customStyle="1" w:styleId="Style2">
    <w:name w:val="Style2"/>
    <w:basedOn w:val="Normal"/>
    <w:link w:val="Style2Char"/>
    <w:rPr>
      <w:bCs/>
      <w:lang w:val="en-GB"/>
    </w:rPr>
  </w:style>
  <w:style w:type="paragraph" w:customStyle="1" w:styleId="Style3">
    <w:name w:val="Style3"/>
    <w:basedOn w:val="Normal"/>
    <w:link w:val="Style3Char"/>
    <w:pPr>
      <w:numPr>
        <w:numId w:val="6"/>
      </w:numPr>
      <w:tabs>
        <w:tab w:val="left" w:pos="-4320"/>
        <w:tab w:val="left" w:pos="-720"/>
      </w:tabs>
      <w:suppressAutoHyphens/>
      <w:ind w:left="720"/>
      <w:jc w:val="both"/>
      <w:outlineLvl w:val="1"/>
    </w:pPr>
  </w:style>
  <w:style w:type="paragraph" w:styleId="TableofFigures">
    <w:name w:val="table of figures"/>
    <w:basedOn w:val="Normal"/>
    <w:next w:val="Normal"/>
    <w:semiHidden/>
  </w:style>
  <w:style w:type="character" w:customStyle="1" w:styleId="BulletList2Char">
    <w:name w:val="Bullet List 2 Char"/>
    <w:basedOn w:val="DefaultParagraphFont"/>
    <w:link w:val="BulletList2"/>
    <w:rPr>
      <w:rFonts w:ascii="Arial" w:hAnsi="Arial" w:cs="Arial"/>
      <w:sz w:val="22"/>
      <w:szCs w:val="22"/>
      <w:lang w:val="en" w:eastAsia="en-US"/>
    </w:rPr>
  </w:style>
  <w:style w:type="paragraph" w:customStyle="1" w:styleId="Style4">
    <w:name w:val="Style4"/>
    <w:basedOn w:val="Normal"/>
    <w:link w:val="Style4Char"/>
  </w:style>
  <w:style w:type="character" w:styleId="Strong">
    <w:name w:val="Strong"/>
    <w:basedOn w:val="DefaultParagraphFont"/>
    <w:qFormat/>
    <w:rPr>
      <w:b/>
      <w:bCs/>
    </w:rPr>
  </w:style>
  <w:style w:type="numbering" w:styleId="ArticleSection">
    <w:name w:val="Outline List 3"/>
    <w:basedOn w:val="NoList"/>
    <w:pPr>
      <w:numPr>
        <w:numId w:val="8"/>
      </w:numPr>
    </w:pPr>
  </w:style>
  <w:style w:type="paragraph" w:styleId="ListParagraph">
    <w:name w:val="List Paragraph"/>
    <w:basedOn w:val="Normal"/>
    <w:uiPriority w:val="34"/>
    <w:qFormat/>
    <w:rsid w:val="006B6172"/>
    <w:pPr>
      <w:ind w:left="720"/>
      <w:contextualSpacing/>
    </w:pPr>
  </w:style>
  <w:style w:type="character" w:customStyle="1" w:styleId="Style2Char">
    <w:name w:val="Style2 Char"/>
    <w:basedOn w:val="DefaultParagraphFont"/>
    <w:link w:val="Style2"/>
    <w:rsid w:val="00D54598"/>
    <w:rPr>
      <w:rFonts w:ascii="Verdana" w:hAnsi="Verdana" w:cs="Arial"/>
      <w:bCs/>
      <w:sz w:val="22"/>
      <w:szCs w:val="22"/>
      <w:lang w:val="en-GB" w:eastAsia="en-US"/>
    </w:rPr>
  </w:style>
  <w:style w:type="character" w:styleId="CommentReference">
    <w:name w:val="annotation reference"/>
    <w:rsid w:val="008502CF"/>
    <w:rPr>
      <w:sz w:val="16"/>
      <w:szCs w:val="16"/>
    </w:rPr>
  </w:style>
  <w:style w:type="paragraph" w:styleId="CommentText">
    <w:name w:val="annotation text"/>
    <w:basedOn w:val="Normal"/>
    <w:link w:val="CommentTextChar"/>
    <w:rsid w:val="008502CF"/>
    <w:rPr>
      <w:rFonts w:ascii="Times New Roman" w:hAnsi="Times New Roman" w:cs="Times New Roman"/>
      <w:sz w:val="20"/>
      <w:szCs w:val="20"/>
      <w:lang w:val="en-CA" w:eastAsia="en-CA"/>
    </w:rPr>
  </w:style>
  <w:style w:type="character" w:customStyle="1" w:styleId="CommentTextChar">
    <w:name w:val="Comment Text Char"/>
    <w:basedOn w:val="DefaultParagraphFont"/>
    <w:link w:val="CommentText"/>
    <w:rsid w:val="008502CF"/>
  </w:style>
  <w:style w:type="paragraph" w:styleId="CommentSubject">
    <w:name w:val="annotation subject"/>
    <w:basedOn w:val="CommentText"/>
    <w:next w:val="CommentText"/>
    <w:link w:val="CommentSubjectChar"/>
    <w:rsid w:val="008502CF"/>
    <w:rPr>
      <w:b/>
      <w:bCs/>
    </w:rPr>
  </w:style>
  <w:style w:type="character" w:customStyle="1" w:styleId="CommentSubjectChar">
    <w:name w:val="Comment Subject Char"/>
    <w:basedOn w:val="CommentTextChar"/>
    <w:link w:val="CommentSubject"/>
    <w:rsid w:val="008502CF"/>
    <w:rPr>
      <w:b/>
      <w:bCs/>
    </w:rPr>
  </w:style>
  <w:style w:type="character" w:customStyle="1" w:styleId="Style1Char">
    <w:name w:val="Style1 Char"/>
    <w:link w:val="Style1"/>
    <w:rsid w:val="008502CF"/>
    <w:rPr>
      <w:rFonts w:ascii="Verdana" w:hAnsi="Verdana" w:cs="Arial"/>
      <w:sz w:val="22"/>
      <w:szCs w:val="22"/>
      <w:lang w:val="en-US" w:eastAsia="en-US"/>
    </w:rPr>
  </w:style>
  <w:style w:type="character" w:customStyle="1" w:styleId="Style3Char">
    <w:name w:val="Style3 Char"/>
    <w:link w:val="Style3"/>
    <w:rsid w:val="008502CF"/>
    <w:rPr>
      <w:rFonts w:ascii="Arial" w:hAnsi="Arial" w:cs="Arial"/>
      <w:sz w:val="22"/>
      <w:szCs w:val="22"/>
      <w:lang w:val="en" w:eastAsia="en-US"/>
    </w:rPr>
  </w:style>
  <w:style w:type="paragraph" w:customStyle="1" w:styleId="Style5">
    <w:name w:val="Style5"/>
    <w:basedOn w:val="Normal"/>
    <w:link w:val="Style5Char"/>
    <w:rsid w:val="008502CF"/>
    <w:pPr>
      <w:jc w:val="right"/>
    </w:pPr>
    <w:rPr>
      <w:b/>
      <w:color w:val="000000"/>
      <w:sz w:val="16"/>
      <w:lang w:val="en-CA" w:eastAsia="en-CA"/>
    </w:rPr>
  </w:style>
  <w:style w:type="character" w:customStyle="1" w:styleId="Style4Char">
    <w:name w:val="Style4 Char"/>
    <w:link w:val="Style4"/>
    <w:rsid w:val="008502CF"/>
    <w:rPr>
      <w:rFonts w:ascii="Verdana" w:hAnsi="Verdana" w:cs="Arial"/>
      <w:sz w:val="22"/>
      <w:szCs w:val="22"/>
      <w:lang w:val="en-US" w:eastAsia="en-US"/>
    </w:rPr>
  </w:style>
  <w:style w:type="character" w:customStyle="1" w:styleId="Style5Char">
    <w:name w:val="Style5 Char"/>
    <w:link w:val="Style5"/>
    <w:rsid w:val="008502CF"/>
    <w:rPr>
      <w:rFonts w:ascii="Arial" w:hAnsi="Arial" w:cs="Arial"/>
      <w:b/>
      <w:color w:val="000000"/>
      <w:sz w:val="16"/>
      <w:szCs w:val="22"/>
    </w:rPr>
  </w:style>
  <w:style w:type="paragraph" w:customStyle="1" w:styleId="Bulletlist01">
    <w:name w:val="Bullet list 01"/>
    <w:basedOn w:val="ListBullet3"/>
    <w:link w:val="Bulletlist01Char"/>
    <w:qFormat/>
    <w:rsid w:val="00B060C1"/>
    <w:pPr>
      <w:shd w:val="clear" w:color="auto" w:fill="FFFFFF"/>
      <w:ind w:left="360" w:hanging="270"/>
      <w:contextualSpacing w:val="0"/>
    </w:pPr>
    <w:rPr>
      <w:rFonts w:ascii="Ubuntu" w:hAnsi="Ubuntu"/>
      <w:color w:val="000000"/>
      <w:lang w:val="en-US" w:eastAsia="en-CA"/>
    </w:rPr>
  </w:style>
  <w:style w:type="paragraph" w:customStyle="1" w:styleId="Bulletlist02">
    <w:name w:val="Bullet list 02"/>
    <w:basedOn w:val="Normal"/>
    <w:rsid w:val="00B060C1"/>
    <w:pPr>
      <w:numPr>
        <w:numId w:val="10"/>
      </w:numPr>
      <w:shd w:val="clear" w:color="auto" w:fill="FFFFFF"/>
      <w:tabs>
        <w:tab w:val="clear" w:pos="720"/>
      </w:tabs>
      <w:ind w:hanging="270"/>
    </w:pPr>
    <w:rPr>
      <w:rFonts w:ascii="Ubuntu" w:hAnsi="Ubuntu"/>
      <w:color w:val="000000"/>
      <w:lang w:eastAsia="en-CA"/>
    </w:rPr>
  </w:style>
  <w:style w:type="character" w:customStyle="1" w:styleId="Bulletlist01Char">
    <w:name w:val="Bullet list 01 Char"/>
    <w:link w:val="Bulletlist01"/>
    <w:rsid w:val="00B060C1"/>
    <w:rPr>
      <w:rFonts w:ascii="Ubuntu" w:hAnsi="Ubuntu" w:cs="Arial"/>
      <w:color w:val="000000"/>
      <w:sz w:val="22"/>
      <w:szCs w:val="22"/>
      <w:shd w:val="clear" w:color="auto" w:fill="FFFFFF"/>
      <w:lang w:val="en-US"/>
    </w:rPr>
  </w:style>
  <w:style w:type="paragraph" w:customStyle="1" w:styleId="Bulletlist03">
    <w:name w:val="Bullet list 03"/>
    <w:basedOn w:val="Normal"/>
    <w:rsid w:val="00B060C1"/>
    <w:pPr>
      <w:numPr>
        <w:ilvl w:val="2"/>
        <w:numId w:val="11"/>
      </w:numPr>
      <w:tabs>
        <w:tab w:val="clear" w:pos="2160"/>
      </w:tabs>
      <w:ind w:left="990" w:hanging="180"/>
    </w:pPr>
    <w:rPr>
      <w:color w:val="000000"/>
      <w:lang w:val="en-CA" w:eastAsia="en-CA"/>
    </w:rPr>
  </w:style>
  <w:style w:type="paragraph" w:styleId="ListBullet3">
    <w:name w:val="List Bullet 3"/>
    <w:basedOn w:val="Normal"/>
    <w:rsid w:val="00AE757A"/>
    <w:pPr>
      <w:numPr>
        <w:numId w:val="9"/>
      </w:numPr>
      <w:contextualSpacing/>
    </w:pPr>
  </w:style>
  <w:style w:type="paragraph" w:customStyle="1" w:styleId="Footer01">
    <w:name w:val="Footer 01"/>
    <w:basedOn w:val="Normal"/>
    <w:link w:val="Footer01Char"/>
    <w:rsid w:val="00C159FB"/>
    <w:pPr>
      <w:jc w:val="center"/>
    </w:pPr>
    <w:rPr>
      <w:color w:val="965D02" w:themeColor="background2" w:themeShade="80"/>
      <w:sz w:val="16"/>
      <w:szCs w:val="16"/>
    </w:rPr>
  </w:style>
  <w:style w:type="character" w:customStyle="1" w:styleId="Footer01Char">
    <w:name w:val="Footer 01 Char"/>
    <w:basedOn w:val="DefaultParagraphFont"/>
    <w:link w:val="Footer01"/>
    <w:rsid w:val="00C159FB"/>
    <w:rPr>
      <w:rFonts w:ascii="Arial" w:hAnsi="Arial" w:cs="Arial"/>
      <w:color w:val="965D02" w:themeColor="background2" w:themeShade="80"/>
      <w:sz w:val="16"/>
      <w:szCs w:val="16"/>
      <w:lang w:val="en" w:eastAsia="en-US"/>
    </w:rPr>
  </w:style>
  <w:style w:type="character" w:customStyle="1" w:styleId="apple-converted-space">
    <w:name w:val="apple-converted-space"/>
    <w:basedOn w:val="DefaultParagraphFont"/>
    <w:rsid w:val="00EC6060"/>
  </w:style>
  <w:style w:type="paragraph" w:customStyle="1" w:styleId="Procedurebulletedlist">
    <w:name w:val="Procedure bulleted list"/>
    <w:basedOn w:val="ListBullet"/>
    <w:rsid w:val="0028658D"/>
    <w:pPr>
      <w:numPr>
        <w:numId w:val="16"/>
      </w:numPr>
      <w:tabs>
        <w:tab w:val="clear" w:pos="720"/>
      </w:tabs>
      <w:ind w:left="900" w:right="0" w:hanging="540"/>
    </w:pPr>
    <w:rPr>
      <w:sz w:val="24"/>
      <w:szCs w:val="24"/>
      <w:lang w:val="en-CA" w:eastAsia="en-CA"/>
    </w:rPr>
  </w:style>
  <w:style w:type="paragraph" w:customStyle="1" w:styleId="bullet04">
    <w:name w:val="bullet 04"/>
    <w:basedOn w:val="NormalWeb"/>
    <w:link w:val="bullet04Char"/>
    <w:qFormat/>
    <w:rsid w:val="00FF6475"/>
    <w:pPr>
      <w:numPr>
        <w:numId w:val="22"/>
      </w:numPr>
      <w:spacing w:before="0" w:beforeAutospacing="0" w:after="15" w:afterAutospacing="0"/>
      <w:ind w:left="1242"/>
    </w:pPr>
    <w:rPr>
      <w:rFonts w:asciiTheme="minorHAnsi" w:hAnsiTheme="minorHAnsi"/>
      <w:lang w:val="en-US"/>
    </w:rPr>
  </w:style>
  <w:style w:type="paragraph" w:customStyle="1" w:styleId="bullet05">
    <w:name w:val="bullet 05"/>
    <w:basedOn w:val="NormalWeb"/>
    <w:link w:val="bullet05Char"/>
    <w:qFormat/>
    <w:rsid w:val="00FF6475"/>
    <w:pPr>
      <w:numPr>
        <w:numId w:val="23"/>
      </w:numPr>
      <w:spacing w:before="0" w:beforeAutospacing="0" w:after="15" w:afterAutospacing="0"/>
      <w:ind w:left="1692" w:hanging="180"/>
    </w:pPr>
    <w:rPr>
      <w:rFonts w:asciiTheme="minorHAnsi" w:hAnsiTheme="minorHAnsi"/>
      <w:lang w:val="en-US"/>
    </w:rPr>
  </w:style>
  <w:style w:type="character" w:customStyle="1" w:styleId="NormalWebChar">
    <w:name w:val="Normal (Web) Char"/>
    <w:basedOn w:val="DefaultParagraphFont"/>
    <w:link w:val="NormalWeb"/>
    <w:uiPriority w:val="99"/>
    <w:rsid w:val="00FF6475"/>
    <w:rPr>
      <w:rFonts w:cs="Arial"/>
      <w:sz w:val="22"/>
      <w:szCs w:val="24"/>
      <w:lang w:val="en" w:eastAsia="en-US"/>
    </w:rPr>
  </w:style>
  <w:style w:type="character" w:customStyle="1" w:styleId="bullet04Char">
    <w:name w:val="bullet 04 Char"/>
    <w:basedOn w:val="NormalWebChar"/>
    <w:link w:val="bullet04"/>
    <w:rsid w:val="00FF6475"/>
    <w:rPr>
      <w:rFonts w:asciiTheme="minorHAnsi" w:hAnsiTheme="minorHAnsi" w:cs="Arial"/>
      <w:sz w:val="22"/>
      <w:szCs w:val="24"/>
      <w:lang w:val="en-US" w:eastAsia="en-US"/>
    </w:rPr>
  </w:style>
  <w:style w:type="character" w:customStyle="1" w:styleId="bullet05Char">
    <w:name w:val="bullet 05 Char"/>
    <w:basedOn w:val="NormalWebChar"/>
    <w:link w:val="bullet05"/>
    <w:rsid w:val="00FF6475"/>
    <w:rPr>
      <w:rFonts w:asciiTheme="minorHAnsi" w:hAnsiTheme="minorHAnsi" w:cs="Arial"/>
      <w:sz w:val="22"/>
      <w:szCs w:val="24"/>
      <w:lang w:val="en-US" w:eastAsia="en-US"/>
    </w:rPr>
  </w:style>
  <w:style w:type="paragraph" w:customStyle="1" w:styleId="sidenote">
    <w:name w:val="sidenote"/>
    <w:basedOn w:val="Normal"/>
    <w:rsid w:val="00692ADD"/>
    <w:pPr>
      <w:spacing w:before="100" w:beforeAutospacing="1" w:after="100" w:afterAutospacing="1"/>
    </w:pPr>
    <w:rPr>
      <w:rFonts w:ascii="Times New Roman" w:hAnsi="Times New Roman" w:cs="Times New Roman"/>
      <w:sz w:val="24"/>
      <w:szCs w:val="24"/>
      <w:lang w:val="en-US"/>
    </w:rPr>
  </w:style>
  <w:style w:type="paragraph" w:customStyle="1" w:styleId="section">
    <w:name w:val="section"/>
    <w:basedOn w:val="Normal"/>
    <w:link w:val="sectionChar"/>
    <w:rsid w:val="00692ADD"/>
    <w:pPr>
      <w:spacing w:before="100" w:beforeAutospacing="1" w:after="100" w:afterAutospacing="1"/>
    </w:pPr>
    <w:rPr>
      <w:rFonts w:ascii="Times New Roman" w:hAnsi="Times New Roman" w:cs="Times New Roman"/>
      <w:sz w:val="24"/>
      <w:szCs w:val="24"/>
      <w:lang w:val="en-US"/>
    </w:rPr>
  </w:style>
  <w:style w:type="paragraph" w:customStyle="1" w:styleId="paragraph">
    <w:name w:val="paragraph"/>
    <w:basedOn w:val="Normal"/>
    <w:link w:val="paragraphChar"/>
    <w:rsid w:val="00692ADD"/>
    <w:pPr>
      <w:spacing w:before="100" w:beforeAutospacing="1" w:after="100" w:afterAutospacing="1"/>
    </w:pPr>
    <w:rPr>
      <w:rFonts w:ascii="Times New Roman" w:hAnsi="Times New Roman" w:cs="Times New Roman"/>
      <w:sz w:val="24"/>
      <w:szCs w:val="24"/>
      <w:lang w:val="en-US"/>
    </w:rPr>
  </w:style>
  <w:style w:type="character" w:customStyle="1" w:styleId="paragraphChar">
    <w:name w:val="paragraph Char"/>
    <w:basedOn w:val="DefaultParagraphFont"/>
    <w:link w:val="paragraph"/>
    <w:rsid w:val="00692ADD"/>
    <w:rPr>
      <w:sz w:val="24"/>
      <w:szCs w:val="24"/>
      <w:lang w:val="en-US" w:eastAsia="en-US"/>
    </w:rPr>
  </w:style>
  <w:style w:type="character" w:customStyle="1" w:styleId="sectionChar">
    <w:name w:val="section Char"/>
    <w:basedOn w:val="DefaultParagraphFont"/>
    <w:link w:val="section"/>
    <w:rsid w:val="00692ADD"/>
    <w:rPr>
      <w:sz w:val="24"/>
      <w:szCs w:val="24"/>
      <w:lang w:val="en-US" w:eastAsia="en-US"/>
    </w:rPr>
  </w:style>
  <w:style w:type="paragraph" w:customStyle="1" w:styleId="Titlename">
    <w:name w:val="Title name"/>
    <w:link w:val="TitlenameChar"/>
    <w:qFormat/>
    <w:rsid w:val="00DC650A"/>
    <w:rPr>
      <w:rFonts w:ascii="Ubuntu" w:hAnsi="Ubuntu" w:cs="Arial"/>
      <w:b/>
      <w:bCs/>
      <w:color w:val="01323D"/>
      <w:kern w:val="32"/>
      <w:sz w:val="96"/>
      <w:szCs w:val="32"/>
      <w:lang w:val="en" w:eastAsia="en-US"/>
    </w:rPr>
  </w:style>
  <w:style w:type="character" w:customStyle="1" w:styleId="TitlenameChar">
    <w:name w:val="Title name Char"/>
    <w:basedOn w:val="DefaultParagraphFont"/>
    <w:link w:val="Titlename"/>
    <w:rsid w:val="00DC650A"/>
    <w:rPr>
      <w:rFonts w:ascii="Ubuntu" w:hAnsi="Ubuntu" w:cs="Arial"/>
      <w:b/>
      <w:bCs/>
      <w:color w:val="01323D"/>
      <w:kern w:val="32"/>
      <w:sz w:val="96"/>
      <w:szCs w:val="32"/>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95049">
      <w:bodyDiv w:val="1"/>
      <w:marLeft w:val="0"/>
      <w:marRight w:val="0"/>
      <w:marTop w:val="0"/>
      <w:marBottom w:val="0"/>
      <w:divBdr>
        <w:top w:val="none" w:sz="0" w:space="0" w:color="auto"/>
        <w:left w:val="none" w:sz="0" w:space="0" w:color="auto"/>
        <w:bottom w:val="none" w:sz="0" w:space="0" w:color="auto"/>
        <w:right w:val="none" w:sz="0" w:space="0" w:color="auto"/>
      </w:divBdr>
      <w:divsChild>
        <w:div w:id="943415505">
          <w:marLeft w:val="547"/>
          <w:marRight w:val="0"/>
          <w:marTop w:val="134"/>
          <w:marBottom w:val="0"/>
          <w:divBdr>
            <w:top w:val="none" w:sz="0" w:space="0" w:color="auto"/>
            <w:left w:val="none" w:sz="0" w:space="0" w:color="auto"/>
            <w:bottom w:val="none" w:sz="0" w:space="0" w:color="auto"/>
            <w:right w:val="none" w:sz="0" w:space="0" w:color="auto"/>
          </w:divBdr>
        </w:div>
        <w:div w:id="2024504662">
          <w:marLeft w:val="547"/>
          <w:marRight w:val="0"/>
          <w:marTop w:val="134"/>
          <w:marBottom w:val="0"/>
          <w:divBdr>
            <w:top w:val="none" w:sz="0" w:space="0" w:color="auto"/>
            <w:left w:val="none" w:sz="0" w:space="0" w:color="auto"/>
            <w:bottom w:val="none" w:sz="0" w:space="0" w:color="auto"/>
            <w:right w:val="none" w:sz="0" w:space="0" w:color="auto"/>
          </w:divBdr>
        </w:div>
        <w:div w:id="428544139">
          <w:marLeft w:val="547"/>
          <w:marRight w:val="0"/>
          <w:marTop w:val="134"/>
          <w:marBottom w:val="0"/>
          <w:divBdr>
            <w:top w:val="none" w:sz="0" w:space="0" w:color="auto"/>
            <w:left w:val="none" w:sz="0" w:space="0" w:color="auto"/>
            <w:bottom w:val="none" w:sz="0" w:space="0" w:color="auto"/>
            <w:right w:val="none" w:sz="0" w:space="0" w:color="auto"/>
          </w:divBdr>
        </w:div>
        <w:div w:id="129368346">
          <w:marLeft w:val="547"/>
          <w:marRight w:val="0"/>
          <w:marTop w:val="134"/>
          <w:marBottom w:val="0"/>
          <w:divBdr>
            <w:top w:val="none" w:sz="0" w:space="0" w:color="auto"/>
            <w:left w:val="none" w:sz="0" w:space="0" w:color="auto"/>
            <w:bottom w:val="none" w:sz="0" w:space="0" w:color="auto"/>
            <w:right w:val="none" w:sz="0" w:space="0" w:color="auto"/>
          </w:divBdr>
        </w:div>
        <w:div w:id="1922981354">
          <w:marLeft w:val="547"/>
          <w:marRight w:val="0"/>
          <w:marTop w:val="134"/>
          <w:marBottom w:val="0"/>
          <w:divBdr>
            <w:top w:val="none" w:sz="0" w:space="0" w:color="auto"/>
            <w:left w:val="none" w:sz="0" w:space="0" w:color="auto"/>
            <w:bottom w:val="none" w:sz="0" w:space="0" w:color="auto"/>
            <w:right w:val="none" w:sz="0" w:space="0" w:color="auto"/>
          </w:divBdr>
        </w:div>
      </w:divsChild>
    </w:div>
    <w:div w:id="30158767">
      <w:bodyDiv w:val="1"/>
      <w:marLeft w:val="0"/>
      <w:marRight w:val="0"/>
      <w:marTop w:val="0"/>
      <w:marBottom w:val="0"/>
      <w:divBdr>
        <w:top w:val="none" w:sz="0" w:space="0" w:color="auto"/>
        <w:left w:val="none" w:sz="0" w:space="0" w:color="auto"/>
        <w:bottom w:val="none" w:sz="0" w:space="0" w:color="auto"/>
        <w:right w:val="none" w:sz="0" w:space="0" w:color="auto"/>
      </w:divBdr>
    </w:div>
    <w:div w:id="30955926">
      <w:bodyDiv w:val="1"/>
      <w:marLeft w:val="0"/>
      <w:marRight w:val="0"/>
      <w:marTop w:val="0"/>
      <w:marBottom w:val="0"/>
      <w:divBdr>
        <w:top w:val="none" w:sz="0" w:space="0" w:color="auto"/>
        <w:left w:val="none" w:sz="0" w:space="0" w:color="auto"/>
        <w:bottom w:val="none" w:sz="0" w:space="0" w:color="auto"/>
        <w:right w:val="none" w:sz="0" w:space="0" w:color="auto"/>
      </w:divBdr>
      <w:divsChild>
        <w:div w:id="1393237334">
          <w:marLeft w:val="0"/>
          <w:marRight w:val="0"/>
          <w:marTop w:val="0"/>
          <w:marBottom w:val="0"/>
          <w:divBdr>
            <w:top w:val="none" w:sz="0" w:space="0" w:color="auto"/>
            <w:left w:val="none" w:sz="0" w:space="0" w:color="auto"/>
            <w:bottom w:val="none" w:sz="0" w:space="0" w:color="auto"/>
            <w:right w:val="none" w:sz="0" w:space="0" w:color="auto"/>
          </w:divBdr>
          <w:divsChild>
            <w:div w:id="133185292">
              <w:marLeft w:val="0"/>
              <w:marRight w:val="0"/>
              <w:marTop w:val="0"/>
              <w:marBottom w:val="0"/>
              <w:divBdr>
                <w:top w:val="none" w:sz="0" w:space="0" w:color="auto"/>
                <w:left w:val="none" w:sz="0" w:space="0" w:color="auto"/>
                <w:bottom w:val="none" w:sz="0" w:space="0" w:color="auto"/>
                <w:right w:val="none" w:sz="0" w:space="0" w:color="auto"/>
              </w:divBdr>
            </w:div>
            <w:div w:id="215166571">
              <w:marLeft w:val="0"/>
              <w:marRight w:val="0"/>
              <w:marTop w:val="0"/>
              <w:marBottom w:val="0"/>
              <w:divBdr>
                <w:top w:val="none" w:sz="0" w:space="0" w:color="auto"/>
                <w:left w:val="none" w:sz="0" w:space="0" w:color="auto"/>
                <w:bottom w:val="none" w:sz="0" w:space="0" w:color="auto"/>
                <w:right w:val="none" w:sz="0" w:space="0" w:color="auto"/>
              </w:divBdr>
            </w:div>
            <w:div w:id="381635756">
              <w:marLeft w:val="0"/>
              <w:marRight w:val="0"/>
              <w:marTop w:val="0"/>
              <w:marBottom w:val="0"/>
              <w:divBdr>
                <w:top w:val="none" w:sz="0" w:space="0" w:color="auto"/>
                <w:left w:val="none" w:sz="0" w:space="0" w:color="auto"/>
                <w:bottom w:val="none" w:sz="0" w:space="0" w:color="auto"/>
                <w:right w:val="none" w:sz="0" w:space="0" w:color="auto"/>
              </w:divBdr>
            </w:div>
            <w:div w:id="484323308">
              <w:marLeft w:val="0"/>
              <w:marRight w:val="0"/>
              <w:marTop w:val="0"/>
              <w:marBottom w:val="0"/>
              <w:divBdr>
                <w:top w:val="none" w:sz="0" w:space="0" w:color="auto"/>
                <w:left w:val="none" w:sz="0" w:space="0" w:color="auto"/>
                <w:bottom w:val="none" w:sz="0" w:space="0" w:color="auto"/>
                <w:right w:val="none" w:sz="0" w:space="0" w:color="auto"/>
              </w:divBdr>
            </w:div>
            <w:div w:id="856700350">
              <w:marLeft w:val="0"/>
              <w:marRight w:val="0"/>
              <w:marTop w:val="0"/>
              <w:marBottom w:val="0"/>
              <w:divBdr>
                <w:top w:val="none" w:sz="0" w:space="0" w:color="auto"/>
                <w:left w:val="none" w:sz="0" w:space="0" w:color="auto"/>
                <w:bottom w:val="none" w:sz="0" w:space="0" w:color="auto"/>
                <w:right w:val="none" w:sz="0" w:space="0" w:color="auto"/>
              </w:divBdr>
            </w:div>
            <w:div w:id="1158038609">
              <w:marLeft w:val="0"/>
              <w:marRight w:val="0"/>
              <w:marTop w:val="0"/>
              <w:marBottom w:val="0"/>
              <w:divBdr>
                <w:top w:val="none" w:sz="0" w:space="0" w:color="auto"/>
                <w:left w:val="none" w:sz="0" w:space="0" w:color="auto"/>
                <w:bottom w:val="none" w:sz="0" w:space="0" w:color="auto"/>
                <w:right w:val="none" w:sz="0" w:space="0" w:color="auto"/>
              </w:divBdr>
            </w:div>
            <w:div w:id="1294825655">
              <w:marLeft w:val="0"/>
              <w:marRight w:val="0"/>
              <w:marTop w:val="0"/>
              <w:marBottom w:val="0"/>
              <w:divBdr>
                <w:top w:val="none" w:sz="0" w:space="0" w:color="auto"/>
                <w:left w:val="none" w:sz="0" w:space="0" w:color="auto"/>
                <w:bottom w:val="none" w:sz="0" w:space="0" w:color="auto"/>
                <w:right w:val="none" w:sz="0" w:space="0" w:color="auto"/>
              </w:divBdr>
            </w:div>
            <w:div w:id="1717465564">
              <w:marLeft w:val="0"/>
              <w:marRight w:val="0"/>
              <w:marTop w:val="0"/>
              <w:marBottom w:val="0"/>
              <w:divBdr>
                <w:top w:val="none" w:sz="0" w:space="0" w:color="auto"/>
                <w:left w:val="none" w:sz="0" w:space="0" w:color="auto"/>
                <w:bottom w:val="none" w:sz="0" w:space="0" w:color="auto"/>
                <w:right w:val="none" w:sz="0" w:space="0" w:color="auto"/>
              </w:divBdr>
            </w:div>
            <w:div w:id="1758942557">
              <w:marLeft w:val="0"/>
              <w:marRight w:val="0"/>
              <w:marTop w:val="0"/>
              <w:marBottom w:val="0"/>
              <w:divBdr>
                <w:top w:val="none" w:sz="0" w:space="0" w:color="auto"/>
                <w:left w:val="none" w:sz="0" w:space="0" w:color="auto"/>
                <w:bottom w:val="none" w:sz="0" w:space="0" w:color="auto"/>
                <w:right w:val="none" w:sz="0" w:space="0" w:color="auto"/>
              </w:divBdr>
            </w:div>
            <w:div w:id="21009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3114">
      <w:bodyDiv w:val="1"/>
      <w:marLeft w:val="0"/>
      <w:marRight w:val="0"/>
      <w:marTop w:val="0"/>
      <w:marBottom w:val="0"/>
      <w:divBdr>
        <w:top w:val="none" w:sz="0" w:space="0" w:color="auto"/>
        <w:left w:val="none" w:sz="0" w:space="0" w:color="auto"/>
        <w:bottom w:val="none" w:sz="0" w:space="0" w:color="auto"/>
        <w:right w:val="none" w:sz="0" w:space="0" w:color="auto"/>
      </w:divBdr>
      <w:divsChild>
        <w:div w:id="688145853">
          <w:marLeft w:val="0"/>
          <w:marRight w:val="0"/>
          <w:marTop w:val="0"/>
          <w:marBottom w:val="0"/>
          <w:divBdr>
            <w:top w:val="none" w:sz="0" w:space="0" w:color="auto"/>
            <w:left w:val="none" w:sz="0" w:space="0" w:color="auto"/>
            <w:bottom w:val="none" w:sz="0" w:space="0" w:color="auto"/>
            <w:right w:val="none" w:sz="0" w:space="0" w:color="auto"/>
          </w:divBdr>
          <w:divsChild>
            <w:div w:id="379090423">
              <w:marLeft w:val="0"/>
              <w:marRight w:val="0"/>
              <w:marTop w:val="0"/>
              <w:marBottom w:val="0"/>
              <w:divBdr>
                <w:top w:val="none" w:sz="0" w:space="0" w:color="auto"/>
                <w:left w:val="none" w:sz="0" w:space="0" w:color="auto"/>
                <w:bottom w:val="none" w:sz="0" w:space="0" w:color="auto"/>
                <w:right w:val="none" w:sz="0" w:space="0" w:color="auto"/>
              </w:divBdr>
            </w:div>
            <w:div w:id="691299158">
              <w:marLeft w:val="0"/>
              <w:marRight w:val="0"/>
              <w:marTop w:val="0"/>
              <w:marBottom w:val="0"/>
              <w:divBdr>
                <w:top w:val="none" w:sz="0" w:space="0" w:color="auto"/>
                <w:left w:val="none" w:sz="0" w:space="0" w:color="auto"/>
                <w:bottom w:val="none" w:sz="0" w:space="0" w:color="auto"/>
                <w:right w:val="none" w:sz="0" w:space="0" w:color="auto"/>
              </w:divBdr>
            </w:div>
            <w:div w:id="807432281">
              <w:marLeft w:val="0"/>
              <w:marRight w:val="0"/>
              <w:marTop w:val="0"/>
              <w:marBottom w:val="0"/>
              <w:divBdr>
                <w:top w:val="none" w:sz="0" w:space="0" w:color="auto"/>
                <w:left w:val="none" w:sz="0" w:space="0" w:color="auto"/>
                <w:bottom w:val="none" w:sz="0" w:space="0" w:color="auto"/>
                <w:right w:val="none" w:sz="0" w:space="0" w:color="auto"/>
              </w:divBdr>
            </w:div>
            <w:div w:id="943461033">
              <w:marLeft w:val="0"/>
              <w:marRight w:val="0"/>
              <w:marTop w:val="0"/>
              <w:marBottom w:val="0"/>
              <w:divBdr>
                <w:top w:val="none" w:sz="0" w:space="0" w:color="auto"/>
                <w:left w:val="none" w:sz="0" w:space="0" w:color="auto"/>
                <w:bottom w:val="none" w:sz="0" w:space="0" w:color="auto"/>
                <w:right w:val="none" w:sz="0" w:space="0" w:color="auto"/>
              </w:divBdr>
            </w:div>
            <w:div w:id="1788742024">
              <w:marLeft w:val="0"/>
              <w:marRight w:val="0"/>
              <w:marTop w:val="0"/>
              <w:marBottom w:val="0"/>
              <w:divBdr>
                <w:top w:val="none" w:sz="0" w:space="0" w:color="auto"/>
                <w:left w:val="none" w:sz="0" w:space="0" w:color="auto"/>
                <w:bottom w:val="none" w:sz="0" w:space="0" w:color="auto"/>
                <w:right w:val="none" w:sz="0" w:space="0" w:color="auto"/>
              </w:divBdr>
            </w:div>
            <w:div w:id="1954437972">
              <w:marLeft w:val="0"/>
              <w:marRight w:val="0"/>
              <w:marTop w:val="0"/>
              <w:marBottom w:val="0"/>
              <w:divBdr>
                <w:top w:val="none" w:sz="0" w:space="0" w:color="auto"/>
                <w:left w:val="none" w:sz="0" w:space="0" w:color="auto"/>
                <w:bottom w:val="none" w:sz="0" w:space="0" w:color="auto"/>
                <w:right w:val="none" w:sz="0" w:space="0" w:color="auto"/>
              </w:divBdr>
            </w:div>
            <w:div w:id="20738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7351">
      <w:bodyDiv w:val="1"/>
      <w:marLeft w:val="0"/>
      <w:marRight w:val="0"/>
      <w:marTop w:val="0"/>
      <w:marBottom w:val="0"/>
      <w:divBdr>
        <w:top w:val="none" w:sz="0" w:space="0" w:color="auto"/>
        <w:left w:val="none" w:sz="0" w:space="0" w:color="auto"/>
        <w:bottom w:val="none" w:sz="0" w:space="0" w:color="auto"/>
        <w:right w:val="none" w:sz="0" w:space="0" w:color="auto"/>
      </w:divBdr>
      <w:divsChild>
        <w:div w:id="1711950717">
          <w:marLeft w:val="0"/>
          <w:marRight w:val="0"/>
          <w:marTop w:val="0"/>
          <w:marBottom w:val="0"/>
          <w:divBdr>
            <w:top w:val="none" w:sz="0" w:space="0" w:color="auto"/>
            <w:left w:val="none" w:sz="0" w:space="0" w:color="auto"/>
            <w:bottom w:val="none" w:sz="0" w:space="0" w:color="auto"/>
            <w:right w:val="none" w:sz="0" w:space="0" w:color="auto"/>
          </w:divBdr>
          <w:divsChild>
            <w:div w:id="176576574">
              <w:marLeft w:val="0"/>
              <w:marRight w:val="0"/>
              <w:marTop w:val="0"/>
              <w:marBottom w:val="0"/>
              <w:divBdr>
                <w:top w:val="none" w:sz="0" w:space="0" w:color="auto"/>
                <w:left w:val="none" w:sz="0" w:space="0" w:color="auto"/>
                <w:bottom w:val="none" w:sz="0" w:space="0" w:color="auto"/>
                <w:right w:val="none" w:sz="0" w:space="0" w:color="auto"/>
              </w:divBdr>
            </w:div>
            <w:div w:id="182323040">
              <w:marLeft w:val="0"/>
              <w:marRight w:val="0"/>
              <w:marTop w:val="0"/>
              <w:marBottom w:val="0"/>
              <w:divBdr>
                <w:top w:val="none" w:sz="0" w:space="0" w:color="auto"/>
                <w:left w:val="none" w:sz="0" w:space="0" w:color="auto"/>
                <w:bottom w:val="none" w:sz="0" w:space="0" w:color="auto"/>
                <w:right w:val="none" w:sz="0" w:space="0" w:color="auto"/>
              </w:divBdr>
            </w:div>
            <w:div w:id="316611060">
              <w:marLeft w:val="0"/>
              <w:marRight w:val="0"/>
              <w:marTop w:val="0"/>
              <w:marBottom w:val="0"/>
              <w:divBdr>
                <w:top w:val="none" w:sz="0" w:space="0" w:color="auto"/>
                <w:left w:val="none" w:sz="0" w:space="0" w:color="auto"/>
                <w:bottom w:val="none" w:sz="0" w:space="0" w:color="auto"/>
                <w:right w:val="none" w:sz="0" w:space="0" w:color="auto"/>
              </w:divBdr>
            </w:div>
            <w:div w:id="467168890">
              <w:marLeft w:val="0"/>
              <w:marRight w:val="0"/>
              <w:marTop w:val="0"/>
              <w:marBottom w:val="0"/>
              <w:divBdr>
                <w:top w:val="none" w:sz="0" w:space="0" w:color="auto"/>
                <w:left w:val="none" w:sz="0" w:space="0" w:color="auto"/>
                <w:bottom w:val="none" w:sz="0" w:space="0" w:color="auto"/>
                <w:right w:val="none" w:sz="0" w:space="0" w:color="auto"/>
              </w:divBdr>
            </w:div>
            <w:div w:id="746532747">
              <w:marLeft w:val="0"/>
              <w:marRight w:val="0"/>
              <w:marTop w:val="0"/>
              <w:marBottom w:val="0"/>
              <w:divBdr>
                <w:top w:val="none" w:sz="0" w:space="0" w:color="auto"/>
                <w:left w:val="none" w:sz="0" w:space="0" w:color="auto"/>
                <w:bottom w:val="none" w:sz="0" w:space="0" w:color="auto"/>
                <w:right w:val="none" w:sz="0" w:space="0" w:color="auto"/>
              </w:divBdr>
            </w:div>
            <w:div w:id="783043065">
              <w:marLeft w:val="0"/>
              <w:marRight w:val="0"/>
              <w:marTop w:val="0"/>
              <w:marBottom w:val="0"/>
              <w:divBdr>
                <w:top w:val="none" w:sz="0" w:space="0" w:color="auto"/>
                <w:left w:val="none" w:sz="0" w:space="0" w:color="auto"/>
                <w:bottom w:val="none" w:sz="0" w:space="0" w:color="auto"/>
                <w:right w:val="none" w:sz="0" w:space="0" w:color="auto"/>
              </w:divBdr>
            </w:div>
            <w:div w:id="1171871193">
              <w:marLeft w:val="0"/>
              <w:marRight w:val="0"/>
              <w:marTop w:val="0"/>
              <w:marBottom w:val="0"/>
              <w:divBdr>
                <w:top w:val="none" w:sz="0" w:space="0" w:color="auto"/>
                <w:left w:val="none" w:sz="0" w:space="0" w:color="auto"/>
                <w:bottom w:val="none" w:sz="0" w:space="0" w:color="auto"/>
                <w:right w:val="none" w:sz="0" w:space="0" w:color="auto"/>
              </w:divBdr>
            </w:div>
            <w:div w:id="1799254047">
              <w:marLeft w:val="0"/>
              <w:marRight w:val="0"/>
              <w:marTop w:val="0"/>
              <w:marBottom w:val="0"/>
              <w:divBdr>
                <w:top w:val="none" w:sz="0" w:space="0" w:color="auto"/>
                <w:left w:val="none" w:sz="0" w:space="0" w:color="auto"/>
                <w:bottom w:val="none" w:sz="0" w:space="0" w:color="auto"/>
                <w:right w:val="none" w:sz="0" w:space="0" w:color="auto"/>
              </w:divBdr>
            </w:div>
            <w:div w:id="1883056999">
              <w:marLeft w:val="0"/>
              <w:marRight w:val="0"/>
              <w:marTop w:val="0"/>
              <w:marBottom w:val="0"/>
              <w:divBdr>
                <w:top w:val="none" w:sz="0" w:space="0" w:color="auto"/>
                <w:left w:val="none" w:sz="0" w:space="0" w:color="auto"/>
                <w:bottom w:val="none" w:sz="0" w:space="0" w:color="auto"/>
                <w:right w:val="none" w:sz="0" w:space="0" w:color="auto"/>
              </w:divBdr>
            </w:div>
            <w:div w:id="1899826971">
              <w:marLeft w:val="0"/>
              <w:marRight w:val="0"/>
              <w:marTop w:val="0"/>
              <w:marBottom w:val="0"/>
              <w:divBdr>
                <w:top w:val="none" w:sz="0" w:space="0" w:color="auto"/>
                <w:left w:val="none" w:sz="0" w:space="0" w:color="auto"/>
                <w:bottom w:val="none" w:sz="0" w:space="0" w:color="auto"/>
                <w:right w:val="none" w:sz="0" w:space="0" w:color="auto"/>
              </w:divBdr>
            </w:div>
            <w:div w:id="1934893503">
              <w:marLeft w:val="0"/>
              <w:marRight w:val="0"/>
              <w:marTop w:val="0"/>
              <w:marBottom w:val="0"/>
              <w:divBdr>
                <w:top w:val="none" w:sz="0" w:space="0" w:color="auto"/>
                <w:left w:val="none" w:sz="0" w:space="0" w:color="auto"/>
                <w:bottom w:val="none" w:sz="0" w:space="0" w:color="auto"/>
                <w:right w:val="none" w:sz="0" w:space="0" w:color="auto"/>
              </w:divBdr>
            </w:div>
            <w:div w:id="20756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7340">
      <w:bodyDiv w:val="1"/>
      <w:marLeft w:val="0"/>
      <w:marRight w:val="0"/>
      <w:marTop w:val="0"/>
      <w:marBottom w:val="0"/>
      <w:divBdr>
        <w:top w:val="none" w:sz="0" w:space="0" w:color="auto"/>
        <w:left w:val="none" w:sz="0" w:space="0" w:color="auto"/>
        <w:bottom w:val="none" w:sz="0" w:space="0" w:color="auto"/>
        <w:right w:val="none" w:sz="0" w:space="0" w:color="auto"/>
      </w:divBdr>
      <w:divsChild>
        <w:div w:id="1488669972">
          <w:marLeft w:val="0"/>
          <w:marRight w:val="0"/>
          <w:marTop w:val="0"/>
          <w:marBottom w:val="0"/>
          <w:divBdr>
            <w:top w:val="none" w:sz="0" w:space="0" w:color="auto"/>
            <w:left w:val="none" w:sz="0" w:space="0" w:color="auto"/>
            <w:bottom w:val="none" w:sz="0" w:space="0" w:color="auto"/>
            <w:right w:val="none" w:sz="0" w:space="0" w:color="auto"/>
          </w:divBdr>
          <w:divsChild>
            <w:div w:id="213394170">
              <w:marLeft w:val="0"/>
              <w:marRight w:val="0"/>
              <w:marTop w:val="0"/>
              <w:marBottom w:val="0"/>
              <w:divBdr>
                <w:top w:val="none" w:sz="0" w:space="0" w:color="auto"/>
                <w:left w:val="none" w:sz="0" w:space="0" w:color="auto"/>
                <w:bottom w:val="none" w:sz="0" w:space="0" w:color="auto"/>
                <w:right w:val="none" w:sz="0" w:space="0" w:color="auto"/>
              </w:divBdr>
            </w:div>
            <w:div w:id="512963299">
              <w:marLeft w:val="0"/>
              <w:marRight w:val="0"/>
              <w:marTop w:val="0"/>
              <w:marBottom w:val="0"/>
              <w:divBdr>
                <w:top w:val="none" w:sz="0" w:space="0" w:color="auto"/>
                <w:left w:val="none" w:sz="0" w:space="0" w:color="auto"/>
                <w:bottom w:val="none" w:sz="0" w:space="0" w:color="auto"/>
                <w:right w:val="none" w:sz="0" w:space="0" w:color="auto"/>
              </w:divBdr>
            </w:div>
            <w:div w:id="1342078548">
              <w:marLeft w:val="0"/>
              <w:marRight w:val="0"/>
              <w:marTop w:val="0"/>
              <w:marBottom w:val="0"/>
              <w:divBdr>
                <w:top w:val="none" w:sz="0" w:space="0" w:color="auto"/>
                <w:left w:val="none" w:sz="0" w:space="0" w:color="auto"/>
                <w:bottom w:val="none" w:sz="0" w:space="0" w:color="auto"/>
                <w:right w:val="none" w:sz="0" w:space="0" w:color="auto"/>
              </w:divBdr>
            </w:div>
            <w:div w:id="20688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416">
      <w:bodyDiv w:val="1"/>
      <w:marLeft w:val="0"/>
      <w:marRight w:val="0"/>
      <w:marTop w:val="0"/>
      <w:marBottom w:val="0"/>
      <w:divBdr>
        <w:top w:val="none" w:sz="0" w:space="0" w:color="auto"/>
        <w:left w:val="none" w:sz="0" w:space="0" w:color="auto"/>
        <w:bottom w:val="none" w:sz="0" w:space="0" w:color="auto"/>
        <w:right w:val="none" w:sz="0" w:space="0" w:color="auto"/>
      </w:divBdr>
      <w:divsChild>
        <w:div w:id="1574973315">
          <w:marLeft w:val="547"/>
          <w:marRight w:val="0"/>
          <w:marTop w:val="115"/>
          <w:marBottom w:val="0"/>
          <w:divBdr>
            <w:top w:val="none" w:sz="0" w:space="0" w:color="auto"/>
            <w:left w:val="none" w:sz="0" w:space="0" w:color="auto"/>
            <w:bottom w:val="none" w:sz="0" w:space="0" w:color="auto"/>
            <w:right w:val="none" w:sz="0" w:space="0" w:color="auto"/>
          </w:divBdr>
        </w:div>
        <w:div w:id="1515654879">
          <w:marLeft w:val="547"/>
          <w:marRight w:val="0"/>
          <w:marTop w:val="115"/>
          <w:marBottom w:val="0"/>
          <w:divBdr>
            <w:top w:val="none" w:sz="0" w:space="0" w:color="auto"/>
            <w:left w:val="none" w:sz="0" w:space="0" w:color="auto"/>
            <w:bottom w:val="none" w:sz="0" w:space="0" w:color="auto"/>
            <w:right w:val="none" w:sz="0" w:space="0" w:color="auto"/>
          </w:divBdr>
        </w:div>
      </w:divsChild>
    </w:div>
    <w:div w:id="186527652">
      <w:bodyDiv w:val="1"/>
      <w:marLeft w:val="0"/>
      <w:marRight w:val="0"/>
      <w:marTop w:val="0"/>
      <w:marBottom w:val="0"/>
      <w:divBdr>
        <w:top w:val="none" w:sz="0" w:space="0" w:color="auto"/>
        <w:left w:val="none" w:sz="0" w:space="0" w:color="auto"/>
        <w:bottom w:val="none" w:sz="0" w:space="0" w:color="auto"/>
        <w:right w:val="none" w:sz="0" w:space="0" w:color="auto"/>
      </w:divBdr>
    </w:div>
    <w:div w:id="203100010">
      <w:bodyDiv w:val="1"/>
      <w:marLeft w:val="0"/>
      <w:marRight w:val="0"/>
      <w:marTop w:val="0"/>
      <w:marBottom w:val="0"/>
      <w:divBdr>
        <w:top w:val="none" w:sz="0" w:space="0" w:color="auto"/>
        <w:left w:val="none" w:sz="0" w:space="0" w:color="auto"/>
        <w:bottom w:val="none" w:sz="0" w:space="0" w:color="auto"/>
        <w:right w:val="none" w:sz="0" w:space="0" w:color="auto"/>
      </w:divBdr>
      <w:divsChild>
        <w:div w:id="402146204">
          <w:marLeft w:val="547"/>
          <w:marRight w:val="0"/>
          <w:marTop w:val="115"/>
          <w:marBottom w:val="0"/>
          <w:divBdr>
            <w:top w:val="none" w:sz="0" w:space="0" w:color="auto"/>
            <w:left w:val="none" w:sz="0" w:space="0" w:color="auto"/>
            <w:bottom w:val="none" w:sz="0" w:space="0" w:color="auto"/>
            <w:right w:val="none" w:sz="0" w:space="0" w:color="auto"/>
          </w:divBdr>
        </w:div>
        <w:div w:id="1604071020">
          <w:marLeft w:val="547"/>
          <w:marRight w:val="0"/>
          <w:marTop w:val="115"/>
          <w:marBottom w:val="0"/>
          <w:divBdr>
            <w:top w:val="none" w:sz="0" w:space="0" w:color="auto"/>
            <w:left w:val="none" w:sz="0" w:space="0" w:color="auto"/>
            <w:bottom w:val="none" w:sz="0" w:space="0" w:color="auto"/>
            <w:right w:val="none" w:sz="0" w:space="0" w:color="auto"/>
          </w:divBdr>
        </w:div>
      </w:divsChild>
    </w:div>
    <w:div w:id="203755725">
      <w:bodyDiv w:val="1"/>
      <w:marLeft w:val="0"/>
      <w:marRight w:val="0"/>
      <w:marTop w:val="0"/>
      <w:marBottom w:val="0"/>
      <w:divBdr>
        <w:top w:val="none" w:sz="0" w:space="0" w:color="auto"/>
        <w:left w:val="none" w:sz="0" w:space="0" w:color="auto"/>
        <w:bottom w:val="none" w:sz="0" w:space="0" w:color="auto"/>
        <w:right w:val="none" w:sz="0" w:space="0" w:color="auto"/>
      </w:divBdr>
      <w:divsChild>
        <w:div w:id="479880102">
          <w:marLeft w:val="0"/>
          <w:marRight w:val="0"/>
          <w:marTop w:val="0"/>
          <w:marBottom w:val="0"/>
          <w:divBdr>
            <w:top w:val="none" w:sz="0" w:space="0" w:color="auto"/>
            <w:left w:val="none" w:sz="0" w:space="0" w:color="auto"/>
            <w:bottom w:val="none" w:sz="0" w:space="0" w:color="auto"/>
            <w:right w:val="none" w:sz="0" w:space="0" w:color="auto"/>
          </w:divBdr>
          <w:divsChild>
            <w:div w:id="706023641">
              <w:marLeft w:val="0"/>
              <w:marRight w:val="0"/>
              <w:marTop w:val="0"/>
              <w:marBottom w:val="0"/>
              <w:divBdr>
                <w:top w:val="none" w:sz="0" w:space="0" w:color="auto"/>
                <w:left w:val="none" w:sz="0" w:space="0" w:color="auto"/>
                <w:bottom w:val="none" w:sz="0" w:space="0" w:color="auto"/>
                <w:right w:val="none" w:sz="0" w:space="0" w:color="auto"/>
              </w:divBdr>
            </w:div>
            <w:div w:id="1387102064">
              <w:marLeft w:val="0"/>
              <w:marRight w:val="0"/>
              <w:marTop w:val="0"/>
              <w:marBottom w:val="0"/>
              <w:divBdr>
                <w:top w:val="none" w:sz="0" w:space="0" w:color="auto"/>
                <w:left w:val="none" w:sz="0" w:space="0" w:color="auto"/>
                <w:bottom w:val="none" w:sz="0" w:space="0" w:color="auto"/>
                <w:right w:val="none" w:sz="0" w:space="0" w:color="auto"/>
              </w:divBdr>
            </w:div>
            <w:div w:id="17453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1969">
      <w:bodyDiv w:val="1"/>
      <w:marLeft w:val="0"/>
      <w:marRight w:val="0"/>
      <w:marTop w:val="0"/>
      <w:marBottom w:val="0"/>
      <w:divBdr>
        <w:top w:val="none" w:sz="0" w:space="0" w:color="auto"/>
        <w:left w:val="none" w:sz="0" w:space="0" w:color="auto"/>
        <w:bottom w:val="none" w:sz="0" w:space="0" w:color="auto"/>
        <w:right w:val="none" w:sz="0" w:space="0" w:color="auto"/>
      </w:divBdr>
    </w:div>
    <w:div w:id="231624541">
      <w:bodyDiv w:val="1"/>
      <w:marLeft w:val="0"/>
      <w:marRight w:val="0"/>
      <w:marTop w:val="0"/>
      <w:marBottom w:val="0"/>
      <w:divBdr>
        <w:top w:val="none" w:sz="0" w:space="0" w:color="auto"/>
        <w:left w:val="none" w:sz="0" w:space="0" w:color="auto"/>
        <w:bottom w:val="none" w:sz="0" w:space="0" w:color="auto"/>
        <w:right w:val="none" w:sz="0" w:space="0" w:color="auto"/>
      </w:divBdr>
    </w:div>
    <w:div w:id="251476397">
      <w:bodyDiv w:val="1"/>
      <w:marLeft w:val="0"/>
      <w:marRight w:val="0"/>
      <w:marTop w:val="0"/>
      <w:marBottom w:val="0"/>
      <w:divBdr>
        <w:top w:val="none" w:sz="0" w:space="0" w:color="auto"/>
        <w:left w:val="none" w:sz="0" w:space="0" w:color="auto"/>
        <w:bottom w:val="none" w:sz="0" w:space="0" w:color="auto"/>
        <w:right w:val="none" w:sz="0" w:space="0" w:color="auto"/>
      </w:divBdr>
    </w:div>
    <w:div w:id="279074995">
      <w:bodyDiv w:val="1"/>
      <w:marLeft w:val="0"/>
      <w:marRight w:val="0"/>
      <w:marTop w:val="0"/>
      <w:marBottom w:val="0"/>
      <w:divBdr>
        <w:top w:val="none" w:sz="0" w:space="0" w:color="auto"/>
        <w:left w:val="none" w:sz="0" w:space="0" w:color="auto"/>
        <w:bottom w:val="none" w:sz="0" w:space="0" w:color="auto"/>
        <w:right w:val="none" w:sz="0" w:space="0" w:color="auto"/>
      </w:divBdr>
      <w:divsChild>
        <w:div w:id="73206629">
          <w:marLeft w:val="547"/>
          <w:marRight w:val="0"/>
          <w:marTop w:val="134"/>
          <w:marBottom w:val="0"/>
          <w:divBdr>
            <w:top w:val="none" w:sz="0" w:space="0" w:color="auto"/>
            <w:left w:val="none" w:sz="0" w:space="0" w:color="auto"/>
            <w:bottom w:val="none" w:sz="0" w:space="0" w:color="auto"/>
            <w:right w:val="none" w:sz="0" w:space="0" w:color="auto"/>
          </w:divBdr>
        </w:div>
        <w:div w:id="605580732">
          <w:marLeft w:val="547"/>
          <w:marRight w:val="0"/>
          <w:marTop w:val="134"/>
          <w:marBottom w:val="0"/>
          <w:divBdr>
            <w:top w:val="none" w:sz="0" w:space="0" w:color="auto"/>
            <w:left w:val="none" w:sz="0" w:space="0" w:color="auto"/>
            <w:bottom w:val="none" w:sz="0" w:space="0" w:color="auto"/>
            <w:right w:val="none" w:sz="0" w:space="0" w:color="auto"/>
          </w:divBdr>
        </w:div>
        <w:div w:id="1541555036">
          <w:marLeft w:val="547"/>
          <w:marRight w:val="0"/>
          <w:marTop w:val="134"/>
          <w:marBottom w:val="0"/>
          <w:divBdr>
            <w:top w:val="none" w:sz="0" w:space="0" w:color="auto"/>
            <w:left w:val="none" w:sz="0" w:space="0" w:color="auto"/>
            <w:bottom w:val="none" w:sz="0" w:space="0" w:color="auto"/>
            <w:right w:val="none" w:sz="0" w:space="0" w:color="auto"/>
          </w:divBdr>
        </w:div>
        <w:div w:id="1881284234">
          <w:marLeft w:val="1166"/>
          <w:marRight w:val="0"/>
          <w:marTop w:val="115"/>
          <w:marBottom w:val="0"/>
          <w:divBdr>
            <w:top w:val="none" w:sz="0" w:space="0" w:color="auto"/>
            <w:left w:val="none" w:sz="0" w:space="0" w:color="auto"/>
            <w:bottom w:val="none" w:sz="0" w:space="0" w:color="auto"/>
            <w:right w:val="none" w:sz="0" w:space="0" w:color="auto"/>
          </w:divBdr>
        </w:div>
        <w:div w:id="602298174">
          <w:marLeft w:val="1800"/>
          <w:marRight w:val="0"/>
          <w:marTop w:val="96"/>
          <w:marBottom w:val="0"/>
          <w:divBdr>
            <w:top w:val="none" w:sz="0" w:space="0" w:color="auto"/>
            <w:left w:val="none" w:sz="0" w:space="0" w:color="auto"/>
            <w:bottom w:val="none" w:sz="0" w:space="0" w:color="auto"/>
            <w:right w:val="none" w:sz="0" w:space="0" w:color="auto"/>
          </w:divBdr>
        </w:div>
        <w:div w:id="1841850625">
          <w:marLeft w:val="1166"/>
          <w:marRight w:val="0"/>
          <w:marTop w:val="115"/>
          <w:marBottom w:val="0"/>
          <w:divBdr>
            <w:top w:val="none" w:sz="0" w:space="0" w:color="auto"/>
            <w:left w:val="none" w:sz="0" w:space="0" w:color="auto"/>
            <w:bottom w:val="none" w:sz="0" w:space="0" w:color="auto"/>
            <w:right w:val="none" w:sz="0" w:space="0" w:color="auto"/>
          </w:divBdr>
        </w:div>
        <w:div w:id="1529365850">
          <w:marLeft w:val="1166"/>
          <w:marRight w:val="0"/>
          <w:marTop w:val="115"/>
          <w:marBottom w:val="0"/>
          <w:divBdr>
            <w:top w:val="none" w:sz="0" w:space="0" w:color="auto"/>
            <w:left w:val="none" w:sz="0" w:space="0" w:color="auto"/>
            <w:bottom w:val="none" w:sz="0" w:space="0" w:color="auto"/>
            <w:right w:val="none" w:sz="0" w:space="0" w:color="auto"/>
          </w:divBdr>
        </w:div>
        <w:div w:id="338697388">
          <w:marLeft w:val="1166"/>
          <w:marRight w:val="0"/>
          <w:marTop w:val="115"/>
          <w:marBottom w:val="0"/>
          <w:divBdr>
            <w:top w:val="none" w:sz="0" w:space="0" w:color="auto"/>
            <w:left w:val="none" w:sz="0" w:space="0" w:color="auto"/>
            <w:bottom w:val="none" w:sz="0" w:space="0" w:color="auto"/>
            <w:right w:val="none" w:sz="0" w:space="0" w:color="auto"/>
          </w:divBdr>
        </w:div>
        <w:div w:id="617835121">
          <w:marLeft w:val="1166"/>
          <w:marRight w:val="0"/>
          <w:marTop w:val="115"/>
          <w:marBottom w:val="0"/>
          <w:divBdr>
            <w:top w:val="none" w:sz="0" w:space="0" w:color="auto"/>
            <w:left w:val="none" w:sz="0" w:space="0" w:color="auto"/>
            <w:bottom w:val="none" w:sz="0" w:space="0" w:color="auto"/>
            <w:right w:val="none" w:sz="0" w:space="0" w:color="auto"/>
          </w:divBdr>
        </w:div>
      </w:divsChild>
    </w:div>
    <w:div w:id="279146339">
      <w:bodyDiv w:val="1"/>
      <w:marLeft w:val="0"/>
      <w:marRight w:val="0"/>
      <w:marTop w:val="0"/>
      <w:marBottom w:val="0"/>
      <w:divBdr>
        <w:top w:val="none" w:sz="0" w:space="0" w:color="auto"/>
        <w:left w:val="none" w:sz="0" w:space="0" w:color="auto"/>
        <w:bottom w:val="none" w:sz="0" w:space="0" w:color="auto"/>
        <w:right w:val="none" w:sz="0" w:space="0" w:color="auto"/>
      </w:divBdr>
      <w:divsChild>
        <w:div w:id="22676698">
          <w:marLeft w:val="547"/>
          <w:marRight w:val="0"/>
          <w:marTop w:val="134"/>
          <w:marBottom w:val="0"/>
          <w:divBdr>
            <w:top w:val="none" w:sz="0" w:space="0" w:color="auto"/>
            <w:left w:val="none" w:sz="0" w:space="0" w:color="auto"/>
            <w:bottom w:val="none" w:sz="0" w:space="0" w:color="auto"/>
            <w:right w:val="none" w:sz="0" w:space="0" w:color="auto"/>
          </w:divBdr>
        </w:div>
        <w:div w:id="50927063">
          <w:marLeft w:val="1166"/>
          <w:marRight w:val="0"/>
          <w:marTop w:val="115"/>
          <w:marBottom w:val="0"/>
          <w:divBdr>
            <w:top w:val="none" w:sz="0" w:space="0" w:color="auto"/>
            <w:left w:val="none" w:sz="0" w:space="0" w:color="auto"/>
            <w:bottom w:val="none" w:sz="0" w:space="0" w:color="auto"/>
            <w:right w:val="none" w:sz="0" w:space="0" w:color="auto"/>
          </w:divBdr>
        </w:div>
        <w:div w:id="145365372">
          <w:marLeft w:val="1166"/>
          <w:marRight w:val="0"/>
          <w:marTop w:val="115"/>
          <w:marBottom w:val="0"/>
          <w:divBdr>
            <w:top w:val="none" w:sz="0" w:space="0" w:color="auto"/>
            <w:left w:val="none" w:sz="0" w:space="0" w:color="auto"/>
            <w:bottom w:val="none" w:sz="0" w:space="0" w:color="auto"/>
            <w:right w:val="none" w:sz="0" w:space="0" w:color="auto"/>
          </w:divBdr>
        </w:div>
        <w:div w:id="186412464">
          <w:marLeft w:val="1166"/>
          <w:marRight w:val="0"/>
          <w:marTop w:val="115"/>
          <w:marBottom w:val="0"/>
          <w:divBdr>
            <w:top w:val="none" w:sz="0" w:space="0" w:color="auto"/>
            <w:left w:val="none" w:sz="0" w:space="0" w:color="auto"/>
            <w:bottom w:val="none" w:sz="0" w:space="0" w:color="auto"/>
            <w:right w:val="none" w:sz="0" w:space="0" w:color="auto"/>
          </w:divBdr>
        </w:div>
        <w:div w:id="204416713">
          <w:marLeft w:val="547"/>
          <w:marRight w:val="0"/>
          <w:marTop w:val="115"/>
          <w:marBottom w:val="0"/>
          <w:divBdr>
            <w:top w:val="none" w:sz="0" w:space="0" w:color="auto"/>
            <w:left w:val="none" w:sz="0" w:space="0" w:color="auto"/>
            <w:bottom w:val="none" w:sz="0" w:space="0" w:color="auto"/>
            <w:right w:val="none" w:sz="0" w:space="0" w:color="auto"/>
          </w:divBdr>
        </w:div>
        <w:div w:id="211504953">
          <w:marLeft w:val="547"/>
          <w:marRight w:val="0"/>
          <w:marTop w:val="134"/>
          <w:marBottom w:val="0"/>
          <w:divBdr>
            <w:top w:val="none" w:sz="0" w:space="0" w:color="auto"/>
            <w:left w:val="none" w:sz="0" w:space="0" w:color="auto"/>
            <w:bottom w:val="none" w:sz="0" w:space="0" w:color="auto"/>
            <w:right w:val="none" w:sz="0" w:space="0" w:color="auto"/>
          </w:divBdr>
        </w:div>
        <w:div w:id="241717988">
          <w:marLeft w:val="1166"/>
          <w:marRight w:val="0"/>
          <w:marTop w:val="115"/>
          <w:marBottom w:val="0"/>
          <w:divBdr>
            <w:top w:val="none" w:sz="0" w:space="0" w:color="auto"/>
            <w:left w:val="none" w:sz="0" w:space="0" w:color="auto"/>
            <w:bottom w:val="none" w:sz="0" w:space="0" w:color="auto"/>
            <w:right w:val="none" w:sz="0" w:space="0" w:color="auto"/>
          </w:divBdr>
        </w:div>
        <w:div w:id="263610960">
          <w:marLeft w:val="547"/>
          <w:marRight w:val="0"/>
          <w:marTop w:val="115"/>
          <w:marBottom w:val="0"/>
          <w:divBdr>
            <w:top w:val="none" w:sz="0" w:space="0" w:color="auto"/>
            <w:left w:val="none" w:sz="0" w:space="0" w:color="auto"/>
            <w:bottom w:val="none" w:sz="0" w:space="0" w:color="auto"/>
            <w:right w:val="none" w:sz="0" w:space="0" w:color="auto"/>
          </w:divBdr>
        </w:div>
        <w:div w:id="306667146">
          <w:marLeft w:val="547"/>
          <w:marRight w:val="0"/>
          <w:marTop w:val="134"/>
          <w:marBottom w:val="0"/>
          <w:divBdr>
            <w:top w:val="none" w:sz="0" w:space="0" w:color="auto"/>
            <w:left w:val="none" w:sz="0" w:space="0" w:color="auto"/>
            <w:bottom w:val="none" w:sz="0" w:space="0" w:color="auto"/>
            <w:right w:val="none" w:sz="0" w:space="0" w:color="auto"/>
          </w:divBdr>
        </w:div>
        <w:div w:id="400518651">
          <w:marLeft w:val="547"/>
          <w:marRight w:val="0"/>
          <w:marTop w:val="115"/>
          <w:marBottom w:val="0"/>
          <w:divBdr>
            <w:top w:val="none" w:sz="0" w:space="0" w:color="auto"/>
            <w:left w:val="none" w:sz="0" w:space="0" w:color="auto"/>
            <w:bottom w:val="none" w:sz="0" w:space="0" w:color="auto"/>
            <w:right w:val="none" w:sz="0" w:space="0" w:color="auto"/>
          </w:divBdr>
        </w:div>
        <w:div w:id="443573942">
          <w:marLeft w:val="547"/>
          <w:marRight w:val="0"/>
          <w:marTop w:val="134"/>
          <w:marBottom w:val="0"/>
          <w:divBdr>
            <w:top w:val="none" w:sz="0" w:space="0" w:color="auto"/>
            <w:left w:val="none" w:sz="0" w:space="0" w:color="auto"/>
            <w:bottom w:val="none" w:sz="0" w:space="0" w:color="auto"/>
            <w:right w:val="none" w:sz="0" w:space="0" w:color="auto"/>
          </w:divBdr>
        </w:div>
        <w:div w:id="568730577">
          <w:marLeft w:val="547"/>
          <w:marRight w:val="0"/>
          <w:marTop w:val="115"/>
          <w:marBottom w:val="0"/>
          <w:divBdr>
            <w:top w:val="none" w:sz="0" w:space="0" w:color="auto"/>
            <w:left w:val="none" w:sz="0" w:space="0" w:color="auto"/>
            <w:bottom w:val="none" w:sz="0" w:space="0" w:color="auto"/>
            <w:right w:val="none" w:sz="0" w:space="0" w:color="auto"/>
          </w:divBdr>
        </w:div>
        <w:div w:id="619343816">
          <w:marLeft w:val="547"/>
          <w:marRight w:val="0"/>
          <w:marTop w:val="134"/>
          <w:marBottom w:val="0"/>
          <w:divBdr>
            <w:top w:val="none" w:sz="0" w:space="0" w:color="auto"/>
            <w:left w:val="none" w:sz="0" w:space="0" w:color="auto"/>
            <w:bottom w:val="none" w:sz="0" w:space="0" w:color="auto"/>
            <w:right w:val="none" w:sz="0" w:space="0" w:color="auto"/>
          </w:divBdr>
        </w:div>
        <w:div w:id="682320773">
          <w:marLeft w:val="547"/>
          <w:marRight w:val="0"/>
          <w:marTop w:val="115"/>
          <w:marBottom w:val="0"/>
          <w:divBdr>
            <w:top w:val="none" w:sz="0" w:space="0" w:color="auto"/>
            <w:left w:val="none" w:sz="0" w:space="0" w:color="auto"/>
            <w:bottom w:val="none" w:sz="0" w:space="0" w:color="auto"/>
            <w:right w:val="none" w:sz="0" w:space="0" w:color="auto"/>
          </w:divBdr>
        </w:div>
        <w:div w:id="695352189">
          <w:marLeft w:val="1166"/>
          <w:marRight w:val="0"/>
          <w:marTop w:val="115"/>
          <w:marBottom w:val="0"/>
          <w:divBdr>
            <w:top w:val="none" w:sz="0" w:space="0" w:color="auto"/>
            <w:left w:val="none" w:sz="0" w:space="0" w:color="auto"/>
            <w:bottom w:val="none" w:sz="0" w:space="0" w:color="auto"/>
            <w:right w:val="none" w:sz="0" w:space="0" w:color="auto"/>
          </w:divBdr>
        </w:div>
        <w:div w:id="712845462">
          <w:marLeft w:val="547"/>
          <w:marRight w:val="0"/>
          <w:marTop w:val="134"/>
          <w:marBottom w:val="0"/>
          <w:divBdr>
            <w:top w:val="none" w:sz="0" w:space="0" w:color="auto"/>
            <w:left w:val="none" w:sz="0" w:space="0" w:color="auto"/>
            <w:bottom w:val="none" w:sz="0" w:space="0" w:color="auto"/>
            <w:right w:val="none" w:sz="0" w:space="0" w:color="auto"/>
          </w:divBdr>
        </w:div>
        <w:div w:id="728577302">
          <w:marLeft w:val="547"/>
          <w:marRight w:val="0"/>
          <w:marTop w:val="115"/>
          <w:marBottom w:val="0"/>
          <w:divBdr>
            <w:top w:val="none" w:sz="0" w:space="0" w:color="auto"/>
            <w:left w:val="none" w:sz="0" w:space="0" w:color="auto"/>
            <w:bottom w:val="none" w:sz="0" w:space="0" w:color="auto"/>
            <w:right w:val="none" w:sz="0" w:space="0" w:color="auto"/>
          </w:divBdr>
        </w:div>
        <w:div w:id="748384007">
          <w:marLeft w:val="547"/>
          <w:marRight w:val="0"/>
          <w:marTop w:val="134"/>
          <w:marBottom w:val="0"/>
          <w:divBdr>
            <w:top w:val="none" w:sz="0" w:space="0" w:color="auto"/>
            <w:left w:val="none" w:sz="0" w:space="0" w:color="auto"/>
            <w:bottom w:val="none" w:sz="0" w:space="0" w:color="auto"/>
            <w:right w:val="none" w:sz="0" w:space="0" w:color="auto"/>
          </w:divBdr>
        </w:div>
        <w:div w:id="811748653">
          <w:marLeft w:val="547"/>
          <w:marRight w:val="0"/>
          <w:marTop w:val="134"/>
          <w:marBottom w:val="0"/>
          <w:divBdr>
            <w:top w:val="none" w:sz="0" w:space="0" w:color="auto"/>
            <w:left w:val="none" w:sz="0" w:space="0" w:color="auto"/>
            <w:bottom w:val="none" w:sz="0" w:space="0" w:color="auto"/>
            <w:right w:val="none" w:sz="0" w:space="0" w:color="auto"/>
          </w:divBdr>
        </w:div>
        <w:div w:id="832334234">
          <w:marLeft w:val="547"/>
          <w:marRight w:val="0"/>
          <w:marTop w:val="134"/>
          <w:marBottom w:val="0"/>
          <w:divBdr>
            <w:top w:val="none" w:sz="0" w:space="0" w:color="auto"/>
            <w:left w:val="none" w:sz="0" w:space="0" w:color="auto"/>
            <w:bottom w:val="none" w:sz="0" w:space="0" w:color="auto"/>
            <w:right w:val="none" w:sz="0" w:space="0" w:color="auto"/>
          </w:divBdr>
        </w:div>
        <w:div w:id="832599715">
          <w:marLeft w:val="547"/>
          <w:marRight w:val="0"/>
          <w:marTop w:val="115"/>
          <w:marBottom w:val="0"/>
          <w:divBdr>
            <w:top w:val="none" w:sz="0" w:space="0" w:color="auto"/>
            <w:left w:val="none" w:sz="0" w:space="0" w:color="auto"/>
            <w:bottom w:val="none" w:sz="0" w:space="0" w:color="auto"/>
            <w:right w:val="none" w:sz="0" w:space="0" w:color="auto"/>
          </w:divBdr>
        </w:div>
        <w:div w:id="836506344">
          <w:marLeft w:val="1166"/>
          <w:marRight w:val="0"/>
          <w:marTop w:val="115"/>
          <w:marBottom w:val="0"/>
          <w:divBdr>
            <w:top w:val="none" w:sz="0" w:space="0" w:color="auto"/>
            <w:left w:val="none" w:sz="0" w:space="0" w:color="auto"/>
            <w:bottom w:val="none" w:sz="0" w:space="0" w:color="auto"/>
            <w:right w:val="none" w:sz="0" w:space="0" w:color="auto"/>
          </w:divBdr>
        </w:div>
        <w:div w:id="842014963">
          <w:marLeft w:val="547"/>
          <w:marRight w:val="0"/>
          <w:marTop w:val="134"/>
          <w:marBottom w:val="0"/>
          <w:divBdr>
            <w:top w:val="none" w:sz="0" w:space="0" w:color="auto"/>
            <w:left w:val="none" w:sz="0" w:space="0" w:color="auto"/>
            <w:bottom w:val="none" w:sz="0" w:space="0" w:color="auto"/>
            <w:right w:val="none" w:sz="0" w:space="0" w:color="auto"/>
          </w:divBdr>
        </w:div>
        <w:div w:id="859048966">
          <w:marLeft w:val="547"/>
          <w:marRight w:val="0"/>
          <w:marTop w:val="115"/>
          <w:marBottom w:val="0"/>
          <w:divBdr>
            <w:top w:val="none" w:sz="0" w:space="0" w:color="auto"/>
            <w:left w:val="none" w:sz="0" w:space="0" w:color="auto"/>
            <w:bottom w:val="none" w:sz="0" w:space="0" w:color="auto"/>
            <w:right w:val="none" w:sz="0" w:space="0" w:color="auto"/>
          </w:divBdr>
        </w:div>
        <w:div w:id="904418543">
          <w:marLeft w:val="1166"/>
          <w:marRight w:val="0"/>
          <w:marTop w:val="115"/>
          <w:marBottom w:val="0"/>
          <w:divBdr>
            <w:top w:val="none" w:sz="0" w:space="0" w:color="auto"/>
            <w:left w:val="none" w:sz="0" w:space="0" w:color="auto"/>
            <w:bottom w:val="none" w:sz="0" w:space="0" w:color="auto"/>
            <w:right w:val="none" w:sz="0" w:space="0" w:color="auto"/>
          </w:divBdr>
        </w:div>
        <w:div w:id="974681169">
          <w:marLeft w:val="1166"/>
          <w:marRight w:val="0"/>
          <w:marTop w:val="115"/>
          <w:marBottom w:val="0"/>
          <w:divBdr>
            <w:top w:val="none" w:sz="0" w:space="0" w:color="auto"/>
            <w:left w:val="none" w:sz="0" w:space="0" w:color="auto"/>
            <w:bottom w:val="none" w:sz="0" w:space="0" w:color="auto"/>
            <w:right w:val="none" w:sz="0" w:space="0" w:color="auto"/>
          </w:divBdr>
        </w:div>
        <w:div w:id="1099250439">
          <w:marLeft w:val="547"/>
          <w:marRight w:val="0"/>
          <w:marTop w:val="115"/>
          <w:marBottom w:val="0"/>
          <w:divBdr>
            <w:top w:val="none" w:sz="0" w:space="0" w:color="auto"/>
            <w:left w:val="none" w:sz="0" w:space="0" w:color="auto"/>
            <w:bottom w:val="none" w:sz="0" w:space="0" w:color="auto"/>
            <w:right w:val="none" w:sz="0" w:space="0" w:color="auto"/>
          </w:divBdr>
        </w:div>
        <w:div w:id="1169950608">
          <w:marLeft w:val="547"/>
          <w:marRight w:val="0"/>
          <w:marTop w:val="134"/>
          <w:marBottom w:val="0"/>
          <w:divBdr>
            <w:top w:val="none" w:sz="0" w:space="0" w:color="auto"/>
            <w:left w:val="none" w:sz="0" w:space="0" w:color="auto"/>
            <w:bottom w:val="none" w:sz="0" w:space="0" w:color="auto"/>
            <w:right w:val="none" w:sz="0" w:space="0" w:color="auto"/>
          </w:divBdr>
        </w:div>
        <w:div w:id="1218708229">
          <w:marLeft w:val="547"/>
          <w:marRight w:val="0"/>
          <w:marTop w:val="134"/>
          <w:marBottom w:val="0"/>
          <w:divBdr>
            <w:top w:val="none" w:sz="0" w:space="0" w:color="auto"/>
            <w:left w:val="none" w:sz="0" w:space="0" w:color="auto"/>
            <w:bottom w:val="none" w:sz="0" w:space="0" w:color="auto"/>
            <w:right w:val="none" w:sz="0" w:space="0" w:color="auto"/>
          </w:divBdr>
        </w:div>
        <w:div w:id="1231961973">
          <w:marLeft w:val="547"/>
          <w:marRight w:val="0"/>
          <w:marTop w:val="134"/>
          <w:marBottom w:val="0"/>
          <w:divBdr>
            <w:top w:val="none" w:sz="0" w:space="0" w:color="auto"/>
            <w:left w:val="none" w:sz="0" w:space="0" w:color="auto"/>
            <w:bottom w:val="none" w:sz="0" w:space="0" w:color="auto"/>
            <w:right w:val="none" w:sz="0" w:space="0" w:color="auto"/>
          </w:divBdr>
        </w:div>
        <w:div w:id="1258052527">
          <w:marLeft w:val="1166"/>
          <w:marRight w:val="0"/>
          <w:marTop w:val="115"/>
          <w:marBottom w:val="0"/>
          <w:divBdr>
            <w:top w:val="none" w:sz="0" w:space="0" w:color="auto"/>
            <w:left w:val="none" w:sz="0" w:space="0" w:color="auto"/>
            <w:bottom w:val="none" w:sz="0" w:space="0" w:color="auto"/>
            <w:right w:val="none" w:sz="0" w:space="0" w:color="auto"/>
          </w:divBdr>
        </w:div>
        <w:div w:id="1261834627">
          <w:marLeft w:val="547"/>
          <w:marRight w:val="0"/>
          <w:marTop w:val="115"/>
          <w:marBottom w:val="0"/>
          <w:divBdr>
            <w:top w:val="none" w:sz="0" w:space="0" w:color="auto"/>
            <w:left w:val="none" w:sz="0" w:space="0" w:color="auto"/>
            <w:bottom w:val="none" w:sz="0" w:space="0" w:color="auto"/>
            <w:right w:val="none" w:sz="0" w:space="0" w:color="auto"/>
          </w:divBdr>
        </w:div>
        <w:div w:id="1328898341">
          <w:marLeft w:val="547"/>
          <w:marRight w:val="0"/>
          <w:marTop w:val="134"/>
          <w:marBottom w:val="0"/>
          <w:divBdr>
            <w:top w:val="none" w:sz="0" w:space="0" w:color="auto"/>
            <w:left w:val="none" w:sz="0" w:space="0" w:color="auto"/>
            <w:bottom w:val="none" w:sz="0" w:space="0" w:color="auto"/>
            <w:right w:val="none" w:sz="0" w:space="0" w:color="auto"/>
          </w:divBdr>
        </w:div>
        <w:div w:id="1346009842">
          <w:marLeft w:val="547"/>
          <w:marRight w:val="0"/>
          <w:marTop w:val="134"/>
          <w:marBottom w:val="0"/>
          <w:divBdr>
            <w:top w:val="none" w:sz="0" w:space="0" w:color="auto"/>
            <w:left w:val="none" w:sz="0" w:space="0" w:color="auto"/>
            <w:bottom w:val="none" w:sz="0" w:space="0" w:color="auto"/>
            <w:right w:val="none" w:sz="0" w:space="0" w:color="auto"/>
          </w:divBdr>
        </w:div>
        <w:div w:id="1522627410">
          <w:marLeft w:val="547"/>
          <w:marRight w:val="0"/>
          <w:marTop w:val="134"/>
          <w:marBottom w:val="0"/>
          <w:divBdr>
            <w:top w:val="none" w:sz="0" w:space="0" w:color="auto"/>
            <w:left w:val="none" w:sz="0" w:space="0" w:color="auto"/>
            <w:bottom w:val="none" w:sz="0" w:space="0" w:color="auto"/>
            <w:right w:val="none" w:sz="0" w:space="0" w:color="auto"/>
          </w:divBdr>
        </w:div>
        <w:div w:id="1651985222">
          <w:marLeft w:val="1166"/>
          <w:marRight w:val="0"/>
          <w:marTop w:val="115"/>
          <w:marBottom w:val="0"/>
          <w:divBdr>
            <w:top w:val="none" w:sz="0" w:space="0" w:color="auto"/>
            <w:left w:val="none" w:sz="0" w:space="0" w:color="auto"/>
            <w:bottom w:val="none" w:sz="0" w:space="0" w:color="auto"/>
            <w:right w:val="none" w:sz="0" w:space="0" w:color="auto"/>
          </w:divBdr>
        </w:div>
        <w:div w:id="1775439350">
          <w:marLeft w:val="547"/>
          <w:marRight w:val="0"/>
          <w:marTop w:val="134"/>
          <w:marBottom w:val="0"/>
          <w:divBdr>
            <w:top w:val="none" w:sz="0" w:space="0" w:color="auto"/>
            <w:left w:val="none" w:sz="0" w:space="0" w:color="auto"/>
            <w:bottom w:val="none" w:sz="0" w:space="0" w:color="auto"/>
            <w:right w:val="none" w:sz="0" w:space="0" w:color="auto"/>
          </w:divBdr>
        </w:div>
        <w:div w:id="1788430081">
          <w:marLeft w:val="547"/>
          <w:marRight w:val="0"/>
          <w:marTop w:val="134"/>
          <w:marBottom w:val="0"/>
          <w:divBdr>
            <w:top w:val="none" w:sz="0" w:space="0" w:color="auto"/>
            <w:left w:val="none" w:sz="0" w:space="0" w:color="auto"/>
            <w:bottom w:val="none" w:sz="0" w:space="0" w:color="auto"/>
            <w:right w:val="none" w:sz="0" w:space="0" w:color="auto"/>
          </w:divBdr>
        </w:div>
        <w:div w:id="1916040826">
          <w:marLeft w:val="547"/>
          <w:marRight w:val="0"/>
          <w:marTop w:val="134"/>
          <w:marBottom w:val="0"/>
          <w:divBdr>
            <w:top w:val="none" w:sz="0" w:space="0" w:color="auto"/>
            <w:left w:val="none" w:sz="0" w:space="0" w:color="auto"/>
            <w:bottom w:val="none" w:sz="0" w:space="0" w:color="auto"/>
            <w:right w:val="none" w:sz="0" w:space="0" w:color="auto"/>
          </w:divBdr>
        </w:div>
        <w:div w:id="2026513421">
          <w:marLeft w:val="1166"/>
          <w:marRight w:val="0"/>
          <w:marTop w:val="115"/>
          <w:marBottom w:val="0"/>
          <w:divBdr>
            <w:top w:val="none" w:sz="0" w:space="0" w:color="auto"/>
            <w:left w:val="none" w:sz="0" w:space="0" w:color="auto"/>
            <w:bottom w:val="none" w:sz="0" w:space="0" w:color="auto"/>
            <w:right w:val="none" w:sz="0" w:space="0" w:color="auto"/>
          </w:divBdr>
        </w:div>
        <w:div w:id="2046827822">
          <w:marLeft w:val="547"/>
          <w:marRight w:val="0"/>
          <w:marTop w:val="134"/>
          <w:marBottom w:val="0"/>
          <w:divBdr>
            <w:top w:val="none" w:sz="0" w:space="0" w:color="auto"/>
            <w:left w:val="none" w:sz="0" w:space="0" w:color="auto"/>
            <w:bottom w:val="none" w:sz="0" w:space="0" w:color="auto"/>
            <w:right w:val="none" w:sz="0" w:space="0" w:color="auto"/>
          </w:divBdr>
        </w:div>
        <w:div w:id="2077315574">
          <w:marLeft w:val="1166"/>
          <w:marRight w:val="0"/>
          <w:marTop w:val="115"/>
          <w:marBottom w:val="0"/>
          <w:divBdr>
            <w:top w:val="none" w:sz="0" w:space="0" w:color="auto"/>
            <w:left w:val="none" w:sz="0" w:space="0" w:color="auto"/>
            <w:bottom w:val="none" w:sz="0" w:space="0" w:color="auto"/>
            <w:right w:val="none" w:sz="0" w:space="0" w:color="auto"/>
          </w:divBdr>
        </w:div>
        <w:div w:id="2080396424">
          <w:marLeft w:val="547"/>
          <w:marRight w:val="0"/>
          <w:marTop w:val="134"/>
          <w:marBottom w:val="0"/>
          <w:divBdr>
            <w:top w:val="none" w:sz="0" w:space="0" w:color="auto"/>
            <w:left w:val="none" w:sz="0" w:space="0" w:color="auto"/>
            <w:bottom w:val="none" w:sz="0" w:space="0" w:color="auto"/>
            <w:right w:val="none" w:sz="0" w:space="0" w:color="auto"/>
          </w:divBdr>
        </w:div>
        <w:div w:id="2097746588">
          <w:marLeft w:val="547"/>
          <w:marRight w:val="0"/>
          <w:marTop w:val="134"/>
          <w:marBottom w:val="0"/>
          <w:divBdr>
            <w:top w:val="none" w:sz="0" w:space="0" w:color="auto"/>
            <w:left w:val="none" w:sz="0" w:space="0" w:color="auto"/>
            <w:bottom w:val="none" w:sz="0" w:space="0" w:color="auto"/>
            <w:right w:val="none" w:sz="0" w:space="0" w:color="auto"/>
          </w:divBdr>
        </w:div>
        <w:div w:id="2114784763">
          <w:marLeft w:val="547"/>
          <w:marRight w:val="0"/>
          <w:marTop w:val="134"/>
          <w:marBottom w:val="0"/>
          <w:divBdr>
            <w:top w:val="none" w:sz="0" w:space="0" w:color="auto"/>
            <w:left w:val="none" w:sz="0" w:space="0" w:color="auto"/>
            <w:bottom w:val="none" w:sz="0" w:space="0" w:color="auto"/>
            <w:right w:val="none" w:sz="0" w:space="0" w:color="auto"/>
          </w:divBdr>
        </w:div>
      </w:divsChild>
    </w:div>
    <w:div w:id="282540877">
      <w:bodyDiv w:val="1"/>
      <w:marLeft w:val="0"/>
      <w:marRight w:val="0"/>
      <w:marTop w:val="0"/>
      <w:marBottom w:val="0"/>
      <w:divBdr>
        <w:top w:val="none" w:sz="0" w:space="0" w:color="auto"/>
        <w:left w:val="none" w:sz="0" w:space="0" w:color="auto"/>
        <w:bottom w:val="none" w:sz="0" w:space="0" w:color="auto"/>
        <w:right w:val="none" w:sz="0" w:space="0" w:color="auto"/>
      </w:divBdr>
      <w:divsChild>
        <w:div w:id="25717367">
          <w:marLeft w:val="0"/>
          <w:marRight w:val="0"/>
          <w:marTop w:val="0"/>
          <w:marBottom w:val="0"/>
          <w:divBdr>
            <w:top w:val="none" w:sz="0" w:space="0" w:color="auto"/>
            <w:left w:val="none" w:sz="0" w:space="0" w:color="auto"/>
            <w:bottom w:val="none" w:sz="0" w:space="0" w:color="auto"/>
            <w:right w:val="none" w:sz="0" w:space="0" w:color="auto"/>
          </w:divBdr>
        </w:div>
      </w:divsChild>
    </w:div>
    <w:div w:id="310210347">
      <w:bodyDiv w:val="1"/>
      <w:marLeft w:val="0"/>
      <w:marRight w:val="0"/>
      <w:marTop w:val="0"/>
      <w:marBottom w:val="0"/>
      <w:divBdr>
        <w:top w:val="none" w:sz="0" w:space="0" w:color="auto"/>
        <w:left w:val="none" w:sz="0" w:space="0" w:color="auto"/>
        <w:bottom w:val="none" w:sz="0" w:space="0" w:color="auto"/>
        <w:right w:val="none" w:sz="0" w:space="0" w:color="auto"/>
      </w:divBdr>
      <w:divsChild>
        <w:div w:id="126171167">
          <w:marLeft w:val="547"/>
          <w:marRight w:val="0"/>
          <w:marTop w:val="134"/>
          <w:marBottom w:val="0"/>
          <w:divBdr>
            <w:top w:val="none" w:sz="0" w:space="0" w:color="auto"/>
            <w:left w:val="none" w:sz="0" w:space="0" w:color="auto"/>
            <w:bottom w:val="none" w:sz="0" w:space="0" w:color="auto"/>
            <w:right w:val="none" w:sz="0" w:space="0" w:color="auto"/>
          </w:divBdr>
        </w:div>
        <w:div w:id="1954825432">
          <w:marLeft w:val="1166"/>
          <w:marRight w:val="0"/>
          <w:marTop w:val="115"/>
          <w:marBottom w:val="0"/>
          <w:divBdr>
            <w:top w:val="none" w:sz="0" w:space="0" w:color="auto"/>
            <w:left w:val="none" w:sz="0" w:space="0" w:color="auto"/>
            <w:bottom w:val="none" w:sz="0" w:space="0" w:color="auto"/>
            <w:right w:val="none" w:sz="0" w:space="0" w:color="auto"/>
          </w:divBdr>
        </w:div>
        <w:div w:id="1734232116">
          <w:marLeft w:val="547"/>
          <w:marRight w:val="0"/>
          <w:marTop w:val="134"/>
          <w:marBottom w:val="0"/>
          <w:divBdr>
            <w:top w:val="none" w:sz="0" w:space="0" w:color="auto"/>
            <w:left w:val="none" w:sz="0" w:space="0" w:color="auto"/>
            <w:bottom w:val="none" w:sz="0" w:space="0" w:color="auto"/>
            <w:right w:val="none" w:sz="0" w:space="0" w:color="auto"/>
          </w:divBdr>
        </w:div>
        <w:div w:id="2001689638">
          <w:marLeft w:val="547"/>
          <w:marRight w:val="0"/>
          <w:marTop w:val="134"/>
          <w:marBottom w:val="0"/>
          <w:divBdr>
            <w:top w:val="none" w:sz="0" w:space="0" w:color="auto"/>
            <w:left w:val="none" w:sz="0" w:space="0" w:color="auto"/>
            <w:bottom w:val="none" w:sz="0" w:space="0" w:color="auto"/>
            <w:right w:val="none" w:sz="0" w:space="0" w:color="auto"/>
          </w:divBdr>
        </w:div>
        <w:div w:id="395706406">
          <w:marLeft w:val="1166"/>
          <w:marRight w:val="0"/>
          <w:marTop w:val="115"/>
          <w:marBottom w:val="0"/>
          <w:divBdr>
            <w:top w:val="none" w:sz="0" w:space="0" w:color="auto"/>
            <w:left w:val="none" w:sz="0" w:space="0" w:color="auto"/>
            <w:bottom w:val="none" w:sz="0" w:space="0" w:color="auto"/>
            <w:right w:val="none" w:sz="0" w:space="0" w:color="auto"/>
          </w:divBdr>
        </w:div>
        <w:div w:id="2116436675">
          <w:marLeft w:val="1166"/>
          <w:marRight w:val="0"/>
          <w:marTop w:val="115"/>
          <w:marBottom w:val="0"/>
          <w:divBdr>
            <w:top w:val="none" w:sz="0" w:space="0" w:color="auto"/>
            <w:left w:val="none" w:sz="0" w:space="0" w:color="auto"/>
            <w:bottom w:val="none" w:sz="0" w:space="0" w:color="auto"/>
            <w:right w:val="none" w:sz="0" w:space="0" w:color="auto"/>
          </w:divBdr>
        </w:div>
        <w:div w:id="1059210665">
          <w:marLeft w:val="547"/>
          <w:marRight w:val="0"/>
          <w:marTop w:val="134"/>
          <w:marBottom w:val="0"/>
          <w:divBdr>
            <w:top w:val="none" w:sz="0" w:space="0" w:color="auto"/>
            <w:left w:val="none" w:sz="0" w:space="0" w:color="auto"/>
            <w:bottom w:val="none" w:sz="0" w:space="0" w:color="auto"/>
            <w:right w:val="none" w:sz="0" w:space="0" w:color="auto"/>
          </w:divBdr>
        </w:div>
        <w:div w:id="1330251550">
          <w:marLeft w:val="1166"/>
          <w:marRight w:val="0"/>
          <w:marTop w:val="115"/>
          <w:marBottom w:val="0"/>
          <w:divBdr>
            <w:top w:val="none" w:sz="0" w:space="0" w:color="auto"/>
            <w:left w:val="none" w:sz="0" w:space="0" w:color="auto"/>
            <w:bottom w:val="none" w:sz="0" w:space="0" w:color="auto"/>
            <w:right w:val="none" w:sz="0" w:space="0" w:color="auto"/>
          </w:divBdr>
        </w:div>
      </w:divsChild>
    </w:div>
    <w:div w:id="324207777">
      <w:bodyDiv w:val="1"/>
      <w:marLeft w:val="0"/>
      <w:marRight w:val="0"/>
      <w:marTop w:val="0"/>
      <w:marBottom w:val="0"/>
      <w:divBdr>
        <w:top w:val="none" w:sz="0" w:space="0" w:color="auto"/>
        <w:left w:val="none" w:sz="0" w:space="0" w:color="auto"/>
        <w:bottom w:val="none" w:sz="0" w:space="0" w:color="auto"/>
        <w:right w:val="none" w:sz="0" w:space="0" w:color="auto"/>
      </w:divBdr>
      <w:divsChild>
        <w:div w:id="1312904072">
          <w:marLeft w:val="547"/>
          <w:marRight w:val="0"/>
          <w:marTop w:val="134"/>
          <w:marBottom w:val="0"/>
          <w:divBdr>
            <w:top w:val="none" w:sz="0" w:space="0" w:color="auto"/>
            <w:left w:val="none" w:sz="0" w:space="0" w:color="auto"/>
            <w:bottom w:val="none" w:sz="0" w:space="0" w:color="auto"/>
            <w:right w:val="none" w:sz="0" w:space="0" w:color="auto"/>
          </w:divBdr>
        </w:div>
        <w:div w:id="1911189626">
          <w:marLeft w:val="547"/>
          <w:marRight w:val="0"/>
          <w:marTop w:val="134"/>
          <w:marBottom w:val="0"/>
          <w:divBdr>
            <w:top w:val="none" w:sz="0" w:space="0" w:color="auto"/>
            <w:left w:val="none" w:sz="0" w:space="0" w:color="auto"/>
            <w:bottom w:val="none" w:sz="0" w:space="0" w:color="auto"/>
            <w:right w:val="none" w:sz="0" w:space="0" w:color="auto"/>
          </w:divBdr>
        </w:div>
        <w:div w:id="430130334">
          <w:marLeft w:val="547"/>
          <w:marRight w:val="0"/>
          <w:marTop w:val="134"/>
          <w:marBottom w:val="0"/>
          <w:divBdr>
            <w:top w:val="none" w:sz="0" w:space="0" w:color="auto"/>
            <w:left w:val="none" w:sz="0" w:space="0" w:color="auto"/>
            <w:bottom w:val="none" w:sz="0" w:space="0" w:color="auto"/>
            <w:right w:val="none" w:sz="0" w:space="0" w:color="auto"/>
          </w:divBdr>
        </w:div>
        <w:div w:id="2081563285">
          <w:marLeft w:val="1166"/>
          <w:marRight w:val="0"/>
          <w:marTop w:val="115"/>
          <w:marBottom w:val="0"/>
          <w:divBdr>
            <w:top w:val="none" w:sz="0" w:space="0" w:color="auto"/>
            <w:left w:val="none" w:sz="0" w:space="0" w:color="auto"/>
            <w:bottom w:val="none" w:sz="0" w:space="0" w:color="auto"/>
            <w:right w:val="none" w:sz="0" w:space="0" w:color="auto"/>
          </w:divBdr>
        </w:div>
        <w:div w:id="1076250100">
          <w:marLeft w:val="1800"/>
          <w:marRight w:val="0"/>
          <w:marTop w:val="96"/>
          <w:marBottom w:val="0"/>
          <w:divBdr>
            <w:top w:val="none" w:sz="0" w:space="0" w:color="auto"/>
            <w:left w:val="none" w:sz="0" w:space="0" w:color="auto"/>
            <w:bottom w:val="none" w:sz="0" w:space="0" w:color="auto"/>
            <w:right w:val="none" w:sz="0" w:space="0" w:color="auto"/>
          </w:divBdr>
        </w:div>
        <w:div w:id="763035913">
          <w:marLeft w:val="1166"/>
          <w:marRight w:val="0"/>
          <w:marTop w:val="115"/>
          <w:marBottom w:val="0"/>
          <w:divBdr>
            <w:top w:val="none" w:sz="0" w:space="0" w:color="auto"/>
            <w:left w:val="none" w:sz="0" w:space="0" w:color="auto"/>
            <w:bottom w:val="none" w:sz="0" w:space="0" w:color="auto"/>
            <w:right w:val="none" w:sz="0" w:space="0" w:color="auto"/>
          </w:divBdr>
        </w:div>
        <w:div w:id="892736726">
          <w:marLeft w:val="1166"/>
          <w:marRight w:val="0"/>
          <w:marTop w:val="115"/>
          <w:marBottom w:val="0"/>
          <w:divBdr>
            <w:top w:val="none" w:sz="0" w:space="0" w:color="auto"/>
            <w:left w:val="none" w:sz="0" w:space="0" w:color="auto"/>
            <w:bottom w:val="none" w:sz="0" w:space="0" w:color="auto"/>
            <w:right w:val="none" w:sz="0" w:space="0" w:color="auto"/>
          </w:divBdr>
        </w:div>
        <w:div w:id="572544342">
          <w:marLeft w:val="1166"/>
          <w:marRight w:val="0"/>
          <w:marTop w:val="115"/>
          <w:marBottom w:val="0"/>
          <w:divBdr>
            <w:top w:val="none" w:sz="0" w:space="0" w:color="auto"/>
            <w:left w:val="none" w:sz="0" w:space="0" w:color="auto"/>
            <w:bottom w:val="none" w:sz="0" w:space="0" w:color="auto"/>
            <w:right w:val="none" w:sz="0" w:space="0" w:color="auto"/>
          </w:divBdr>
        </w:div>
        <w:div w:id="1774550886">
          <w:marLeft w:val="1166"/>
          <w:marRight w:val="0"/>
          <w:marTop w:val="115"/>
          <w:marBottom w:val="0"/>
          <w:divBdr>
            <w:top w:val="none" w:sz="0" w:space="0" w:color="auto"/>
            <w:left w:val="none" w:sz="0" w:space="0" w:color="auto"/>
            <w:bottom w:val="none" w:sz="0" w:space="0" w:color="auto"/>
            <w:right w:val="none" w:sz="0" w:space="0" w:color="auto"/>
          </w:divBdr>
        </w:div>
      </w:divsChild>
    </w:div>
    <w:div w:id="327291567">
      <w:bodyDiv w:val="1"/>
      <w:marLeft w:val="0"/>
      <w:marRight w:val="0"/>
      <w:marTop w:val="0"/>
      <w:marBottom w:val="0"/>
      <w:divBdr>
        <w:top w:val="none" w:sz="0" w:space="0" w:color="auto"/>
        <w:left w:val="none" w:sz="0" w:space="0" w:color="auto"/>
        <w:bottom w:val="none" w:sz="0" w:space="0" w:color="auto"/>
        <w:right w:val="none" w:sz="0" w:space="0" w:color="auto"/>
      </w:divBdr>
    </w:div>
    <w:div w:id="337387365">
      <w:bodyDiv w:val="1"/>
      <w:marLeft w:val="0"/>
      <w:marRight w:val="0"/>
      <w:marTop w:val="0"/>
      <w:marBottom w:val="0"/>
      <w:divBdr>
        <w:top w:val="none" w:sz="0" w:space="0" w:color="auto"/>
        <w:left w:val="none" w:sz="0" w:space="0" w:color="auto"/>
        <w:bottom w:val="none" w:sz="0" w:space="0" w:color="auto"/>
        <w:right w:val="none" w:sz="0" w:space="0" w:color="auto"/>
      </w:divBdr>
      <w:divsChild>
        <w:div w:id="1488403007">
          <w:marLeft w:val="0"/>
          <w:marRight w:val="0"/>
          <w:marTop w:val="0"/>
          <w:marBottom w:val="0"/>
          <w:divBdr>
            <w:top w:val="none" w:sz="0" w:space="0" w:color="auto"/>
            <w:left w:val="none" w:sz="0" w:space="0" w:color="auto"/>
            <w:bottom w:val="none" w:sz="0" w:space="0" w:color="auto"/>
            <w:right w:val="none" w:sz="0" w:space="0" w:color="auto"/>
          </w:divBdr>
          <w:divsChild>
            <w:div w:id="132869580">
              <w:marLeft w:val="0"/>
              <w:marRight w:val="0"/>
              <w:marTop w:val="0"/>
              <w:marBottom w:val="0"/>
              <w:divBdr>
                <w:top w:val="none" w:sz="0" w:space="0" w:color="auto"/>
                <w:left w:val="none" w:sz="0" w:space="0" w:color="auto"/>
                <w:bottom w:val="none" w:sz="0" w:space="0" w:color="auto"/>
                <w:right w:val="none" w:sz="0" w:space="0" w:color="auto"/>
              </w:divBdr>
            </w:div>
            <w:div w:id="391580870">
              <w:marLeft w:val="0"/>
              <w:marRight w:val="0"/>
              <w:marTop w:val="0"/>
              <w:marBottom w:val="0"/>
              <w:divBdr>
                <w:top w:val="none" w:sz="0" w:space="0" w:color="auto"/>
                <w:left w:val="none" w:sz="0" w:space="0" w:color="auto"/>
                <w:bottom w:val="none" w:sz="0" w:space="0" w:color="auto"/>
                <w:right w:val="none" w:sz="0" w:space="0" w:color="auto"/>
              </w:divBdr>
            </w:div>
            <w:div w:id="499739768">
              <w:marLeft w:val="0"/>
              <w:marRight w:val="0"/>
              <w:marTop w:val="0"/>
              <w:marBottom w:val="0"/>
              <w:divBdr>
                <w:top w:val="none" w:sz="0" w:space="0" w:color="auto"/>
                <w:left w:val="none" w:sz="0" w:space="0" w:color="auto"/>
                <w:bottom w:val="none" w:sz="0" w:space="0" w:color="auto"/>
                <w:right w:val="none" w:sz="0" w:space="0" w:color="auto"/>
              </w:divBdr>
            </w:div>
            <w:div w:id="1553998537">
              <w:marLeft w:val="0"/>
              <w:marRight w:val="0"/>
              <w:marTop w:val="0"/>
              <w:marBottom w:val="0"/>
              <w:divBdr>
                <w:top w:val="none" w:sz="0" w:space="0" w:color="auto"/>
                <w:left w:val="none" w:sz="0" w:space="0" w:color="auto"/>
                <w:bottom w:val="none" w:sz="0" w:space="0" w:color="auto"/>
                <w:right w:val="none" w:sz="0" w:space="0" w:color="auto"/>
              </w:divBdr>
            </w:div>
            <w:div w:id="1755933723">
              <w:marLeft w:val="0"/>
              <w:marRight w:val="0"/>
              <w:marTop w:val="0"/>
              <w:marBottom w:val="0"/>
              <w:divBdr>
                <w:top w:val="none" w:sz="0" w:space="0" w:color="auto"/>
                <w:left w:val="none" w:sz="0" w:space="0" w:color="auto"/>
                <w:bottom w:val="none" w:sz="0" w:space="0" w:color="auto"/>
                <w:right w:val="none" w:sz="0" w:space="0" w:color="auto"/>
              </w:divBdr>
            </w:div>
            <w:div w:id="197343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88447">
      <w:bodyDiv w:val="1"/>
      <w:marLeft w:val="0"/>
      <w:marRight w:val="0"/>
      <w:marTop w:val="0"/>
      <w:marBottom w:val="0"/>
      <w:divBdr>
        <w:top w:val="none" w:sz="0" w:space="0" w:color="auto"/>
        <w:left w:val="none" w:sz="0" w:space="0" w:color="auto"/>
        <w:bottom w:val="none" w:sz="0" w:space="0" w:color="auto"/>
        <w:right w:val="none" w:sz="0" w:space="0" w:color="auto"/>
      </w:divBdr>
    </w:div>
    <w:div w:id="460655749">
      <w:bodyDiv w:val="1"/>
      <w:marLeft w:val="0"/>
      <w:marRight w:val="0"/>
      <w:marTop w:val="0"/>
      <w:marBottom w:val="0"/>
      <w:divBdr>
        <w:top w:val="none" w:sz="0" w:space="0" w:color="auto"/>
        <w:left w:val="none" w:sz="0" w:space="0" w:color="auto"/>
        <w:bottom w:val="none" w:sz="0" w:space="0" w:color="auto"/>
        <w:right w:val="none" w:sz="0" w:space="0" w:color="auto"/>
      </w:divBdr>
      <w:divsChild>
        <w:div w:id="969478096">
          <w:marLeft w:val="0"/>
          <w:marRight w:val="0"/>
          <w:marTop w:val="0"/>
          <w:marBottom w:val="0"/>
          <w:divBdr>
            <w:top w:val="none" w:sz="0" w:space="0" w:color="auto"/>
            <w:left w:val="none" w:sz="0" w:space="0" w:color="auto"/>
            <w:bottom w:val="none" w:sz="0" w:space="0" w:color="auto"/>
            <w:right w:val="none" w:sz="0" w:space="0" w:color="auto"/>
          </w:divBdr>
          <w:divsChild>
            <w:div w:id="1059400493">
              <w:marLeft w:val="0"/>
              <w:marRight w:val="0"/>
              <w:marTop w:val="0"/>
              <w:marBottom w:val="0"/>
              <w:divBdr>
                <w:top w:val="none" w:sz="0" w:space="0" w:color="auto"/>
                <w:left w:val="none" w:sz="0" w:space="0" w:color="auto"/>
                <w:bottom w:val="none" w:sz="0" w:space="0" w:color="auto"/>
                <w:right w:val="none" w:sz="0" w:space="0" w:color="auto"/>
              </w:divBdr>
            </w:div>
            <w:div w:id="171049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9561">
      <w:bodyDiv w:val="1"/>
      <w:marLeft w:val="0"/>
      <w:marRight w:val="0"/>
      <w:marTop w:val="0"/>
      <w:marBottom w:val="0"/>
      <w:divBdr>
        <w:top w:val="none" w:sz="0" w:space="0" w:color="auto"/>
        <w:left w:val="none" w:sz="0" w:space="0" w:color="auto"/>
        <w:bottom w:val="none" w:sz="0" w:space="0" w:color="auto"/>
        <w:right w:val="none" w:sz="0" w:space="0" w:color="auto"/>
      </w:divBdr>
      <w:divsChild>
        <w:div w:id="242105566">
          <w:marLeft w:val="0"/>
          <w:marRight w:val="0"/>
          <w:marTop w:val="0"/>
          <w:marBottom w:val="0"/>
          <w:divBdr>
            <w:top w:val="none" w:sz="0" w:space="0" w:color="auto"/>
            <w:left w:val="none" w:sz="0" w:space="0" w:color="auto"/>
            <w:bottom w:val="none" w:sz="0" w:space="0" w:color="auto"/>
            <w:right w:val="none" w:sz="0" w:space="0" w:color="auto"/>
          </w:divBdr>
          <w:divsChild>
            <w:div w:id="68383239">
              <w:marLeft w:val="0"/>
              <w:marRight w:val="0"/>
              <w:marTop w:val="0"/>
              <w:marBottom w:val="0"/>
              <w:divBdr>
                <w:top w:val="none" w:sz="0" w:space="0" w:color="auto"/>
                <w:left w:val="none" w:sz="0" w:space="0" w:color="auto"/>
                <w:bottom w:val="none" w:sz="0" w:space="0" w:color="auto"/>
                <w:right w:val="none" w:sz="0" w:space="0" w:color="auto"/>
              </w:divBdr>
              <w:divsChild>
                <w:div w:id="688681809">
                  <w:marLeft w:val="0"/>
                  <w:marRight w:val="0"/>
                  <w:marTop w:val="0"/>
                  <w:marBottom w:val="0"/>
                  <w:divBdr>
                    <w:top w:val="none" w:sz="0" w:space="0" w:color="auto"/>
                    <w:left w:val="none" w:sz="0" w:space="0" w:color="auto"/>
                    <w:bottom w:val="none" w:sz="0" w:space="0" w:color="auto"/>
                    <w:right w:val="none" w:sz="0" w:space="0" w:color="auto"/>
                  </w:divBdr>
                  <w:divsChild>
                    <w:div w:id="1402557774">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021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694">
          <w:marLeft w:val="0"/>
          <w:marRight w:val="0"/>
          <w:marTop w:val="0"/>
          <w:marBottom w:val="0"/>
          <w:divBdr>
            <w:top w:val="none" w:sz="0" w:space="0" w:color="auto"/>
            <w:left w:val="none" w:sz="0" w:space="0" w:color="auto"/>
            <w:bottom w:val="none" w:sz="0" w:space="0" w:color="auto"/>
            <w:right w:val="none" w:sz="0" w:space="0" w:color="auto"/>
          </w:divBdr>
        </w:div>
      </w:divsChild>
    </w:div>
    <w:div w:id="491527730">
      <w:bodyDiv w:val="1"/>
      <w:marLeft w:val="0"/>
      <w:marRight w:val="0"/>
      <w:marTop w:val="0"/>
      <w:marBottom w:val="0"/>
      <w:divBdr>
        <w:top w:val="none" w:sz="0" w:space="0" w:color="auto"/>
        <w:left w:val="none" w:sz="0" w:space="0" w:color="auto"/>
        <w:bottom w:val="none" w:sz="0" w:space="0" w:color="auto"/>
        <w:right w:val="none" w:sz="0" w:space="0" w:color="auto"/>
      </w:divBdr>
      <w:divsChild>
        <w:div w:id="1165167084">
          <w:marLeft w:val="0"/>
          <w:marRight w:val="0"/>
          <w:marTop w:val="0"/>
          <w:marBottom w:val="0"/>
          <w:divBdr>
            <w:top w:val="none" w:sz="0" w:space="0" w:color="auto"/>
            <w:left w:val="none" w:sz="0" w:space="0" w:color="auto"/>
            <w:bottom w:val="none" w:sz="0" w:space="0" w:color="auto"/>
            <w:right w:val="none" w:sz="0" w:space="0" w:color="auto"/>
          </w:divBdr>
          <w:divsChild>
            <w:div w:id="121968474">
              <w:marLeft w:val="0"/>
              <w:marRight w:val="0"/>
              <w:marTop w:val="0"/>
              <w:marBottom w:val="0"/>
              <w:divBdr>
                <w:top w:val="none" w:sz="0" w:space="0" w:color="auto"/>
                <w:left w:val="none" w:sz="0" w:space="0" w:color="auto"/>
                <w:bottom w:val="none" w:sz="0" w:space="0" w:color="auto"/>
                <w:right w:val="none" w:sz="0" w:space="0" w:color="auto"/>
              </w:divBdr>
            </w:div>
            <w:div w:id="715273519">
              <w:marLeft w:val="0"/>
              <w:marRight w:val="0"/>
              <w:marTop w:val="0"/>
              <w:marBottom w:val="0"/>
              <w:divBdr>
                <w:top w:val="none" w:sz="0" w:space="0" w:color="auto"/>
                <w:left w:val="none" w:sz="0" w:space="0" w:color="auto"/>
                <w:bottom w:val="none" w:sz="0" w:space="0" w:color="auto"/>
                <w:right w:val="none" w:sz="0" w:space="0" w:color="auto"/>
              </w:divBdr>
            </w:div>
            <w:div w:id="1474373415">
              <w:marLeft w:val="0"/>
              <w:marRight w:val="0"/>
              <w:marTop w:val="0"/>
              <w:marBottom w:val="0"/>
              <w:divBdr>
                <w:top w:val="none" w:sz="0" w:space="0" w:color="auto"/>
                <w:left w:val="none" w:sz="0" w:space="0" w:color="auto"/>
                <w:bottom w:val="none" w:sz="0" w:space="0" w:color="auto"/>
                <w:right w:val="none" w:sz="0" w:space="0" w:color="auto"/>
              </w:divBdr>
            </w:div>
            <w:div w:id="1553496665">
              <w:marLeft w:val="0"/>
              <w:marRight w:val="0"/>
              <w:marTop w:val="0"/>
              <w:marBottom w:val="0"/>
              <w:divBdr>
                <w:top w:val="none" w:sz="0" w:space="0" w:color="auto"/>
                <w:left w:val="none" w:sz="0" w:space="0" w:color="auto"/>
                <w:bottom w:val="none" w:sz="0" w:space="0" w:color="auto"/>
                <w:right w:val="none" w:sz="0" w:space="0" w:color="auto"/>
              </w:divBdr>
            </w:div>
            <w:div w:id="1638223367">
              <w:marLeft w:val="0"/>
              <w:marRight w:val="0"/>
              <w:marTop w:val="0"/>
              <w:marBottom w:val="0"/>
              <w:divBdr>
                <w:top w:val="none" w:sz="0" w:space="0" w:color="auto"/>
                <w:left w:val="none" w:sz="0" w:space="0" w:color="auto"/>
                <w:bottom w:val="none" w:sz="0" w:space="0" w:color="auto"/>
                <w:right w:val="none" w:sz="0" w:space="0" w:color="auto"/>
              </w:divBdr>
            </w:div>
            <w:div w:id="19855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91908">
      <w:bodyDiv w:val="1"/>
      <w:marLeft w:val="0"/>
      <w:marRight w:val="0"/>
      <w:marTop w:val="0"/>
      <w:marBottom w:val="0"/>
      <w:divBdr>
        <w:top w:val="none" w:sz="0" w:space="0" w:color="auto"/>
        <w:left w:val="none" w:sz="0" w:space="0" w:color="auto"/>
        <w:bottom w:val="none" w:sz="0" w:space="0" w:color="auto"/>
        <w:right w:val="none" w:sz="0" w:space="0" w:color="auto"/>
      </w:divBdr>
      <w:divsChild>
        <w:div w:id="102387802">
          <w:marLeft w:val="0"/>
          <w:marRight w:val="0"/>
          <w:marTop w:val="0"/>
          <w:marBottom w:val="0"/>
          <w:divBdr>
            <w:top w:val="none" w:sz="0" w:space="0" w:color="auto"/>
            <w:left w:val="none" w:sz="0" w:space="0" w:color="auto"/>
            <w:bottom w:val="none" w:sz="0" w:space="0" w:color="auto"/>
            <w:right w:val="none" w:sz="0" w:space="0" w:color="auto"/>
          </w:divBdr>
          <w:divsChild>
            <w:div w:id="129172793">
              <w:marLeft w:val="0"/>
              <w:marRight w:val="0"/>
              <w:marTop w:val="0"/>
              <w:marBottom w:val="0"/>
              <w:divBdr>
                <w:top w:val="none" w:sz="0" w:space="0" w:color="auto"/>
                <w:left w:val="none" w:sz="0" w:space="0" w:color="auto"/>
                <w:bottom w:val="none" w:sz="0" w:space="0" w:color="auto"/>
                <w:right w:val="none" w:sz="0" w:space="0" w:color="auto"/>
              </w:divBdr>
            </w:div>
            <w:div w:id="327682490">
              <w:marLeft w:val="0"/>
              <w:marRight w:val="0"/>
              <w:marTop w:val="0"/>
              <w:marBottom w:val="0"/>
              <w:divBdr>
                <w:top w:val="none" w:sz="0" w:space="0" w:color="auto"/>
                <w:left w:val="none" w:sz="0" w:space="0" w:color="auto"/>
                <w:bottom w:val="none" w:sz="0" w:space="0" w:color="auto"/>
                <w:right w:val="none" w:sz="0" w:space="0" w:color="auto"/>
              </w:divBdr>
            </w:div>
            <w:div w:id="403793911">
              <w:marLeft w:val="0"/>
              <w:marRight w:val="0"/>
              <w:marTop w:val="0"/>
              <w:marBottom w:val="0"/>
              <w:divBdr>
                <w:top w:val="none" w:sz="0" w:space="0" w:color="auto"/>
                <w:left w:val="none" w:sz="0" w:space="0" w:color="auto"/>
                <w:bottom w:val="none" w:sz="0" w:space="0" w:color="auto"/>
                <w:right w:val="none" w:sz="0" w:space="0" w:color="auto"/>
              </w:divBdr>
            </w:div>
            <w:div w:id="547494210">
              <w:marLeft w:val="0"/>
              <w:marRight w:val="0"/>
              <w:marTop w:val="0"/>
              <w:marBottom w:val="0"/>
              <w:divBdr>
                <w:top w:val="none" w:sz="0" w:space="0" w:color="auto"/>
                <w:left w:val="none" w:sz="0" w:space="0" w:color="auto"/>
                <w:bottom w:val="none" w:sz="0" w:space="0" w:color="auto"/>
                <w:right w:val="none" w:sz="0" w:space="0" w:color="auto"/>
              </w:divBdr>
            </w:div>
            <w:div w:id="943000188">
              <w:marLeft w:val="0"/>
              <w:marRight w:val="0"/>
              <w:marTop w:val="0"/>
              <w:marBottom w:val="0"/>
              <w:divBdr>
                <w:top w:val="none" w:sz="0" w:space="0" w:color="auto"/>
                <w:left w:val="none" w:sz="0" w:space="0" w:color="auto"/>
                <w:bottom w:val="none" w:sz="0" w:space="0" w:color="auto"/>
                <w:right w:val="none" w:sz="0" w:space="0" w:color="auto"/>
              </w:divBdr>
            </w:div>
            <w:div w:id="1109812886">
              <w:marLeft w:val="0"/>
              <w:marRight w:val="0"/>
              <w:marTop w:val="0"/>
              <w:marBottom w:val="0"/>
              <w:divBdr>
                <w:top w:val="none" w:sz="0" w:space="0" w:color="auto"/>
                <w:left w:val="none" w:sz="0" w:space="0" w:color="auto"/>
                <w:bottom w:val="none" w:sz="0" w:space="0" w:color="auto"/>
                <w:right w:val="none" w:sz="0" w:space="0" w:color="auto"/>
              </w:divBdr>
            </w:div>
            <w:div w:id="1546870260">
              <w:marLeft w:val="0"/>
              <w:marRight w:val="0"/>
              <w:marTop w:val="0"/>
              <w:marBottom w:val="0"/>
              <w:divBdr>
                <w:top w:val="none" w:sz="0" w:space="0" w:color="auto"/>
                <w:left w:val="none" w:sz="0" w:space="0" w:color="auto"/>
                <w:bottom w:val="none" w:sz="0" w:space="0" w:color="auto"/>
                <w:right w:val="none" w:sz="0" w:space="0" w:color="auto"/>
              </w:divBdr>
            </w:div>
            <w:div w:id="1576667153">
              <w:marLeft w:val="0"/>
              <w:marRight w:val="0"/>
              <w:marTop w:val="0"/>
              <w:marBottom w:val="0"/>
              <w:divBdr>
                <w:top w:val="none" w:sz="0" w:space="0" w:color="auto"/>
                <w:left w:val="none" w:sz="0" w:space="0" w:color="auto"/>
                <w:bottom w:val="none" w:sz="0" w:space="0" w:color="auto"/>
                <w:right w:val="none" w:sz="0" w:space="0" w:color="auto"/>
              </w:divBdr>
            </w:div>
            <w:div w:id="20469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3179">
      <w:bodyDiv w:val="1"/>
      <w:marLeft w:val="0"/>
      <w:marRight w:val="0"/>
      <w:marTop w:val="0"/>
      <w:marBottom w:val="0"/>
      <w:divBdr>
        <w:top w:val="none" w:sz="0" w:space="0" w:color="auto"/>
        <w:left w:val="none" w:sz="0" w:space="0" w:color="auto"/>
        <w:bottom w:val="none" w:sz="0" w:space="0" w:color="auto"/>
        <w:right w:val="none" w:sz="0" w:space="0" w:color="auto"/>
      </w:divBdr>
    </w:div>
    <w:div w:id="609703154">
      <w:bodyDiv w:val="1"/>
      <w:marLeft w:val="0"/>
      <w:marRight w:val="0"/>
      <w:marTop w:val="0"/>
      <w:marBottom w:val="0"/>
      <w:divBdr>
        <w:top w:val="none" w:sz="0" w:space="0" w:color="auto"/>
        <w:left w:val="none" w:sz="0" w:space="0" w:color="auto"/>
        <w:bottom w:val="none" w:sz="0" w:space="0" w:color="auto"/>
        <w:right w:val="none" w:sz="0" w:space="0" w:color="auto"/>
      </w:divBdr>
      <w:divsChild>
        <w:div w:id="728774170">
          <w:marLeft w:val="0"/>
          <w:marRight w:val="0"/>
          <w:marTop w:val="0"/>
          <w:marBottom w:val="0"/>
          <w:divBdr>
            <w:top w:val="none" w:sz="0" w:space="0" w:color="auto"/>
            <w:left w:val="none" w:sz="0" w:space="0" w:color="auto"/>
            <w:bottom w:val="none" w:sz="0" w:space="0" w:color="auto"/>
            <w:right w:val="none" w:sz="0" w:space="0" w:color="auto"/>
          </w:divBdr>
          <w:divsChild>
            <w:div w:id="134417845">
              <w:marLeft w:val="0"/>
              <w:marRight w:val="0"/>
              <w:marTop w:val="0"/>
              <w:marBottom w:val="0"/>
              <w:divBdr>
                <w:top w:val="none" w:sz="0" w:space="0" w:color="auto"/>
                <w:left w:val="none" w:sz="0" w:space="0" w:color="auto"/>
                <w:bottom w:val="none" w:sz="0" w:space="0" w:color="auto"/>
                <w:right w:val="none" w:sz="0" w:space="0" w:color="auto"/>
              </w:divBdr>
            </w:div>
            <w:div w:id="800925627">
              <w:marLeft w:val="0"/>
              <w:marRight w:val="0"/>
              <w:marTop w:val="0"/>
              <w:marBottom w:val="0"/>
              <w:divBdr>
                <w:top w:val="none" w:sz="0" w:space="0" w:color="auto"/>
                <w:left w:val="none" w:sz="0" w:space="0" w:color="auto"/>
                <w:bottom w:val="none" w:sz="0" w:space="0" w:color="auto"/>
                <w:right w:val="none" w:sz="0" w:space="0" w:color="auto"/>
              </w:divBdr>
            </w:div>
            <w:div w:id="974063471">
              <w:marLeft w:val="0"/>
              <w:marRight w:val="0"/>
              <w:marTop w:val="0"/>
              <w:marBottom w:val="0"/>
              <w:divBdr>
                <w:top w:val="none" w:sz="0" w:space="0" w:color="auto"/>
                <w:left w:val="none" w:sz="0" w:space="0" w:color="auto"/>
                <w:bottom w:val="none" w:sz="0" w:space="0" w:color="auto"/>
                <w:right w:val="none" w:sz="0" w:space="0" w:color="auto"/>
              </w:divBdr>
            </w:div>
            <w:div w:id="1129666867">
              <w:marLeft w:val="0"/>
              <w:marRight w:val="0"/>
              <w:marTop w:val="0"/>
              <w:marBottom w:val="0"/>
              <w:divBdr>
                <w:top w:val="none" w:sz="0" w:space="0" w:color="auto"/>
                <w:left w:val="none" w:sz="0" w:space="0" w:color="auto"/>
                <w:bottom w:val="none" w:sz="0" w:space="0" w:color="auto"/>
                <w:right w:val="none" w:sz="0" w:space="0" w:color="auto"/>
              </w:divBdr>
            </w:div>
            <w:div w:id="14968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33005">
      <w:bodyDiv w:val="1"/>
      <w:marLeft w:val="0"/>
      <w:marRight w:val="0"/>
      <w:marTop w:val="0"/>
      <w:marBottom w:val="0"/>
      <w:divBdr>
        <w:top w:val="none" w:sz="0" w:space="0" w:color="auto"/>
        <w:left w:val="none" w:sz="0" w:space="0" w:color="auto"/>
        <w:bottom w:val="none" w:sz="0" w:space="0" w:color="auto"/>
        <w:right w:val="none" w:sz="0" w:space="0" w:color="auto"/>
      </w:divBdr>
      <w:divsChild>
        <w:div w:id="1473712300">
          <w:marLeft w:val="0"/>
          <w:marRight w:val="0"/>
          <w:marTop w:val="0"/>
          <w:marBottom w:val="0"/>
          <w:divBdr>
            <w:top w:val="none" w:sz="0" w:space="0" w:color="auto"/>
            <w:left w:val="none" w:sz="0" w:space="0" w:color="auto"/>
            <w:bottom w:val="none" w:sz="0" w:space="0" w:color="auto"/>
            <w:right w:val="none" w:sz="0" w:space="0" w:color="auto"/>
          </w:divBdr>
        </w:div>
      </w:divsChild>
    </w:div>
    <w:div w:id="654185020">
      <w:bodyDiv w:val="1"/>
      <w:marLeft w:val="0"/>
      <w:marRight w:val="0"/>
      <w:marTop w:val="0"/>
      <w:marBottom w:val="0"/>
      <w:divBdr>
        <w:top w:val="none" w:sz="0" w:space="0" w:color="auto"/>
        <w:left w:val="none" w:sz="0" w:space="0" w:color="auto"/>
        <w:bottom w:val="none" w:sz="0" w:space="0" w:color="auto"/>
        <w:right w:val="none" w:sz="0" w:space="0" w:color="auto"/>
      </w:divBdr>
      <w:divsChild>
        <w:div w:id="597324082">
          <w:marLeft w:val="0"/>
          <w:marRight w:val="0"/>
          <w:marTop w:val="0"/>
          <w:marBottom w:val="0"/>
          <w:divBdr>
            <w:top w:val="none" w:sz="0" w:space="0" w:color="auto"/>
            <w:left w:val="none" w:sz="0" w:space="0" w:color="auto"/>
            <w:bottom w:val="none" w:sz="0" w:space="0" w:color="auto"/>
            <w:right w:val="none" w:sz="0" w:space="0" w:color="auto"/>
          </w:divBdr>
          <w:divsChild>
            <w:div w:id="352192133">
              <w:marLeft w:val="0"/>
              <w:marRight w:val="0"/>
              <w:marTop w:val="0"/>
              <w:marBottom w:val="0"/>
              <w:divBdr>
                <w:top w:val="none" w:sz="0" w:space="0" w:color="auto"/>
                <w:left w:val="none" w:sz="0" w:space="0" w:color="auto"/>
                <w:bottom w:val="none" w:sz="0" w:space="0" w:color="auto"/>
                <w:right w:val="none" w:sz="0" w:space="0" w:color="auto"/>
              </w:divBdr>
            </w:div>
            <w:div w:id="501311319">
              <w:marLeft w:val="0"/>
              <w:marRight w:val="0"/>
              <w:marTop w:val="0"/>
              <w:marBottom w:val="0"/>
              <w:divBdr>
                <w:top w:val="none" w:sz="0" w:space="0" w:color="auto"/>
                <w:left w:val="none" w:sz="0" w:space="0" w:color="auto"/>
                <w:bottom w:val="none" w:sz="0" w:space="0" w:color="auto"/>
                <w:right w:val="none" w:sz="0" w:space="0" w:color="auto"/>
              </w:divBdr>
            </w:div>
            <w:div w:id="7359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51366">
      <w:bodyDiv w:val="1"/>
      <w:marLeft w:val="0"/>
      <w:marRight w:val="0"/>
      <w:marTop w:val="0"/>
      <w:marBottom w:val="0"/>
      <w:divBdr>
        <w:top w:val="none" w:sz="0" w:space="0" w:color="auto"/>
        <w:left w:val="none" w:sz="0" w:space="0" w:color="auto"/>
        <w:bottom w:val="none" w:sz="0" w:space="0" w:color="auto"/>
        <w:right w:val="none" w:sz="0" w:space="0" w:color="auto"/>
      </w:divBdr>
      <w:divsChild>
        <w:div w:id="1042443310">
          <w:marLeft w:val="547"/>
          <w:marRight w:val="0"/>
          <w:marTop w:val="115"/>
          <w:marBottom w:val="0"/>
          <w:divBdr>
            <w:top w:val="none" w:sz="0" w:space="0" w:color="auto"/>
            <w:left w:val="none" w:sz="0" w:space="0" w:color="auto"/>
            <w:bottom w:val="none" w:sz="0" w:space="0" w:color="auto"/>
            <w:right w:val="none" w:sz="0" w:space="0" w:color="auto"/>
          </w:divBdr>
        </w:div>
        <w:div w:id="1937323049">
          <w:marLeft w:val="547"/>
          <w:marRight w:val="0"/>
          <w:marTop w:val="115"/>
          <w:marBottom w:val="0"/>
          <w:divBdr>
            <w:top w:val="none" w:sz="0" w:space="0" w:color="auto"/>
            <w:left w:val="none" w:sz="0" w:space="0" w:color="auto"/>
            <w:bottom w:val="none" w:sz="0" w:space="0" w:color="auto"/>
            <w:right w:val="none" w:sz="0" w:space="0" w:color="auto"/>
          </w:divBdr>
        </w:div>
      </w:divsChild>
    </w:div>
    <w:div w:id="662658983">
      <w:bodyDiv w:val="1"/>
      <w:marLeft w:val="0"/>
      <w:marRight w:val="0"/>
      <w:marTop w:val="0"/>
      <w:marBottom w:val="0"/>
      <w:divBdr>
        <w:top w:val="none" w:sz="0" w:space="0" w:color="auto"/>
        <w:left w:val="none" w:sz="0" w:space="0" w:color="auto"/>
        <w:bottom w:val="none" w:sz="0" w:space="0" w:color="auto"/>
        <w:right w:val="none" w:sz="0" w:space="0" w:color="auto"/>
      </w:divBdr>
      <w:divsChild>
        <w:div w:id="84964538">
          <w:marLeft w:val="0"/>
          <w:marRight w:val="0"/>
          <w:marTop w:val="0"/>
          <w:marBottom w:val="0"/>
          <w:divBdr>
            <w:top w:val="none" w:sz="0" w:space="0" w:color="auto"/>
            <w:left w:val="none" w:sz="0" w:space="0" w:color="auto"/>
            <w:bottom w:val="none" w:sz="0" w:space="0" w:color="auto"/>
            <w:right w:val="none" w:sz="0" w:space="0" w:color="auto"/>
          </w:divBdr>
        </w:div>
      </w:divsChild>
    </w:div>
    <w:div w:id="683098298">
      <w:bodyDiv w:val="1"/>
      <w:marLeft w:val="0"/>
      <w:marRight w:val="0"/>
      <w:marTop w:val="0"/>
      <w:marBottom w:val="0"/>
      <w:divBdr>
        <w:top w:val="none" w:sz="0" w:space="0" w:color="auto"/>
        <w:left w:val="none" w:sz="0" w:space="0" w:color="auto"/>
        <w:bottom w:val="none" w:sz="0" w:space="0" w:color="auto"/>
        <w:right w:val="none" w:sz="0" w:space="0" w:color="auto"/>
      </w:divBdr>
    </w:div>
    <w:div w:id="831263693">
      <w:bodyDiv w:val="1"/>
      <w:marLeft w:val="0"/>
      <w:marRight w:val="0"/>
      <w:marTop w:val="0"/>
      <w:marBottom w:val="0"/>
      <w:divBdr>
        <w:top w:val="none" w:sz="0" w:space="0" w:color="auto"/>
        <w:left w:val="none" w:sz="0" w:space="0" w:color="auto"/>
        <w:bottom w:val="none" w:sz="0" w:space="0" w:color="auto"/>
        <w:right w:val="none" w:sz="0" w:space="0" w:color="auto"/>
      </w:divBdr>
      <w:divsChild>
        <w:div w:id="2093815110">
          <w:marLeft w:val="0"/>
          <w:marRight w:val="0"/>
          <w:marTop w:val="0"/>
          <w:marBottom w:val="0"/>
          <w:divBdr>
            <w:top w:val="none" w:sz="0" w:space="0" w:color="auto"/>
            <w:left w:val="none" w:sz="0" w:space="0" w:color="auto"/>
            <w:bottom w:val="none" w:sz="0" w:space="0" w:color="auto"/>
            <w:right w:val="none" w:sz="0" w:space="0" w:color="auto"/>
          </w:divBdr>
        </w:div>
      </w:divsChild>
    </w:div>
    <w:div w:id="848103749">
      <w:bodyDiv w:val="1"/>
      <w:marLeft w:val="0"/>
      <w:marRight w:val="0"/>
      <w:marTop w:val="0"/>
      <w:marBottom w:val="0"/>
      <w:divBdr>
        <w:top w:val="none" w:sz="0" w:space="0" w:color="auto"/>
        <w:left w:val="none" w:sz="0" w:space="0" w:color="auto"/>
        <w:bottom w:val="none" w:sz="0" w:space="0" w:color="auto"/>
        <w:right w:val="none" w:sz="0" w:space="0" w:color="auto"/>
      </w:divBdr>
      <w:divsChild>
        <w:div w:id="86778587">
          <w:marLeft w:val="547"/>
          <w:marRight w:val="0"/>
          <w:marTop w:val="336"/>
          <w:marBottom w:val="0"/>
          <w:divBdr>
            <w:top w:val="none" w:sz="0" w:space="0" w:color="auto"/>
            <w:left w:val="none" w:sz="0" w:space="0" w:color="auto"/>
            <w:bottom w:val="none" w:sz="0" w:space="0" w:color="auto"/>
            <w:right w:val="none" w:sz="0" w:space="0" w:color="auto"/>
          </w:divBdr>
        </w:div>
        <w:div w:id="114688604">
          <w:marLeft w:val="547"/>
          <w:marRight w:val="0"/>
          <w:marTop w:val="134"/>
          <w:marBottom w:val="0"/>
          <w:divBdr>
            <w:top w:val="none" w:sz="0" w:space="0" w:color="auto"/>
            <w:left w:val="none" w:sz="0" w:space="0" w:color="auto"/>
            <w:bottom w:val="none" w:sz="0" w:space="0" w:color="auto"/>
            <w:right w:val="none" w:sz="0" w:space="0" w:color="auto"/>
          </w:divBdr>
        </w:div>
        <w:div w:id="121777838">
          <w:marLeft w:val="547"/>
          <w:marRight w:val="0"/>
          <w:marTop w:val="134"/>
          <w:marBottom w:val="0"/>
          <w:divBdr>
            <w:top w:val="none" w:sz="0" w:space="0" w:color="auto"/>
            <w:left w:val="none" w:sz="0" w:space="0" w:color="auto"/>
            <w:bottom w:val="none" w:sz="0" w:space="0" w:color="auto"/>
            <w:right w:val="none" w:sz="0" w:space="0" w:color="auto"/>
          </w:divBdr>
        </w:div>
        <w:div w:id="125508809">
          <w:marLeft w:val="547"/>
          <w:marRight w:val="0"/>
          <w:marTop w:val="134"/>
          <w:marBottom w:val="0"/>
          <w:divBdr>
            <w:top w:val="none" w:sz="0" w:space="0" w:color="auto"/>
            <w:left w:val="none" w:sz="0" w:space="0" w:color="auto"/>
            <w:bottom w:val="none" w:sz="0" w:space="0" w:color="auto"/>
            <w:right w:val="none" w:sz="0" w:space="0" w:color="auto"/>
          </w:divBdr>
        </w:div>
        <w:div w:id="155196828">
          <w:marLeft w:val="547"/>
          <w:marRight w:val="0"/>
          <w:marTop w:val="134"/>
          <w:marBottom w:val="0"/>
          <w:divBdr>
            <w:top w:val="none" w:sz="0" w:space="0" w:color="auto"/>
            <w:left w:val="none" w:sz="0" w:space="0" w:color="auto"/>
            <w:bottom w:val="none" w:sz="0" w:space="0" w:color="auto"/>
            <w:right w:val="none" w:sz="0" w:space="0" w:color="auto"/>
          </w:divBdr>
        </w:div>
        <w:div w:id="170339665">
          <w:marLeft w:val="547"/>
          <w:marRight w:val="0"/>
          <w:marTop w:val="134"/>
          <w:marBottom w:val="0"/>
          <w:divBdr>
            <w:top w:val="none" w:sz="0" w:space="0" w:color="auto"/>
            <w:left w:val="none" w:sz="0" w:space="0" w:color="auto"/>
            <w:bottom w:val="none" w:sz="0" w:space="0" w:color="auto"/>
            <w:right w:val="none" w:sz="0" w:space="0" w:color="auto"/>
          </w:divBdr>
        </w:div>
        <w:div w:id="196355108">
          <w:marLeft w:val="547"/>
          <w:marRight w:val="0"/>
          <w:marTop w:val="134"/>
          <w:marBottom w:val="0"/>
          <w:divBdr>
            <w:top w:val="none" w:sz="0" w:space="0" w:color="auto"/>
            <w:left w:val="none" w:sz="0" w:space="0" w:color="auto"/>
            <w:bottom w:val="none" w:sz="0" w:space="0" w:color="auto"/>
            <w:right w:val="none" w:sz="0" w:space="0" w:color="auto"/>
          </w:divBdr>
        </w:div>
        <w:div w:id="265503865">
          <w:marLeft w:val="547"/>
          <w:marRight w:val="0"/>
          <w:marTop w:val="134"/>
          <w:marBottom w:val="0"/>
          <w:divBdr>
            <w:top w:val="none" w:sz="0" w:space="0" w:color="auto"/>
            <w:left w:val="none" w:sz="0" w:space="0" w:color="auto"/>
            <w:bottom w:val="none" w:sz="0" w:space="0" w:color="auto"/>
            <w:right w:val="none" w:sz="0" w:space="0" w:color="auto"/>
          </w:divBdr>
        </w:div>
        <w:div w:id="268002814">
          <w:marLeft w:val="432"/>
          <w:marRight w:val="0"/>
          <w:marTop w:val="134"/>
          <w:marBottom w:val="0"/>
          <w:divBdr>
            <w:top w:val="none" w:sz="0" w:space="0" w:color="auto"/>
            <w:left w:val="none" w:sz="0" w:space="0" w:color="auto"/>
            <w:bottom w:val="none" w:sz="0" w:space="0" w:color="auto"/>
            <w:right w:val="none" w:sz="0" w:space="0" w:color="auto"/>
          </w:divBdr>
        </w:div>
        <w:div w:id="269824952">
          <w:marLeft w:val="432"/>
          <w:marRight w:val="0"/>
          <w:marTop w:val="134"/>
          <w:marBottom w:val="0"/>
          <w:divBdr>
            <w:top w:val="none" w:sz="0" w:space="0" w:color="auto"/>
            <w:left w:val="none" w:sz="0" w:space="0" w:color="auto"/>
            <w:bottom w:val="none" w:sz="0" w:space="0" w:color="auto"/>
            <w:right w:val="none" w:sz="0" w:space="0" w:color="auto"/>
          </w:divBdr>
        </w:div>
        <w:div w:id="347146647">
          <w:marLeft w:val="547"/>
          <w:marRight w:val="0"/>
          <w:marTop w:val="134"/>
          <w:marBottom w:val="0"/>
          <w:divBdr>
            <w:top w:val="none" w:sz="0" w:space="0" w:color="auto"/>
            <w:left w:val="none" w:sz="0" w:space="0" w:color="auto"/>
            <w:bottom w:val="none" w:sz="0" w:space="0" w:color="auto"/>
            <w:right w:val="none" w:sz="0" w:space="0" w:color="auto"/>
          </w:divBdr>
        </w:div>
        <w:div w:id="412705848">
          <w:marLeft w:val="547"/>
          <w:marRight w:val="0"/>
          <w:marTop w:val="134"/>
          <w:marBottom w:val="0"/>
          <w:divBdr>
            <w:top w:val="none" w:sz="0" w:space="0" w:color="auto"/>
            <w:left w:val="none" w:sz="0" w:space="0" w:color="auto"/>
            <w:bottom w:val="none" w:sz="0" w:space="0" w:color="auto"/>
            <w:right w:val="none" w:sz="0" w:space="0" w:color="auto"/>
          </w:divBdr>
        </w:div>
        <w:div w:id="535625990">
          <w:marLeft w:val="547"/>
          <w:marRight w:val="0"/>
          <w:marTop w:val="134"/>
          <w:marBottom w:val="0"/>
          <w:divBdr>
            <w:top w:val="none" w:sz="0" w:space="0" w:color="auto"/>
            <w:left w:val="none" w:sz="0" w:space="0" w:color="auto"/>
            <w:bottom w:val="none" w:sz="0" w:space="0" w:color="auto"/>
            <w:right w:val="none" w:sz="0" w:space="0" w:color="auto"/>
          </w:divBdr>
        </w:div>
        <w:div w:id="553470577">
          <w:marLeft w:val="432"/>
          <w:marRight w:val="0"/>
          <w:marTop w:val="115"/>
          <w:marBottom w:val="0"/>
          <w:divBdr>
            <w:top w:val="none" w:sz="0" w:space="0" w:color="auto"/>
            <w:left w:val="none" w:sz="0" w:space="0" w:color="auto"/>
            <w:bottom w:val="none" w:sz="0" w:space="0" w:color="auto"/>
            <w:right w:val="none" w:sz="0" w:space="0" w:color="auto"/>
          </w:divBdr>
        </w:div>
        <w:div w:id="555774084">
          <w:marLeft w:val="547"/>
          <w:marRight w:val="0"/>
          <w:marTop w:val="134"/>
          <w:marBottom w:val="0"/>
          <w:divBdr>
            <w:top w:val="none" w:sz="0" w:space="0" w:color="auto"/>
            <w:left w:val="none" w:sz="0" w:space="0" w:color="auto"/>
            <w:bottom w:val="none" w:sz="0" w:space="0" w:color="auto"/>
            <w:right w:val="none" w:sz="0" w:space="0" w:color="auto"/>
          </w:divBdr>
        </w:div>
        <w:div w:id="561141454">
          <w:marLeft w:val="547"/>
          <w:marRight w:val="0"/>
          <w:marTop w:val="288"/>
          <w:marBottom w:val="0"/>
          <w:divBdr>
            <w:top w:val="none" w:sz="0" w:space="0" w:color="auto"/>
            <w:left w:val="none" w:sz="0" w:space="0" w:color="auto"/>
            <w:bottom w:val="none" w:sz="0" w:space="0" w:color="auto"/>
            <w:right w:val="none" w:sz="0" w:space="0" w:color="auto"/>
          </w:divBdr>
        </w:div>
        <w:div w:id="636377743">
          <w:marLeft w:val="547"/>
          <w:marRight w:val="0"/>
          <w:marTop w:val="134"/>
          <w:marBottom w:val="336"/>
          <w:divBdr>
            <w:top w:val="none" w:sz="0" w:space="0" w:color="auto"/>
            <w:left w:val="none" w:sz="0" w:space="0" w:color="auto"/>
            <w:bottom w:val="none" w:sz="0" w:space="0" w:color="auto"/>
            <w:right w:val="none" w:sz="0" w:space="0" w:color="auto"/>
          </w:divBdr>
        </w:div>
        <w:div w:id="663892878">
          <w:marLeft w:val="547"/>
          <w:marRight w:val="0"/>
          <w:marTop w:val="134"/>
          <w:marBottom w:val="0"/>
          <w:divBdr>
            <w:top w:val="none" w:sz="0" w:space="0" w:color="auto"/>
            <w:left w:val="none" w:sz="0" w:space="0" w:color="auto"/>
            <w:bottom w:val="none" w:sz="0" w:space="0" w:color="auto"/>
            <w:right w:val="none" w:sz="0" w:space="0" w:color="auto"/>
          </w:divBdr>
        </w:div>
        <w:div w:id="679115461">
          <w:marLeft w:val="432"/>
          <w:marRight w:val="0"/>
          <w:marTop w:val="134"/>
          <w:marBottom w:val="0"/>
          <w:divBdr>
            <w:top w:val="none" w:sz="0" w:space="0" w:color="auto"/>
            <w:left w:val="none" w:sz="0" w:space="0" w:color="auto"/>
            <w:bottom w:val="none" w:sz="0" w:space="0" w:color="auto"/>
            <w:right w:val="none" w:sz="0" w:space="0" w:color="auto"/>
          </w:divBdr>
        </w:div>
        <w:div w:id="689720097">
          <w:marLeft w:val="547"/>
          <w:marRight w:val="0"/>
          <w:marTop w:val="288"/>
          <w:marBottom w:val="0"/>
          <w:divBdr>
            <w:top w:val="none" w:sz="0" w:space="0" w:color="auto"/>
            <w:left w:val="none" w:sz="0" w:space="0" w:color="auto"/>
            <w:bottom w:val="none" w:sz="0" w:space="0" w:color="auto"/>
            <w:right w:val="none" w:sz="0" w:space="0" w:color="auto"/>
          </w:divBdr>
        </w:div>
        <w:div w:id="714623874">
          <w:marLeft w:val="547"/>
          <w:marRight w:val="0"/>
          <w:marTop w:val="134"/>
          <w:marBottom w:val="0"/>
          <w:divBdr>
            <w:top w:val="none" w:sz="0" w:space="0" w:color="auto"/>
            <w:left w:val="none" w:sz="0" w:space="0" w:color="auto"/>
            <w:bottom w:val="none" w:sz="0" w:space="0" w:color="auto"/>
            <w:right w:val="none" w:sz="0" w:space="0" w:color="auto"/>
          </w:divBdr>
        </w:div>
        <w:div w:id="755519530">
          <w:marLeft w:val="547"/>
          <w:marRight w:val="0"/>
          <w:marTop w:val="134"/>
          <w:marBottom w:val="0"/>
          <w:divBdr>
            <w:top w:val="none" w:sz="0" w:space="0" w:color="auto"/>
            <w:left w:val="none" w:sz="0" w:space="0" w:color="auto"/>
            <w:bottom w:val="none" w:sz="0" w:space="0" w:color="auto"/>
            <w:right w:val="none" w:sz="0" w:space="0" w:color="auto"/>
          </w:divBdr>
        </w:div>
        <w:div w:id="774911258">
          <w:marLeft w:val="547"/>
          <w:marRight w:val="0"/>
          <w:marTop w:val="134"/>
          <w:marBottom w:val="0"/>
          <w:divBdr>
            <w:top w:val="none" w:sz="0" w:space="0" w:color="auto"/>
            <w:left w:val="none" w:sz="0" w:space="0" w:color="auto"/>
            <w:bottom w:val="none" w:sz="0" w:space="0" w:color="auto"/>
            <w:right w:val="none" w:sz="0" w:space="0" w:color="auto"/>
          </w:divBdr>
        </w:div>
        <w:div w:id="804469447">
          <w:marLeft w:val="547"/>
          <w:marRight w:val="0"/>
          <w:marTop w:val="134"/>
          <w:marBottom w:val="0"/>
          <w:divBdr>
            <w:top w:val="none" w:sz="0" w:space="0" w:color="auto"/>
            <w:left w:val="none" w:sz="0" w:space="0" w:color="auto"/>
            <w:bottom w:val="none" w:sz="0" w:space="0" w:color="auto"/>
            <w:right w:val="none" w:sz="0" w:space="0" w:color="auto"/>
          </w:divBdr>
        </w:div>
        <w:div w:id="831407080">
          <w:marLeft w:val="547"/>
          <w:marRight w:val="0"/>
          <w:marTop w:val="288"/>
          <w:marBottom w:val="0"/>
          <w:divBdr>
            <w:top w:val="none" w:sz="0" w:space="0" w:color="auto"/>
            <w:left w:val="none" w:sz="0" w:space="0" w:color="auto"/>
            <w:bottom w:val="none" w:sz="0" w:space="0" w:color="auto"/>
            <w:right w:val="none" w:sz="0" w:space="0" w:color="auto"/>
          </w:divBdr>
        </w:div>
        <w:div w:id="856501420">
          <w:marLeft w:val="432"/>
          <w:marRight w:val="0"/>
          <w:marTop w:val="134"/>
          <w:marBottom w:val="0"/>
          <w:divBdr>
            <w:top w:val="none" w:sz="0" w:space="0" w:color="auto"/>
            <w:left w:val="none" w:sz="0" w:space="0" w:color="auto"/>
            <w:bottom w:val="none" w:sz="0" w:space="0" w:color="auto"/>
            <w:right w:val="none" w:sz="0" w:space="0" w:color="auto"/>
          </w:divBdr>
        </w:div>
        <w:div w:id="885337416">
          <w:marLeft w:val="547"/>
          <w:marRight w:val="0"/>
          <w:marTop w:val="134"/>
          <w:marBottom w:val="0"/>
          <w:divBdr>
            <w:top w:val="none" w:sz="0" w:space="0" w:color="auto"/>
            <w:left w:val="none" w:sz="0" w:space="0" w:color="auto"/>
            <w:bottom w:val="none" w:sz="0" w:space="0" w:color="auto"/>
            <w:right w:val="none" w:sz="0" w:space="0" w:color="auto"/>
          </w:divBdr>
        </w:div>
        <w:div w:id="887909939">
          <w:marLeft w:val="547"/>
          <w:marRight w:val="0"/>
          <w:marTop w:val="134"/>
          <w:marBottom w:val="0"/>
          <w:divBdr>
            <w:top w:val="none" w:sz="0" w:space="0" w:color="auto"/>
            <w:left w:val="none" w:sz="0" w:space="0" w:color="auto"/>
            <w:bottom w:val="none" w:sz="0" w:space="0" w:color="auto"/>
            <w:right w:val="none" w:sz="0" w:space="0" w:color="auto"/>
          </w:divBdr>
        </w:div>
        <w:div w:id="905914389">
          <w:marLeft w:val="547"/>
          <w:marRight w:val="0"/>
          <w:marTop w:val="336"/>
          <w:marBottom w:val="0"/>
          <w:divBdr>
            <w:top w:val="none" w:sz="0" w:space="0" w:color="auto"/>
            <w:left w:val="none" w:sz="0" w:space="0" w:color="auto"/>
            <w:bottom w:val="none" w:sz="0" w:space="0" w:color="auto"/>
            <w:right w:val="none" w:sz="0" w:space="0" w:color="auto"/>
          </w:divBdr>
        </w:div>
        <w:div w:id="908923007">
          <w:marLeft w:val="547"/>
          <w:marRight w:val="0"/>
          <w:marTop w:val="288"/>
          <w:marBottom w:val="0"/>
          <w:divBdr>
            <w:top w:val="none" w:sz="0" w:space="0" w:color="auto"/>
            <w:left w:val="none" w:sz="0" w:space="0" w:color="auto"/>
            <w:bottom w:val="none" w:sz="0" w:space="0" w:color="auto"/>
            <w:right w:val="none" w:sz="0" w:space="0" w:color="auto"/>
          </w:divBdr>
        </w:div>
        <w:div w:id="909194421">
          <w:marLeft w:val="432"/>
          <w:marRight w:val="0"/>
          <w:marTop w:val="134"/>
          <w:marBottom w:val="0"/>
          <w:divBdr>
            <w:top w:val="none" w:sz="0" w:space="0" w:color="auto"/>
            <w:left w:val="none" w:sz="0" w:space="0" w:color="auto"/>
            <w:bottom w:val="none" w:sz="0" w:space="0" w:color="auto"/>
            <w:right w:val="none" w:sz="0" w:space="0" w:color="auto"/>
          </w:divBdr>
        </w:div>
        <w:div w:id="918639628">
          <w:marLeft w:val="547"/>
          <w:marRight w:val="0"/>
          <w:marTop w:val="134"/>
          <w:marBottom w:val="0"/>
          <w:divBdr>
            <w:top w:val="none" w:sz="0" w:space="0" w:color="auto"/>
            <w:left w:val="none" w:sz="0" w:space="0" w:color="auto"/>
            <w:bottom w:val="none" w:sz="0" w:space="0" w:color="auto"/>
            <w:right w:val="none" w:sz="0" w:space="0" w:color="auto"/>
          </w:divBdr>
        </w:div>
        <w:div w:id="920259482">
          <w:marLeft w:val="547"/>
          <w:marRight w:val="0"/>
          <w:marTop w:val="134"/>
          <w:marBottom w:val="0"/>
          <w:divBdr>
            <w:top w:val="none" w:sz="0" w:space="0" w:color="auto"/>
            <w:left w:val="none" w:sz="0" w:space="0" w:color="auto"/>
            <w:bottom w:val="none" w:sz="0" w:space="0" w:color="auto"/>
            <w:right w:val="none" w:sz="0" w:space="0" w:color="auto"/>
          </w:divBdr>
        </w:div>
        <w:div w:id="935669534">
          <w:marLeft w:val="547"/>
          <w:marRight w:val="0"/>
          <w:marTop w:val="134"/>
          <w:marBottom w:val="0"/>
          <w:divBdr>
            <w:top w:val="none" w:sz="0" w:space="0" w:color="auto"/>
            <w:left w:val="none" w:sz="0" w:space="0" w:color="auto"/>
            <w:bottom w:val="none" w:sz="0" w:space="0" w:color="auto"/>
            <w:right w:val="none" w:sz="0" w:space="0" w:color="auto"/>
          </w:divBdr>
        </w:div>
        <w:div w:id="992173480">
          <w:marLeft w:val="432"/>
          <w:marRight w:val="0"/>
          <w:marTop w:val="115"/>
          <w:marBottom w:val="0"/>
          <w:divBdr>
            <w:top w:val="none" w:sz="0" w:space="0" w:color="auto"/>
            <w:left w:val="none" w:sz="0" w:space="0" w:color="auto"/>
            <w:bottom w:val="none" w:sz="0" w:space="0" w:color="auto"/>
            <w:right w:val="none" w:sz="0" w:space="0" w:color="auto"/>
          </w:divBdr>
        </w:div>
        <w:div w:id="1006129521">
          <w:marLeft w:val="547"/>
          <w:marRight w:val="0"/>
          <w:marTop w:val="288"/>
          <w:marBottom w:val="0"/>
          <w:divBdr>
            <w:top w:val="none" w:sz="0" w:space="0" w:color="auto"/>
            <w:left w:val="none" w:sz="0" w:space="0" w:color="auto"/>
            <w:bottom w:val="none" w:sz="0" w:space="0" w:color="auto"/>
            <w:right w:val="none" w:sz="0" w:space="0" w:color="auto"/>
          </w:divBdr>
        </w:div>
        <w:div w:id="1083720205">
          <w:marLeft w:val="547"/>
          <w:marRight w:val="0"/>
          <w:marTop w:val="336"/>
          <w:marBottom w:val="0"/>
          <w:divBdr>
            <w:top w:val="none" w:sz="0" w:space="0" w:color="auto"/>
            <w:left w:val="none" w:sz="0" w:space="0" w:color="auto"/>
            <w:bottom w:val="none" w:sz="0" w:space="0" w:color="auto"/>
            <w:right w:val="none" w:sz="0" w:space="0" w:color="auto"/>
          </w:divBdr>
        </w:div>
        <w:div w:id="1112701851">
          <w:marLeft w:val="547"/>
          <w:marRight w:val="0"/>
          <w:marTop w:val="134"/>
          <w:marBottom w:val="0"/>
          <w:divBdr>
            <w:top w:val="none" w:sz="0" w:space="0" w:color="auto"/>
            <w:left w:val="none" w:sz="0" w:space="0" w:color="auto"/>
            <w:bottom w:val="none" w:sz="0" w:space="0" w:color="auto"/>
            <w:right w:val="none" w:sz="0" w:space="0" w:color="auto"/>
          </w:divBdr>
        </w:div>
        <w:div w:id="1248464744">
          <w:marLeft w:val="547"/>
          <w:marRight w:val="0"/>
          <w:marTop w:val="134"/>
          <w:marBottom w:val="0"/>
          <w:divBdr>
            <w:top w:val="none" w:sz="0" w:space="0" w:color="auto"/>
            <w:left w:val="none" w:sz="0" w:space="0" w:color="auto"/>
            <w:bottom w:val="none" w:sz="0" w:space="0" w:color="auto"/>
            <w:right w:val="none" w:sz="0" w:space="0" w:color="auto"/>
          </w:divBdr>
        </w:div>
        <w:div w:id="1288003754">
          <w:marLeft w:val="547"/>
          <w:marRight w:val="0"/>
          <w:marTop w:val="134"/>
          <w:marBottom w:val="0"/>
          <w:divBdr>
            <w:top w:val="none" w:sz="0" w:space="0" w:color="auto"/>
            <w:left w:val="none" w:sz="0" w:space="0" w:color="auto"/>
            <w:bottom w:val="none" w:sz="0" w:space="0" w:color="auto"/>
            <w:right w:val="none" w:sz="0" w:space="0" w:color="auto"/>
          </w:divBdr>
        </w:div>
        <w:div w:id="1339192540">
          <w:marLeft w:val="547"/>
          <w:marRight w:val="0"/>
          <w:marTop w:val="134"/>
          <w:marBottom w:val="0"/>
          <w:divBdr>
            <w:top w:val="none" w:sz="0" w:space="0" w:color="auto"/>
            <w:left w:val="none" w:sz="0" w:space="0" w:color="auto"/>
            <w:bottom w:val="none" w:sz="0" w:space="0" w:color="auto"/>
            <w:right w:val="none" w:sz="0" w:space="0" w:color="auto"/>
          </w:divBdr>
        </w:div>
        <w:div w:id="1340429780">
          <w:marLeft w:val="547"/>
          <w:marRight w:val="0"/>
          <w:marTop w:val="288"/>
          <w:marBottom w:val="0"/>
          <w:divBdr>
            <w:top w:val="none" w:sz="0" w:space="0" w:color="auto"/>
            <w:left w:val="none" w:sz="0" w:space="0" w:color="auto"/>
            <w:bottom w:val="none" w:sz="0" w:space="0" w:color="auto"/>
            <w:right w:val="none" w:sz="0" w:space="0" w:color="auto"/>
          </w:divBdr>
        </w:div>
        <w:div w:id="1371607905">
          <w:marLeft w:val="547"/>
          <w:marRight w:val="0"/>
          <w:marTop w:val="134"/>
          <w:marBottom w:val="0"/>
          <w:divBdr>
            <w:top w:val="none" w:sz="0" w:space="0" w:color="auto"/>
            <w:left w:val="none" w:sz="0" w:space="0" w:color="auto"/>
            <w:bottom w:val="none" w:sz="0" w:space="0" w:color="auto"/>
            <w:right w:val="none" w:sz="0" w:space="0" w:color="auto"/>
          </w:divBdr>
        </w:div>
        <w:div w:id="1448550943">
          <w:marLeft w:val="547"/>
          <w:marRight w:val="0"/>
          <w:marTop w:val="134"/>
          <w:marBottom w:val="0"/>
          <w:divBdr>
            <w:top w:val="none" w:sz="0" w:space="0" w:color="auto"/>
            <w:left w:val="none" w:sz="0" w:space="0" w:color="auto"/>
            <w:bottom w:val="none" w:sz="0" w:space="0" w:color="auto"/>
            <w:right w:val="none" w:sz="0" w:space="0" w:color="auto"/>
          </w:divBdr>
        </w:div>
        <w:div w:id="1483159741">
          <w:marLeft w:val="547"/>
          <w:marRight w:val="0"/>
          <w:marTop w:val="134"/>
          <w:marBottom w:val="0"/>
          <w:divBdr>
            <w:top w:val="none" w:sz="0" w:space="0" w:color="auto"/>
            <w:left w:val="none" w:sz="0" w:space="0" w:color="auto"/>
            <w:bottom w:val="none" w:sz="0" w:space="0" w:color="auto"/>
            <w:right w:val="none" w:sz="0" w:space="0" w:color="auto"/>
          </w:divBdr>
        </w:div>
        <w:div w:id="1484345245">
          <w:marLeft w:val="547"/>
          <w:marRight w:val="0"/>
          <w:marTop w:val="134"/>
          <w:marBottom w:val="0"/>
          <w:divBdr>
            <w:top w:val="none" w:sz="0" w:space="0" w:color="auto"/>
            <w:left w:val="none" w:sz="0" w:space="0" w:color="auto"/>
            <w:bottom w:val="none" w:sz="0" w:space="0" w:color="auto"/>
            <w:right w:val="none" w:sz="0" w:space="0" w:color="auto"/>
          </w:divBdr>
        </w:div>
        <w:div w:id="1525094884">
          <w:marLeft w:val="547"/>
          <w:marRight w:val="0"/>
          <w:marTop w:val="134"/>
          <w:marBottom w:val="0"/>
          <w:divBdr>
            <w:top w:val="none" w:sz="0" w:space="0" w:color="auto"/>
            <w:left w:val="none" w:sz="0" w:space="0" w:color="auto"/>
            <w:bottom w:val="none" w:sz="0" w:space="0" w:color="auto"/>
            <w:right w:val="none" w:sz="0" w:space="0" w:color="auto"/>
          </w:divBdr>
        </w:div>
        <w:div w:id="1541551652">
          <w:marLeft w:val="547"/>
          <w:marRight w:val="0"/>
          <w:marTop w:val="134"/>
          <w:marBottom w:val="0"/>
          <w:divBdr>
            <w:top w:val="none" w:sz="0" w:space="0" w:color="auto"/>
            <w:left w:val="none" w:sz="0" w:space="0" w:color="auto"/>
            <w:bottom w:val="none" w:sz="0" w:space="0" w:color="auto"/>
            <w:right w:val="none" w:sz="0" w:space="0" w:color="auto"/>
          </w:divBdr>
        </w:div>
        <w:div w:id="1548443803">
          <w:marLeft w:val="547"/>
          <w:marRight w:val="0"/>
          <w:marTop w:val="134"/>
          <w:marBottom w:val="336"/>
          <w:divBdr>
            <w:top w:val="none" w:sz="0" w:space="0" w:color="auto"/>
            <w:left w:val="none" w:sz="0" w:space="0" w:color="auto"/>
            <w:bottom w:val="none" w:sz="0" w:space="0" w:color="auto"/>
            <w:right w:val="none" w:sz="0" w:space="0" w:color="auto"/>
          </w:divBdr>
        </w:div>
        <w:div w:id="1548712477">
          <w:marLeft w:val="547"/>
          <w:marRight w:val="0"/>
          <w:marTop w:val="336"/>
          <w:marBottom w:val="0"/>
          <w:divBdr>
            <w:top w:val="none" w:sz="0" w:space="0" w:color="auto"/>
            <w:left w:val="none" w:sz="0" w:space="0" w:color="auto"/>
            <w:bottom w:val="none" w:sz="0" w:space="0" w:color="auto"/>
            <w:right w:val="none" w:sz="0" w:space="0" w:color="auto"/>
          </w:divBdr>
        </w:div>
        <w:div w:id="1635014644">
          <w:marLeft w:val="547"/>
          <w:marRight w:val="0"/>
          <w:marTop w:val="134"/>
          <w:marBottom w:val="336"/>
          <w:divBdr>
            <w:top w:val="none" w:sz="0" w:space="0" w:color="auto"/>
            <w:left w:val="none" w:sz="0" w:space="0" w:color="auto"/>
            <w:bottom w:val="none" w:sz="0" w:space="0" w:color="auto"/>
            <w:right w:val="none" w:sz="0" w:space="0" w:color="auto"/>
          </w:divBdr>
        </w:div>
        <w:div w:id="1640577416">
          <w:marLeft w:val="432"/>
          <w:marRight w:val="0"/>
          <w:marTop w:val="115"/>
          <w:marBottom w:val="0"/>
          <w:divBdr>
            <w:top w:val="none" w:sz="0" w:space="0" w:color="auto"/>
            <w:left w:val="none" w:sz="0" w:space="0" w:color="auto"/>
            <w:bottom w:val="none" w:sz="0" w:space="0" w:color="auto"/>
            <w:right w:val="none" w:sz="0" w:space="0" w:color="auto"/>
          </w:divBdr>
        </w:div>
        <w:div w:id="1685594748">
          <w:marLeft w:val="547"/>
          <w:marRight w:val="0"/>
          <w:marTop w:val="134"/>
          <w:marBottom w:val="0"/>
          <w:divBdr>
            <w:top w:val="none" w:sz="0" w:space="0" w:color="auto"/>
            <w:left w:val="none" w:sz="0" w:space="0" w:color="auto"/>
            <w:bottom w:val="none" w:sz="0" w:space="0" w:color="auto"/>
            <w:right w:val="none" w:sz="0" w:space="0" w:color="auto"/>
          </w:divBdr>
        </w:div>
        <w:div w:id="1715691751">
          <w:marLeft w:val="547"/>
          <w:marRight w:val="0"/>
          <w:marTop w:val="134"/>
          <w:marBottom w:val="336"/>
          <w:divBdr>
            <w:top w:val="none" w:sz="0" w:space="0" w:color="auto"/>
            <w:left w:val="none" w:sz="0" w:space="0" w:color="auto"/>
            <w:bottom w:val="none" w:sz="0" w:space="0" w:color="auto"/>
            <w:right w:val="none" w:sz="0" w:space="0" w:color="auto"/>
          </w:divBdr>
        </w:div>
        <w:div w:id="1790465667">
          <w:marLeft w:val="547"/>
          <w:marRight w:val="0"/>
          <w:marTop w:val="134"/>
          <w:marBottom w:val="0"/>
          <w:divBdr>
            <w:top w:val="none" w:sz="0" w:space="0" w:color="auto"/>
            <w:left w:val="none" w:sz="0" w:space="0" w:color="auto"/>
            <w:bottom w:val="none" w:sz="0" w:space="0" w:color="auto"/>
            <w:right w:val="none" w:sz="0" w:space="0" w:color="auto"/>
          </w:divBdr>
        </w:div>
        <w:div w:id="1837915787">
          <w:marLeft w:val="547"/>
          <w:marRight w:val="0"/>
          <w:marTop w:val="134"/>
          <w:marBottom w:val="0"/>
          <w:divBdr>
            <w:top w:val="none" w:sz="0" w:space="0" w:color="auto"/>
            <w:left w:val="none" w:sz="0" w:space="0" w:color="auto"/>
            <w:bottom w:val="none" w:sz="0" w:space="0" w:color="auto"/>
            <w:right w:val="none" w:sz="0" w:space="0" w:color="auto"/>
          </w:divBdr>
        </w:div>
        <w:div w:id="1842113860">
          <w:marLeft w:val="547"/>
          <w:marRight w:val="0"/>
          <w:marTop w:val="336"/>
          <w:marBottom w:val="0"/>
          <w:divBdr>
            <w:top w:val="none" w:sz="0" w:space="0" w:color="auto"/>
            <w:left w:val="none" w:sz="0" w:space="0" w:color="auto"/>
            <w:bottom w:val="none" w:sz="0" w:space="0" w:color="auto"/>
            <w:right w:val="none" w:sz="0" w:space="0" w:color="auto"/>
          </w:divBdr>
        </w:div>
        <w:div w:id="1927490624">
          <w:marLeft w:val="1166"/>
          <w:marRight w:val="0"/>
          <w:marTop w:val="288"/>
          <w:marBottom w:val="0"/>
          <w:divBdr>
            <w:top w:val="none" w:sz="0" w:space="0" w:color="auto"/>
            <w:left w:val="none" w:sz="0" w:space="0" w:color="auto"/>
            <w:bottom w:val="none" w:sz="0" w:space="0" w:color="auto"/>
            <w:right w:val="none" w:sz="0" w:space="0" w:color="auto"/>
          </w:divBdr>
        </w:div>
        <w:div w:id="2034571569">
          <w:marLeft w:val="1166"/>
          <w:marRight w:val="0"/>
          <w:marTop w:val="288"/>
          <w:marBottom w:val="0"/>
          <w:divBdr>
            <w:top w:val="none" w:sz="0" w:space="0" w:color="auto"/>
            <w:left w:val="none" w:sz="0" w:space="0" w:color="auto"/>
            <w:bottom w:val="none" w:sz="0" w:space="0" w:color="auto"/>
            <w:right w:val="none" w:sz="0" w:space="0" w:color="auto"/>
          </w:divBdr>
        </w:div>
        <w:div w:id="2043086638">
          <w:marLeft w:val="547"/>
          <w:marRight w:val="0"/>
          <w:marTop w:val="134"/>
          <w:marBottom w:val="0"/>
          <w:divBdr>
            <w:top w:val="none" w:sz="0" w:space="0" w:color="auto"/>
            <w:left w:val="none" w:sz="0" w:space="0" w:color="auto"/>
            <w:bottom w:val="none" w:sz="0" w:space="0" w:color="auto"/>
            <w:right w:val="none" w:sz="0" w:space="0" w:color="auto"/>
          </w:divBdr>
        </w:div>
        <w:div w:id="2086028989">
          <w:marLeft w:val="547"/>
          <w:marRight w:val="0"/>
          <w:marTop w:val="134"/>
          <w:marBottom w:val="0"/>
          <w:divBdr>
            <w:top w:val="none" w:sz="0" w:space="0" w:color="auto"/>
            <w:left w:val="none" w:sz="0" w:space="0" w:color="auto"/>
            <w:bottom w:val="none" w:sz="0" w:space="0" w:color="auto"/>
            <w:right w:val="none" w:sz="0" w:space="0" w:color="auto"/>
          </w:divBdr>
        </w:div>
        <w:div w:id="2106340654">
          <w:marLeft w:val="547"/>
          <w:marRight w:val="0"/>
          <w:marTop w:val="134"/>
          <w:marBottom w:val="0"/>
          <w:divBdr>
            <w:top w:val="none" w:sz="0" w:space="0" w:color="auto"/>
            <w:left w:val="none" w:sz="0" w:space="0" w:color="auto"/>
            <w:bottom w:val="none" w:sz="0" w:space="0" w:color="auto"/>
            <w:right w:val="none" w:sz="0" w:space="0" w:color="auto"/>
          </w:divBdr>
        </w:div>
      </w:divsChild>
    </w:div>
    <w:div w:id="890652792">
      <w:bodyDiv w:val="1"/>
      <w:marLeft w:val="0"/>
      <w:marRight w:val="0"/>
      <w:marTop w:val="0"/>
      <w:marBottom w:val="0"/>
      <w:divBdr>
        <w:top w:val="none" w:sz="0" w:space="0" w:color="auto"/>
        <w:left w:val="none" w:sz="0" w:space="0" w:color="auto"/>
        <w:bottom w:val="none" w:sz="0" w:space="0" w:color="auto"/>
        <w:right w:val="none" w:sz="0" w:space="0" w:color="auto"/>
      </w:divBdr>
      <w:divsChild>
        <w:div w:id="1191989542">
          <w:marLeft w:val="0"/>
          <w:marRight w:val="0"/>
          <w:marTop w:val="0"/>
          <w:marBottom w:val="0"/>
          <w:divBdr>
            <w:top w:val="none" w:sz="0" w:space="0" w:color="auto"/>
            <w:left w:val="none" w:sz="0" w:space="0" w:color="auto"/>
            <w:bottom w:val="none" w:sz="0" w:space="0" w:color="auto"/>
            <w:right w:val="none" w:sz="0" w:space="0" w:color="auto"/>
          </w:divBdr>
          <w:divsChild>
            <w:div w:id="1047487193">
              <w:marLeft w:val="0"/>
              <w:marRight w:val="0"/>
              <w:marTop w:val="0"/>
              <w:marBottom w:val="0"/>
              <w:divBdr>
                <w:top w:val="none" w:sz="0" w:space="0" w:color="auto"/>
                <w:left w:val="none" w:sz="0" w:space="0" w:color="auto"/>
                <w:bottom w:val="none" w:sz="0" w:space="0" w:color="auto"/>
                <w:right w:val="none" w:sz="0" w:space="0" w:color="auto"/>
              </w:divBdr>
            </w:div>
            <w:div w:id="1699699803">
              <w:marLeft w:val="0"/>
              <w:marRight w:val="0"/>
              <w:marTop w:val="0"/>
              <w:marBottom w:val="0"/>
              <w:divBdr>
                <w:top w:val="none" w:sz="0" w:space="0" w:color="auto"/>
                <w:left w:val="none" w:sz="0" w:space="0" w:color="auto"/>
                <w:bottom w:val="none" w:sz="0" w:space="0" w:color="auto"/>
                <w:right w:val="none" w:sz="0" w:space="0" w:color="auto"/>
              </w:divBdr>
            </w:div>
            <w:div w:id="20139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74405">
      <w:bodyDiv w:val="1"/>
      <w:marLeft w:val="0"/>
      <w:marRight w:val="0"/>
      <w:marTop w:val="0"/>
      <w:marBottom w:val="0"/>
      <w:divBdr>
        <w:top w:val="none" w:sz="0" w:space="0" w:color="auto"/>
        <w:left w:val="none" w:sz="0" w:space="0" w:color="auto"/>
        <w:bottom w:val="none" w:sz="0" w:space="0" w:color="auto"/>
        <w:right w:val="none" w:sz="0" w:space="0" w:color="auto"/>
      </w:divBdr>
      <w:divsChild>
        <w:div w:id="759836199">
          <w:marLeft w:val="547"/>
          <w:marRight w:val="0"/>
          <w:marTop w:val="96"/>
          <w:marBottom w:val="0"/>
          <w:divBdr>
            <w:top w:val="none" w:sz="0" w:space="0" w:color="auto"/>
            <w:left w:val="none" w:sz="0" w:space="0" w:color="auto"/>
            <w:bottom w:val="none" w:sz="0" w:space="0" w:color="auto"/>
            <w:right w:val="none" w:sz="0" w:space="0" w:color="auto"/>
          </w:divBdr>
        </w:div>
      </w:divsChild>
    </w:div>
    <w:div w:id="966423889">
      <w:bodyDiv w:val="1"/>
      <w:marLeft w:val="0"/>
      <w:marRight w:val="0"/>
      <w:marTop w:val="0"/>
      <w:marBottom w:val="0"/>
      <w:divBdr>
        <w:top w:val="none" w:sz="0" w:space="0" w:color="auto"/>
        <w:left w:val="none" w:sz="0" w:space="0" w:color="auto"/>
        <w:bottom w:val="none" w:sz="0" w:space="0" w:color="auto"/>
        <w:right w:val="none" w:sz="0" w:space="0" w:color="auto"/>
      </w:divBdr>
      <w:divsChild>
        <w:div w:id="640576059">
          <w:marLeft w:val="547"/>
          <w:marRight w:val="0"/>
          <w:marTop w:val="96"/>
          <w:marBottom w:val="0"/>
          <w:divBdr>
            <w:top w:val="none" w:sz="0" w:space="0" w:color="auto"/>
            <w:left w:val="none" w:sz="0" w:space="0" w:color="auto"/>
            <w:bottom w:val="none" w:sz="0" w:space="0" w:color="auto"/>
            <w:right w:val="none" w:sz="0" w:space="0" w:color="auto"/>
          </w:divBdr>
        </w:div>
        <w:div w:id="520095196">
          <w:marLeft w:val="547"/>
          <w:marRight w:val="0"/>
          <w:marTop w:val="96"/>
          <w:marBottom w:val="0"/>
          <w:divBdr>
            <w:top w:val="none" w:sz="0" w:space="0" w:color="auto"/>
            <w:left w:val="none" w:sz="0" w:space="0" w:color="auto"/>
            <w:bottom w:val="none" w:sz="0" w:space="0" w:color="auto"/>
            <w:right w:val="none" w:sz="0" w:space="0" w:color="auto"/>
          </w:divBdr>
        </w:div>
        <w:div w:id="619841165">
          <w:marLeft w:val="547"/>
          <w:marRight w:val="0"/>
          <w:marTop w:val="96"/>
          <w:marBottom w:val="0"/>
          <w:divBdr>
            <w:top w:val="none" w:sz="0" w:space="0" w:color="auto"/>
            <w:left w:val="none" w:sz="0" w:space="0" w:color="auto"/>
            <w:bottom w:val="none" w:sz="0" w:space="0" w:color="auto"/>
            <w:right w:val="none" w:sz="0" w:space="0" w:color="auto"/>
          </w:divBdr>
        </w:div>
        <w:div w:id="1647392407">
          <w:marLeft w:val="547"/>
          <w:marRight w:val="0"/>
          <w:marTop w:val="96"/>
          <w:marBottom w:val="0"/>
          <w:divBdr>
            <w:top w:val="none" w:sz="0" w:space="0" w:color="auto"/>
            <w:left w:val="none" w:sz="0" w:space="0" w:color="auto"/>
            <w:bottom w:val="none" w:sz="0" w:space="0" w:color="auto"/>
            <w:right w:val="none" w:sz="0" w:space="0" w:color="auto"/>
          </w:divBdr>
        </w:div>
        <w:div w:id="1711756646">
          <w:marLeft w:val="547"/>
          <w:marRight w:val="0"/>
          <w:marTop w:val="96"/>
          <w:marBottom w:val="0"/>
          <w:divBdr>
            <w:top w:val="none" w:sz="0" w:space="0" w:color="auto"/>
            <w:left w:val="none" w:sz="0" w:space="0" w:color="auto"/>
            <w:bottom w:val="none" w:sz="0" w:space="0" w:color="auto"/>
            <w:right w:val="none" w:sz="0" w:space="0" w:color="auto"/>
          </w:divBdr>
        </w:div>
      </w:divsChild>
    </w:div>
    <w:div w:id="968974399">
      <w:bodyDiv w:val="1"/>
      <w:marLeft w:val="0"/>
      <w:marRight w:val="0"/>
      <w:marTop w:val="0"/>
      <w:marBottom w:val="0"/>
      <w:divBdr>
        <w:top w:val="none" w:sz="0" w:space="0" w:color="auto"/>
        <w:left w:val="none" w:sz="0" w:space="0" w:color="auto"/>
        <w:bottom w:val="none" w:sz="0" w:space="0" w:color="auto"/>
        <w:right w:val="none" w:sz="0" w:space="0" w:color="auto"/>
      </w:divBdr>
    </w:div>
    <w:div w:id="999694436">
      <w:bodyDiv w:val="1"/>
      <w:marLeft w:val="0"/>
      <w:marRight w:val="0"/>
      <w:marTop w:val="0"/>
      <w:marBottom w:val="0"/>
      <w:divBdr>
        <w:top w:val="none" w:sz="0" w:space="0" w:color="auto"/>
        <w:left w:val="none" w:sz="0" w:space="0" w:color="auto"/>
        <w:bottom w:val="none" w:sz="0" w:space="0" w:color="auto"/>
        <w:right w:val="none" w:sz="0" w:space="0" w:color="auto"/>
      </w:divBdr>
      <w:divsChild>
        <w:div w:id="1281297351">
          <w:marLeft w:val="547"/>
          <w:marRight w:val="0"/>
          <w:marTop w:val="134"/>
          <w:marBottom w:val="0"/>
          <w:divBdr>
            <w:top w:val="none" w:sz="0" w:space="0" w:color="auto"/>
            <w:left w:val="none" w:sz="0" w:space="0" w:color="auto"/>
            <w:bottom w:val="none" w:sz="0" w:space="0" w:color="auto"/>
            <w:right w:val="none" w:sz="0" w:space="0" w:color="auto"/>
          </w:divBdr>
        </w:div>
        <w:div w:id="843588831">
          <w:marLeft w:val="1166"/>
          <w:marRight w:val="0"/>
          <w:marTop w:val="115"/>
          <w:marBottom w:val="0"/>
          <w:divBdr>
            <w:top w:val="none" w:sz="0" w:space="0" w:color="auto"/>
            <w:left w:val="none" w:sz="0" w:space="0" w:color="auto"/>
            <w:bottom w:val="none" w:sz="0" w:space="0" w:color="auto"/>
            <w:right w:val="none" w:sz="0" w:space="0" w:color="auto"/>
          </w:divBdr>
        </w:div>
        <w:div w:id="962929804">
          <w:marLeft w:val="1800"/>
          <w:marRight w:val="0"/>
          <w:marTop w:val="96"/>
          <w:marBottom w:val="0"/>
          <w:divBdr>
            <w:top w:val="none" w:sz="0" w:space="0" w:color="auto"/>
            <w:left w:val="none" w:sz="0" w:space="0" w:color="auto"/>
            <w:bottom w:val="none" w:sz="0" w:space="0" w:color="auto"/>
            <w:right w:val="none" w:sz="0" w:space="0" w:color="auto"/>
          </w:divBdr>
        </w:div>
        <w:div w:id="1801801294">
          <w:marLeft w:val="2520"/>
          <w:marRight w:val="0"/>
          <w:marTop w:val="86"/>
          <w:marBottom w:val="0"/>
          <w:divBdr>
            <w:top w:val="none" w:sz="0" w:space="0" w:color="auto"/>
            <w:left w:val="none" w:sz="0" w:space="0" w:color="auto"/>
            <w:bottom w:val="none" w:sz="0" w:space="0" w:color="auto"/>
            <w:right w:val="none" w:sz="0" w:space="0" w:color="auto"/>
          </w:divBdr>
        </w:div>
        <w:div w:id="1733114623">
          <w:marLeft w:val="1800"/>
          <w:marRight w:val="0"/>
          <w:marTop w:val="96"/>
          <w:marBottom w:val="0"/>
          <w:divBdr>
            <w:top w:val="none" w:sz="0" w:space="0" w:color="auto"/>
            <w:left w:val="none" w:sz="0" w:space="0" w:color="auto"/>
            <w:bottom w:val="none" w:sz="0" w:space="0" w:color="auto"/>
            <w:right w:val="none" w:sz="0" w:space="0" w:color="auto"/>
          </w:divBdr>
        </w:div>
        <w:div w:id="807406147">
          <w:marLeft w:val="1800"/>
          <w:marRight w:val="0"/>
          <w:marTop w:val="96"/>
          <w:marBottom w:val="0"/>
          <w:divBdr>
            <w:top w:val="none" w:sz="0" w:space="0" w:color="auto"/>
            <w:left w:val="none" w:sz="0" w:space="0" w:color="auto"/>
            <w:bottom w:val="none" w:sz="0" w:space="0" w:color="auto"/>
            <w:right w:val="none" w:sz="0" w:space="0" w:color="auto"/>
          </w:divBdr>
        </w:div>
        <w:div w:id="557477273">
          <w:marLeft w:val="2520"/>
          <w:marRight w:val="0"/>
          <w:marTop w:val="86"/>
          <w:marBottom w:val="0"/>
          <w:divBdr>
            <w:top w:val="none" w:sz="0" w:space="0" w:color="auto"/>
            <w:left w:val="none" w:sz="0" w:space="0" w:color="auto"/>
            <w:bottom w:val="none" w:sz="0" w:space="0" w:color="auto"/>
            <w:right w:val="none" w:sz="0" w:space="0" w:color="auto"/>
          </w:divBdr>
        </w:div>
      </w:divsChild>
    </w:div>
    <w:div w:id="1008483749">
      <w:bodyDiv w:val="1"/>
      <w:marLeft w:val="0"/>
      <w:marRight w:val="0"/>
      <w:marTop w:val="0"/>
      <w:marBottom w:val="0"/>
      <w:divBdr>
        <w:top w:val="none" w:sz="0" w:space="0" w:color="auto"/>
        <w:left w:val="none" w:sz="0" w:space="0" w:color="auto"/>
        <w:bottom w:val="none" w:sz="0" w:space="0" w:color="auto"/>
        <w:right w:val="none" w:sz="0" w:space="0" w:color="auto"/>
      </w:divBdr>
      <w:divsChild>
        <w:div w:id="10374808">
          <w:marLeft w:val="0"/>
          <w:marRight w:val="0"/>
          <w:marTop w:val="0"/>
          <w:marBottom w:val="0"/>
          <w:divBdr>
            <w:top w:val="none" w:sz="0" w:space="0" w:color="auto"/>
            <w:left w:val="none" w:sz="0" w:space="0" w:color="auto"/>
            <w:bottom w:val="none" w:sz="0" w:space="0" w:color="auto"/>
            <w:right w:val="none" w:sz="0" w:space="0" w:color="auto"/>
          </w:divBdr>
          <w:divsChild>
            <w:div w:id="202405596">
              <w:marLeft w:val="0"/>
              <w:marRight w:val="0"/>
              <w:marTop w:val="0"/>
              <w:marBottom w:val="0"/>
              <w:divBdr>
                <w:top w:val="none" w:sz="0" w:space="0" w:color="auto"/>
                <w:left w:val="none" w:sz="0" w:space="0" w:color="auto"/>
                <w:bottom w:val="none" w:sz="0" w:space="0" w:color="auto"/>
                <w:right w:val="none" w:sz="0" w:space="0" w:color="auto"/>
              </w:divBdr>
            </w:div>
            <w:div w:id="211773275">
              <w:marLeft w:val="0"/>
              <w:marRight w:val="0"/>
              <w:marTop w:val="0"/>
              <w:marBottom w:val="0"/>
              <w:divBdr>
                <w:top w:val="none" w:sz="0" w:space="0" w:color="auto"/>
                <w:left w:val="none" w:sz="0" w:space="0" w:color="auto"/>
                <w:bottom w:val="none" w:sz="0" w:space="0" w:color="auto"/>
                <w:right w:val="none" w:sz="0" w:space="0" w:color="auto"/>
              </w:divBdr>
            </w:div>
            <w:div w:id="373506651">
              <w:marLeft w:val="0"/>
              <w:marRight w:val="0"/>
              <w:marTop w:val="0"/>
              <w:marBottom w:val="0"/>
              <w:divBdr>
                <w:top w:val="none" w:sz="0" w:space="0" w:color="auto"/>
                <w:left w:val="none" w:sz="0" w:space="0" w:color="auto"/>
                <w:bottom w:val="none" w:sz="0" w:space="0" w:color="auto"/>
                <w:right w:val="none" w:sz="0" w:space="0" w:color="auto"/>
              </w:divBdr>
            </w:div>
            <w:div w:id="391543417">
              <w:marLeft w:val="0"/>
              <w:marRight w:val="0"/>
              <w:marTop w:val="0"/>
              <w:marBottom w:val="0"/>
              <w:divBdr>
                <w:top w:val="none" w:sz="0" w:space="0" w:color="auto"/>
                <w:left w:val="none" w:sz="0" w:space="0" w:color="auto"/>
                <w:bottom w:val="none" w:sz="0" w:space="0" w:color="auto"/>
                <w:right w:val="none" w:sz="0" w:space="0" w:color="auto"/>
              </w:divBdr>
            </w:div>
            <w:div w:id="687565872">
              <w:marLeft w:val="0"/>
              <w:marRight w:val="0"/>
              <w:marTop w:val="0"/>
              <w:marBottom w:val="0"/>
              <w:divBdr>
                <w:top w:val="none" w:sz="0" w:space="0" w:color="auto"/>
                <w:left w:val="none" w:sz="0" w:space="0" w:color="auto"/>
                <w:bottom w:val="none" w:sz="0" w:space="0" w:color="auto"/>
                <w:right w:val="none" w:sz="0" w:space="0" w:color="auto"/>
              </w:divBdr>
            </w:div>
            <w:div w:id="1132285811">
              <w:marLeft w:val="0"/>
              <w:marRight w:val="0"/>
              <w:marTop w:val="0"/>
              <w:marBottom w:val="0"/>
              <w:divBdr>
                <w:top w:val="none" w:sz="0" w:space="0" w:color="auto"/>
                <w:left w:val="none" w:sz="0" w:space="0" w:color="auto"/>
                <w:bottom w:val="none" w:sz="0" w:space="0" w:color="auto"/>
                <w:right w:val="none" w:sz="0" w:space="0" w:color="auto"/>
              </w:divBdr>
            </w:div>
            <w:div w:id="207697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4607">
      <w:bodyDiv w:val="1"/>
      <w:marLeft w:val="0"/>
      <w:marRight w:val="0"/>
      <w:marTop w:val="0"/>
      <w:marBottom w:val="0"/>
      <w:divBdr>
        <w:top w:val="none" w:sz="0" w:space="0" w:color="auto"/>
        <w:left w:val="none" w:sz="0" w:space="0" w:color="auto"/>
        <w:bottom w:val="none" w:sz="0" w:space="0" w:color="auto"/>
        <w:right w:val="none" w:sz="0" w:space="0" w:color="auto"/>
      </w:divBdr>
      <w:divsChild>
        <w:div w:id="48773289">
          <w:marLeft w:val="547"/>
          <w:marRight w:val="0"/>
          <w:marTop w:val="115"/>
          <w:marBottom w:val="0"/>
          <w:divBdr>
            <w:top w:val="none" w:sz="0" w:space="0" w:color="auto"/>
            <w:left w:val="none" w:sz="0" w:space="0" w:color="auto"/>
            <w:bottom w:val="none" w:sz="0" w:space="0" w:color="auto"/>
            <w:right w:val="none" w:sz="0" w:space="0" w:color="auto"/>
          </w:divBdr>
        </w:div>
        <w:div w:id="1575630711">
          <w:marLeft w:val="547"/>
          <w:marRight w:val="0"/>
          <w:marTop w:val="115"/>
          <w:marBottom w:val="0"/>
          <w:divBdr>
            <w:top w:val="none" w:sz="0" w:space="0" w:color="auto"/>
            <w:left w:val="none" w:sz="0" w:space="0" w:color="auto"/>
            <w:bottom w:val="none" w:sz="0" w:space="0" w:color="auto"/>
            <w:right w:val="none" w:sz="0" w:space="0" w:color="auto"/>
          </w:divBdr>
        </w:div>
        <w:div w:id="217791410">
          <w:marLeft w:val="547"/>
          <w:marRight w:val="0"/>
          <w:marTop w:val="115"/>
          <w:marBottom w:val="0"/>
          <w:divBdr>
            <w:top w:val="none" w:sz="0" w:space="0" w:color="auto"/>
            <w:left w:val="none" w:sz="0" w:space="0" w:color="auto"/>
            <w:bottom w:val="none" w:sz="0" w:space="0" w:color="auto"/>
            <w:right w:val="none" w:sz="0" w:space="0" w:color="auto"/>
          </w:divBdr>
        </w:div>
      </w:divsChild>
    </w:div>
    <w:div w:id="1062757810">
      <w:bodyDiv w:val="1"/>
      <w:marLeft w:val="0"/>
      <w:marRight w:val="0"/>
      <w:marTop w:val="0"/>
      <w:marBottom w:val="0"/>
      <w:divBdr>
        <w:top w:val="none" w:sz="0" w:space="0" w:color="auto"/>
        <w:left w:val="none" w:sz="0" w:space="0" w:color="auto"/>
        <w:bottom w:val="none" w:sz="0" w:space="0" w:color="auto"/>
        <w:right w:val="none" w:sz="0" w:space="0" w:color="auto"/>
      </w:divBdr>
      <w:divsChild>
        <w:div w:id="1882983927">
          <w:marLeft w:val="0"/>
          <w:marRight w:val="0"/>
          <w:marTop w:val="0"/>
          <w:marBottom w:val="0"/>
          <w:divBdr>
            <w:top w:val="none" w:sz="0" w:space="0" w:color="auto"/>
            <w:left w:val="none" w:sz="0" w:space="0" w:color="auto"/>
            <w:bottom w:val="none" w:sz="0" w:space="0" w:color="auto"/>
            <w:right w:val="none" w:sz="0" w:space="0" w:color="auto"/>
          </w:divBdr>
          <w:divsChild>
            <w:div w:id="68238543">
              <w:marLeft w:val="0"/>
              <w:marRight w:val="0"/>
              <w:marTop w:val="0"/>
              <w:marBottom w:val="0"/>
              <w:divBdr>
                <w:top w:val="none" w:sz="0" w:space="0" w:color="auto"/>
                <w:left w:val="none" w:sz="0" w:space="0" w:color="auto"/>
                <w:bottom w:val="none" w:sz="0" w:space="0" w:color="auto"/>
                <w:right w:val="none" w:sz="0" w:space="0" w:color="auto"/>
              </w:divBdr>
            </w:div>
            <w:div w:id="940912599">
              <w:marLeft w:val="0"/>
              <w:marRight w:val="0"/>
              <w:marTop w:val="0"/>
              <w:marBottom w:val="0"/>
              <w:divBdr>
                <w:top w:val="none" w:sz="0" w:space="0" w:color="auto"/>
                <w:left w:val="none" w:sz="0" w:space="0" w:color="auto"/>
                <w:bottom w:val="none" w:sz="0" w:space="0" w:color="auto"/>
                <w:right w:val="none" w:sz="0" w:space="0" w:color="auto"/>
              </w:divBdr>
            </w:div>
            <w:div w:id="1237518030">
              <w:marLeft w:val="0"/>
              <w:marRight w:val="0"/>
              <w:marTop w:val="0"/>
              <w:marBottom w:val="0"/>
              <w:divBdr>
                <w:top w:val="none" w:sz="0" w:space="0" w:color="auto"/>
                <w:left w:val="none" w:sz="0" w:space="0" w:color="auto"/>
                <w:bottom w:val="none" w:sz="0" w:space="0" w:color="auto"/>
                <w:right w:val="none" w:sz="0" w:space="0" w:color="auto"/>
              </w:divBdr>
            </w:div>
            <w:div w:id="1329401278">
              <w:marLeft w:val="0"/>
              <w:marRight w:val="0"/>
              <w:marTop w:val="0"/>
              <w:marBottom w:val="0"/>
              <w:divBdr>
                <w:top w:val="none" w:sz="0" w:space="0" w:color="auto"/>
                <w:left w:val="none" w:sz="0" w:space="0" w:color="auto"/>
                <w:bottom w:val="none" w:sz="0" w:space="0" w:color="auto"/>
                <w:right w:val="none" w:sz="0" w:space="0" w:color="auto"/>
              </w:divBdr>
            </w:div>
            <w:div w:id="2035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2588">
      <w:bodyDiv w:val="1"/>
      <w:marLeft w:val="0"/>
      <w:marRight w:val="0"/>
      <w:marTop w:val="0"/>
      <w:marBottom w:val="0"/>
      <w:divBdr>
        <w:top w:val="none" w:sz="0" w:space="0" w:color="auto"/>
        <w:left w:val="none" w:sz="0" w:space="0" w:color="auto"/>
        <w:bottom w:val="none" w:sz="0" w:space="0" w:color="auto"/>
        <w:right w:val="none" w:sz="0" w:space="0" w:color="auto"/>
      </w:divBdr>
      <w:divsChild>
        <w:div w:id="2076856694">
          <w:marLeft w:val="547"/>
          <w:marRight w:val="0"/>
          <w:marTop w:val="134"/>
          <w:marBottom w:val="0"/>
          <w:divBdr>
            <w:top w:val="none" w:sz="0" w:space="0" w:color="auto"/>
            <w:left w:val="none" w:sz="0" w:space="0" w:color="auto"/>
            <w:bottom w:val="none" w:sz="0" w:space="0" w:color="auto"/>
            <w:right w:val="none" w:sz="0" w:space="0" w:color="auto"/>
          </w:divBdr>
        </w:div>
        <w:div w:id="1745370669">
          <w:marLeft w:val="547"/>
          <w:marRight w:val="0"/>
          <w:marTop w:val="134"/>
          <w:marBottom w:val="0"/>
          <w:divBdr>
            <w:top w:val="none" w:sz="0" w:space="0" w:color="auto"/>
            <w:left w:val="none" w:sz="0" w:space="0" w:color="auto"/>
            <w:bottom w:val="none" w:sz="0" w:space="0" w:color="auto"/>
            <w:right w:val="none" w:sz="0" w:space="0" w:color="auto"/>
          </w:divBdr>
        </w:div>
        <w:div w:id="277834660">
          <w:marLeft w:val="547"/>
          <w:marRight w:val="0"/>
          <w:marTop w:val="134"/>
          <w:marBottom w:val="0"/>
          <w:divBdr>
            <w:top w:val="none" w:sz="0" w:space="0" w:color="auto"/>
            <w:left w:val="none" w:sz="0" w:space="0" w:color="auto"/>
            <w:bottom w:val="none" w:sz="0" w:space="0" w:color="auto"/>
            <w:right w:val="none" w:sz="0" w:space="0" w:color="auto"/>
          </w:divBdr>
        </w:div>
        <w:div w:id="1995721578">
          <w:marLeft w:val="547"/>
          <w:marRight w:val="0"/>
          <w:marTop w:val="134"/>
          <w:marBottom w:val="0"/>
          <w:divBdr>
            <w:top w:val="none" w:sz="0" w:space="0" w:color="auto"/>
            <w:left w:val="none" w:sz="0" w:space="0" w:color="auto"/>
            <w:bottom w:val="none" w:sz="0" w:space="0" w:color="auto"/>
            <w:right w:val="none" w:sz="0" w:space="0" w:color="auto"/>
          </w:divBdr>
        </w:div>
      </w:divsChild>
    </w:div>
    <w:div w:id="1144539912">
      <w:bodyDiv w:val="1"/>
      <w:marLeft w:val="0"/>
      <w:marRight w:val="0"/>
      <w:marTop w:val="0"/>
      <w:marBottom w:val="0"/>
      <w:divBdr>
        <w:top w:val="none" w:sz="0" w:space="0" w:color="auto"/>
        <w:left w:val="none" w:sz="0" w:space="0" w:color="auto"/>
        <w:bottom w:val="none" w:sz="0" w:space="0" w:color="auto"/>
        <w:right w:val="none" w:sz="0" w:space="0" w:color="auto"/>
      </w:divBdr>
      <w:divsChild>
        <w:div w:id="386102649">
          <w:marLeft w:val="0"/>
          <w:marRight w:val="0"/>
          <w:marTop w:val="0"/>
          <w:marBottom w:val="0"/>
          <w:divBdr>
            <w:top w:val="none" w:sz="0" w:space="0" w:color="auto"/>
            <w:left w:val="none" w:sz="0" w:space="0" w:color="auto"/>
            <w:bottom w:val="none" w:sz="0" w:space="0" w:color="auto"/>
            <w:right w:val="none" w:sz="0" w:space="0" w:color="auto"/>
          </w:divBdr>
          <w:divsChild>
            <w:div w:id="77168517">
              <w:marLeft w:val="0"/>
              <w:marRight w:val="0"/>
              <w:marTop w:val="0"/>
              <w:marBottom w:val="0"/>
              <w:divBdr>
                <w:top w:val="none" w:sz="0" w:space="0" w:color="auto"/>
                <w:left w:val="none" w:sz="0" w:space="0" w:color="auto"/>
                <w:bottom w:val="none" w:sz="0" w:space="0" w:color="auto"/>
                <w:right w:val="none" w:sz="0" w:space="0" w:color="auto"/>
              </w:divBdr>
            </w:div>
            <w:div w:id="286161499">
              <w:marLeft w:val="0"/>
              <w:marRight w:val="0"/>
              <w:marTop w:val="0"/>
              <w:marBottom w:val="0"/>
              <w:divBdr>
                <w:top w:val="none" w:sz="0" w:space="0" w:color="auto"/>
                <w:left w:val="none" w:sz="0" w:space="0" w:color="auto"/>
                <w:bottom w:val="none" w:sz="0" w:space="0" w:color="auto"/>
                <w:right w:val="none" w:sz="0" w:space="0" w:color="auto"/>
              </w:divBdr>
            </w:div>
            <w:div w:id="409277894">
              <w:marLeft w:val="0"/>
              <w:marRight w:val="0"/>
              <w:marTop w:val="0"/>
              <w:marBottom w:val="0"/>
              <w:divBdr>
                <w:top w:val="none" w:sz="0" w:space="0" w:color="auto"/>
                <w:left w:val="none" w:sz="0" w:space="0" w:color="auto"/>
                <w:bottom w:val="none" w:sz="0" w:space="0" w:color="auto"/>
                <w:right w:val="none" w:sz="0" w:space="0" w:color="auto"/>
              </w:divBdr>
            </w:div>
            <w:div w:id="445392312">
              <w:marLeft w:val="0"/>
              <w:marRight w:val="0"/>
              <w:marTop w:val="0"/>
              <w:marBottom w:val="0"/>
              <w:divBdr>
                <w:top w:val="none" w:sz="0" w:space="0" w:color="auto"/>
                <w:left w:val="none" w:sz="0" w:space="0" w:color="auto"/>
                <w:bottom w:val="none" w:sz="0" w:space="0" w:color="auto"/>
                <w:right w:val="none" w:sz="0" w:space="0" w:color="auto"/>
              </w:divBdr>
            </w:div>
            <w:div w:id="561141704">
              <w:marLeft w:val="0"/>
              <w:marRight w:val="0"/>
              <w:marTop w:val="0"/>
              <w:marBottom w:val="0"/>
              <w:divBdr>
                <w:top w:val="none" w:sz="0" w:space="0" w:color="auto"/>
                <w:left w:val="none" w:sz="0" w:space="0" w:color="auto"/>
                <w:bottom w:val="none" w:sz="0" w:space="0" w:color="auto"/>
                <w:right w:val="none" w:sz="0" w:space="0" w:color="auto"/>
              </w:divBdr>
            </w:div>
            <w:div w:id="909998440">
              <w:marLeft w:val="0"/>
              <w:marRight w:val="0"/>
              <w:marTop w:val="0"/>
              <w:marBottom w:val="0"/>
              <w:divBdr>
                <w:top w:val="none" w:sz="0" w:space="0" w:color="auto"/>
                <w:left w:val="none" w:sz="0" w:space="0" w:color="auto"/>
                <w:bottom w:val="none" w:sz="0" w:space="0" w:color="auto"/>
                <w:right w:val="none" w:sz="0" w:space="0" w:color="auto"/>
              </w:divBdr>
            </w:div>
            <w:div w:id="961576229">
              <w:marLeft w:val="0"/>
              <w:marRight w:val="0"/>
              <w:marTop w:val="0"/>
              <w:marBottom w:val="0"/>
              <w:divBdr>
                <w:top w:val="none" w:sz="0" w:space="0" w:color="auto"/>
                <w:left w:val="none" w:sz="0" w:space="0" w:color="auto"/>
                <w:bottom w:val="none" w:sz="0" w:space="0" w:color="auto"/>
                <w:right w:val="none" w:sz="0" w:space="0" w:color="auto"/>
              </w:divBdr>
            </w:div>
            <w:div w:id="1244293714">
              <w:marLeft w:val="0"/>
              <w:marRight w:val="0"/>
              <w:marTop w:val="0"/>
              <w:marBottom w:val="0"/>
              <w:divBdr>
                <w:top w:val="none" w:sz="0" w:space="0" w:color="auto"/>
                <w:left w:val="none" w:sz="0" w:space="0" w:color="auto"/>
                <w:bottom w:val="none" w:sz="0" w:space="0" w:color="auto"/>
                <w:right w:val="none" w:sz="0" w:space="0" w:color="auto"/>
              </w:divBdr>
            </w:div>
            <w:div w:id="1391343657">
              <w:marLeft w:val="0"/>
              <w:marRight w:val="0"/>
              <w:marTop w:val="0"/>
              <w:marBottom w:val="0"/>
              <w:divBdr>
                <w:top w:val="none" w:sz="0" w:space="0" w:color="auto"/>
                <w:left w:val="none" w:sz="0" w:space="0" w:color="auto"/>
                <w:bottom w:val="none" w:sz="0" w:space="0" w:color="auto"/>
                <w:right w:val="none" w:sz="0" w:space="0" w:color="auto"/>
              </w:divBdr>
            </w:div>
            <w:div w:id="1439181172">
              <w:marLeft w:val="0"/>
              <w:marRight w:val="0"/>
              <w:marTop w:val="0"/>
              <w:marBottom w:val="0"/>
              <w:divBdr>
                <w:top w:val="none" w:sz="0" w:space="0" w:color="auto"/>
                <w:left w:val="none" w:sz="0" w:space="0" w:color="auto"/>
                <w:bottom w:val="none" w:sz="0" w:space="0" w:color="auto"/>
                <w:right w:val="none" w:sz="0" w:space="0" w:color="auto"/>
              </w:divBdr>
            </w:div>
            <w:div w:id="16498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30454">
      <w:bodyDiv w:val="1"/>
      <w:marLeft w:val="0"/>
      <w:marRight w:val="0"/>
      <w:marTop w:val="0"/>
      <w:marBottom w:val="0"/>
      <w:divBdr>
        <w:top w:val="none" w:sz="0" w:space="0" w:color="auto"/>
        <w:left w:val="none" w:sz="0" w:space="0" w:color="auto"/>
        <w:bottom w:val="none" w:sz="0" w:space="0" w:color="auto"/>
        <w:right w:val="none" w:sz="0" w:space="0" w:color="auto"/>
      </w:divBdr>
    </w:div>
    <w:div w:id="1173448387">
      <w:bodyDiv w:val="1"/>
      <w:marLeft w:val="0"/>
      <w:marRight w:val="0"/>
      <w:marTop w:val="0"/>
      <w:marBottom w:val="0"/>
      <w:divBdr>
        <w:top w:val="none" w:sz="0" w:space="0" w:color="auto"/>
        <w:left w:val="none" w:sz="0" w:space="0" w:color="auto"/>
        <w:bottom w:val="none" w:sz="0" w:space="0" w:color="auto"/>
        <w:right w:val="none" w:sz="0" w:space="0" w:color="auto"/>
      </w:divBdr>
      <w:divsChild>
        <w:div w:id="2141800486">
          <w:marLeft w:val="547"/>
          <w:marRight w:val="0"/>
          <w:marTop w:val="115"/>
          <w:marBottom w:val="0"/>
          <w:divBdr>
            <w:top w:val="none" w:sz="0" w:space="0" w:color="auto"/>
            <w:left w:val="none" w:sz="0" w:space="0" w:color="auto"/>
            <w:bottom w:val="none" w:sz="0" w:space="0" w:color="auto"/>
            <w:right w:val="none" w:sz="0" w:space="0" w:color="auto"/>
          </w:divBdr>
        </w:div>
        <w:div w:id="1297681301">
          <w:marLeft w:val="547"/>
          <w:marRight w:val="0"/>
          <w:marTop w:val="115"/>
          <w:marBottom w:val="0"/>
          <w:divBdr>
            <w:top w:val="none" w:sz="0" w:space="0" w:color="auto"/>
            <w:left w:val="none" w:sz="0" w:space="0" w:color="auto"/>
            <w:bottom w:val="none" w:sz="0" w:space="0" w:color="auto"/>
            <w:right w:val="none" w:sz="0" w:space="0" w:color="auto"/>
          </w:divBdr>
        </w:div>
        <w:div w:id="666518357">
          <w:marLeft w:val="547"/>
          <w:marRight w:val="0"/>
          <w:marTop w:val="115"/>
          <w:marBottom w:val="0"/>
          <w:divBdr>
            <w:top w:val="none" w:sz="0" w:space="0" w:color="auto"/>
            <w:left w:val="none" w:sz="0" w:space="0" w:color="auto"/>
            <w:bottom w:val="none" w:sz="0" w:space="0" w:color="auto"/>
            <w:right w:val="none" w:sz="0" w:space="0" w:color="auto"/>
          </w:divBdr>
        </w:div>
        <w:div w:id="261453280">
          <w:marLeft w:val="547"/>
          <w:marRight w:val="0"/>
          <w:marTop w:val="115"/>
          <w:marBottom w:val="0"/>
          <w:divBdr>
            <w:top w:val="none" w:sz="0" w:space="0" w:color="auto"/>
            <w:left w:val="none" w:sz="0" w:space="0" w:color="auto"/>
            <w:bottom w:val="none" w:sz="0" w:space="0" w:color="auto"/>
            <w:right w:val="none" w:sz="0" w:space="0" w:color="auto"/>
          </w:divBdr>
        </w:div>
        <w:div w:id="664625141">
          <w:marLeft w:val="547"/>
          <w:marRight w:val="0"/>
          <w:marTop w:val="115"/>
          <w:marBottom w:val="0"/>
          <w:divBdr>
            <w:top w:val="none" w:sz="0" w:space="0" w:color="auto"/>
            <w:left w:val="none" w:sz="0" w:space="0" w:color="auto"/>
            <w:bottom w:val="none" w:sz="0" w:space="0" w:color="auto"/>
            <w:right w:val="none" w:sz="0" w:space="0" w:color="auto"/>
          </w:divBdr>
        </w:div>
        <w:div w:id="1219853928">
          <w:marLeft w:val="547"/>
          <w:marRight w:val="0"/>
          <w:marTop w:val="115"/>
          <w:marBottom w:val="0"/>
          <w:divBdr>
            <w:top w:val="none" w:sz="0" w:space="0" w:color="auto"/>
            <w:left w:val="none" w:sz="0" w:space="0" w:color="auto"/>
            <w:bottom w:val="none" w:sz="0" w:space="0" w:color="auto"/>
            <w:right w:val="none" w:sz="0" w:space="0" w:color="auto"/>
          </w:divBdr>
        </w:div>
        <w:div w:id="1927104509">
          <w:marLeft w:val="547"/>
          <w:marRight w:val="0"/>
          <w:marTop w:val="115"/>
          <w:marBottom w:val="0"/>
          <w:divBdr>
            <w:top w:val="none" w:sz="0" w:space="0" w:color="auto"/>
            <w:left w:val="none" w:sz="0" w:space="0" w:color="auto"/>
            <w:bottom w:val="none" w:sz="0" w:space="0" w:color="auto"/>
            <w:right w:val="none" w:sz="0" w:space="0" w:color="auto"/>
          </w:divBdr>
        </w:div>
        <w:div w:id="2126346203">
          <w:marLeft w:val="547"/>
          <w:marRight w:val="0"/>
          <w:marTop w:val="115"/>
          <w:marBottom w:val="0"/>
          <w:divBdr>
            <w:top w:val="none" w:sz="0" w:space="0" w:color="auto"/>
            <w:left w:val="none" w:sz="0" w:space="0" w:color="auto"/>
            <w:bottom w:val="none" w:sz="0" w:space="0" w:color="auto"/>
            <w:right w:val="none" w:sz="0" w:space="0" w:color="auto"/>
          </w:divBdr>
        </w:div>
      </w:divsChild>
    </w:div>
    <w:div w:id="1205170918">
      <w:bodyDiv w:val="1"/>
      <w:marLeft w:val="0"/>
      <w:marRight w:val="0"/>
      <w:marTop w:val="0"/>
      <w:marBottom w:val="0"/>
      <w:divBdr>
        <w:top w:val="none" w:sz="0" w:space="0" w:color="auto"/>
        <w:left w:val="none" w:sz="0" w:space="0" w:color="auto"/>
        <w:bottom w:val="none" w:sz="0" w:space="0" w:color="auto"/>
        <w:right w:val="none" w:sz="0" w:space="0" w:color="auto"/>
      </w:divBdr>
      <w:divsChild>
        <w:div w:id="426924891">
          <w:marLeft w:val="547"/>
          <w:marRight w:val="0"/>
          <w:marTop w:val="96"/>
          <w:marBottom w:val="0"/>
          <w:divBdr>
            <w:top w:val="none" w:sz="0" w:space="0" w:color="auto"/>
            <w:left w:val="none" w:sz="0" w:space="0" w:color="auto"/>
            <w:bottom w:val="none" w:sz="0" w:space="0" w:color="auto"/>
            <w:right w:val="none" w:sz="0" w:space="0" w:color="auto"/>
          </w:divBdr>
        </w:div>
      </w:divsChild>
    </w:div>
    <w:div w:id="1216428694">
      <w:bodyDiv w:val="1"/>
      <w:marLeft w:val="0"/>
      <w:marRight w:val="0"/>
      <w:marTop w:val="0"/>
      <w:marBottom w:val="0"/>
      <w:divBdr>
        <w:top w:val="none" w:sz="0" w:space="0" w:color="auto"/>
        <w:left w:val="none" w:sz="0" w:space="0" w:color="auto"/>
        <w:bottom w:val="none" w:sz="0" w:space="0" w:color="auto"/>
        <w:right w:val="none" w:sz="0" w:space="0" w:color="auto"/>
      </w:divBdr>
      <w:divsChild>
        <w:div w:id="759570207">
          <w:marLeft w:val="547"/>
          <w:marRight w:val="0"/>
          <w:marTop w:val="134"/>
          <w:marBottom w:val="0"/>
          <w:divBdr>
            <w:top w:val="none" w:sz="0" w:space="0" w:color="auto"/>
            <w:left w:val="none" w:sz="0" w:space="0" w:color="auto"/>
            <w:bottom w:val="none" w:sz="0" w:space="0" w:color="auto"/>
            <w:right w:val="none" w:sz="0" w:space="0" w:color="auto"/>
          </w:divBdr>
        </w:div>
        <w:div w:id="967206709">
          <w:marLeft w:val="547"/>
          <w:marRight w:val="0"/>
          <w:marTop w:val="134"/>
          <w:marBottom w:val="0"/>
          <w:divBdr>
            <w:top w:val="none" w:sz="0" w:space="0" w:color="auto"/>
            <w:left w:val="none" w:sz="0" w:space="0" w:color="auto"/>
            <w:bottom w:val="none" w:sz="0" w:space="0" w:color="auto"/>
            <w:right w:val="none" w:sz="0" w:space="0" w:color="auto"/>
          </w:divBdr>
        </w:div>
        <w:div w:id="601031335">
          <w:marLeft w:val="547"/>
          <w:marRight w:val="0"/>
          <w:marTop w:val="134"/>
          <w:marBottom w:val="0"/>
          <w:divBdr>
            <w:top w:val="none" w:sz="0" w:space="0" w:color="auto"/>
            <w:left w:val="none" w:sz="0" w:space="0" w:color="auto"/>
            <w:bottom w:val="none" w:sz="0" w:space="0" w:color="auto"/>
            <w:right w:val="none" w:sz="0" w:space="0" w:color="auto"/>
          </w:divBdr>
        </w:div>
      </w:divsChild>
    </w:div>
    <w:div w:id="1219315592">
      <w:bodyDiv w:val="1"/>
      <w:marLeft w:val="0"/>
      <w:marRight w:val="0"/>
      <w:marTop w:val="0"/>
      <w:marBottom w:val="0"/>
      <w:divBdr>
        <w:top w:val="none" w:sz="0" w:space="0" w:color="auto"/>
        <w:left w:val="none" w:sz="0" w:space="0" w:color="auto"/>
        <w:bottom w:val="none" w:sz="0" w:space="0" w:color="auto"/>
        <w:right w:val="none" w:sz="0" w:space="0" w:color="auto"/>
      </w:divBdr>
      <w:divsChild>
        <w:div w:id="635254614">
          <w:marLeft w:val="547"/>
          <w:marRight w:val="0"/>
          <w:marTop w:val="86"/>
          <w:marBottom w:val="0"/>
          <w:divBdr>
            <w:top w:val="none" w:sz="0" w:space="0" w:color="auto"/>
            <w:left w:val="none" w:sz="0" w:space="0" w:color="auto"/>
            <w:bottom w:val="none" w:sz="0" w:space="0" w:color="auto"/>
            <w:right w:val="none" w:sz="0" w:space="0" w:color="auto"/>
          </w:divBdr>
        </w:div>
        <w:div w:id="1118795022">
          <w:marLeft w:val="547"/>
          <w:marRight w:val="0"/>
          <w:marTop w:val="86"/>
          <w:marBottom w:val="0"/>
          <w:divBdr>
            <w:top w:val="none" w:sz="0" w:space="0" w:color="auto"/>
            <w:left w:val="none" w:sz="0" w:space="0" w:color="auto"/>
            <w:bottom w:val="none" w:sz="0" w:space="0" w:color="auto"/>
            <w:right w:val="none" w:sz="0" w:space="0" w:color="auto"/>
          </w:divBdr>
        </w:div>
        <w:div w:id="973218794">
          <w:marLeft w:val="547"/>
          <w:marRight w:val="0"/>
          <w:marTop w:val="86"/>
          <w:marBottom w:val="0"/>
          <w:divBdr>
            <w:top w:val="none" w:sz="0" w:space="0" w:color="auto"/>
            <w:left w:val="none" w:sz="0" w:space="0" w:color="auto"/>
            <w:bottom w:val="none" w:sz="0" w:space="0" w:color="auto"/>
            <w:right w:val="none" w:sz="0" w:space="0" w:color="auto"/>
          </w:divBdr>
        </w:div>
        <w:div w:id="1350177325">
          <w:marLeft w:val="547"/>
          <w:marRight w:val="0"/>
          <w:marTop w:val="86"/>
          <w:marBottom w:val="0"/>
          <w:divBdr>
            <w:top w:val="none" w:sz="0" w:space="0" w:color="auto"/>
            <w:left w:val="none" w:sz="0" w:space="0" w:color="auto"/>
            <w:bottom w:val="none" w:sz="0" w:space="0" w:color="auto"/>
            <w:right w:val="none" w:sz="0" w:space="0" w:color="auto"/>
          </w:divBdr>
        </w:div>
      </w:divsChild>
    </w:div>
    <w:div w:id="1226835257">
      <w:bodyDiv w:val="1"/>
      <w:marLeft w:val="0"/>
      <w:marRight w:val="0"/>
      <w:marTop w:val="0"/>
      <w:marBottom w:val="0"/>
      <w:divBdr>
        <w:top w:val="none" w:sz="0" w:space="0" w:color="auto"/>
        <w:left w:val="none" w:sz="0" w:space="0" w:color="auto"/>
        <w:bottom w:val="none" w:sz="0" w:space="0" w:color="auto"/>
        <w:right w:val="none" w:sz="0" w:space="0" w:color="auto"/>
      </w:divBdr>
      <w:divsChild>
        <w:div w:id="1796101961">
          <w:marLeft w:val="547"/>
          <w:marRight w:val="0"/>
          <w:marTop w:val="86"/>
          <w:marBottom w:val="0"/>
          <w:divBdr>
            <w:top w:val="none" w:sz="0" w:space="0" w:color="auto"/>
            <w:left w:val="none" w:sz="0" w:space="0" w:color="auto"/>
            <w:bottom w:val="none" w:sz="0" w:space="0" w:color="auto"/>
            <w:right w:val="none" w:sz="0" w:space="0" w:color="auto"/>
          </w:divBdr>
        </w:div>
        <w:div w:id="629820680">
          <w:marLeft w:val="547"/>
          <w:marRight w:val="0"/>
          <w:marTop w:val="86"/>
          <w:marBottom w:val="0"/>
          <w:divBdr>
            <w:top w:val="none" w:sz="0" w:space="0" w:color="auto"/>
            <w:left w:val="none" w:sz="0" w:space="0" w:color="auto"/>
            <w:bottom w:val="none" w:sz="0" w:space="0" w:color="auto"/>
            <w:right w:val="none" w:sz="0" w:space="0" w:color="auto"/>
          </w:divBdr>
        </w:div>
        <w:div w:id="758404562">
          <w:marLeft w:val="547"/>
          <w:marRight w:val="0"/>
          <w:marTop w:val="86"/>
          <w:marBottom w:val="0"/>
          <w:divBdr>
            <w:top w:val="none" w:sz="0" w:space="0" w:color="auto"/>
            <w:left w:val="none" w:sz="0" w:space="0" w:color="auto"/>
            <w:bottom w:val="none" w:sz="0" w:space="0" w:color="auto"/>
            <w:right w:val="none" w:sz="0" w:space="0" w:color="auto"/>
          </w:divBdr>
        </w:div>
        <w:div w:id="1777600581">
          <w:marLeft w:val="547"/>
          <w:marRight w:val="0"/>
          <w:marTop w:val="86"/>
          <w:marBottom w:val="0"/>
          <w:divBdr>
            <w:top w:val="none" w:sz="0" w:space="0" w:color="auto"/>
            <w:left w:val="none" w:sz="0" w:space="0" w:color="auto"/>
            <w:bottom w:val="none" w:sz="0" w:space="0" w:color="auto"/>
            <w:right w:val="none" w:sz="0" w:space="0" w:color="auto"/>
          </w:divBdr>
        </w:div>
      </w:divsChild>
    </w:div>
    <w:div w:id="1234776987">
      <w:bodyDiv w:val="1"/>
      <w:marLeft w:val="0"/>
      <w:marRight w:val="0"/>
      <w:marTop w:val="0"/>
      <w:marBottom w:val="0"/>
      <w:divBdr>
        <w:top w:val="none" w:sz="0" w:space="0" w:color="auto"/>
        <w:left w:val="none" w:sz="0" w:space="0" w:color="auto"/>
        <w:bottom w:val="none" w:sz="0" w:space="0" w:color="auto"/>
        <w:right w:val="none" w:sz="0" w:space="0" w:color="auto"/>
      </w:divBdr>
      <w:divsChild>
        <w:div w:id="1815557766">
          <w:marLeft w:val="0"/>
          <w:marRight w:val="0"/>
          <w:marTop w:val="0"/>
          <w:marBottom w:val="0"/>
          <w:divBdr>
            <w:top w:val="none" w:sz="0" w:space="0" w:color="auto"/>
            <w:left w:val="none" w:sz="0" w:space="0" w:color="auto"/>
            <w:bottom w:val="none" w:sz="0" w:space="0" w:color="auto"/>
            <w:right w:val="none" w:sz="0" w:space="0" w:color="auto"/>
          </w:divBdr>
          <w:divsChild>
            <w:div w:id="139733830">
              <w:marLeft w:val="0"/>
              <w:marRight w:val="0"/>
              <w:marTop w:val="0"/>
              <w:marBottom w:val="0"/>
              <w:divBdr>
                <w:top w:val="none" w:sz="0" w:space="0" w:color="auto"/>
                <w:left w:val="none" w:sz="0" w:space="0" w:color="auto"/>
                <w:bottom w:val="none" w:sz="0" w:space="0" w:color="auto"/>
                <w:right w:val="none" w:sz="0" w:space="0" w:color="auto"/>
              </w:divBdr>
            </w:div>
            <w:div w:id="383673755">
              <w:marLeft w:val="0"/>
              <w:marRight w:val="0"/>
              <w:marTop w:val="0"/>
              <w:marBottom w:val="0"/>
              <w:divBdr>
                <w:top w:val="none" w:sz="0" w:space="0" w:color="auto"/>
                <w:left w:val="none" w:sz="0" w:space="0" w:color="auto"/>
                <w:bottom w:val="none" w:sz="0" w:space="0" w:color="auto"/>
                <w:right w:val="none" w:sz="0" w:space="0" w:color="auto"/>
              </w:divBdr>
            </w:div>
            <w:div w:id="523328665">
              <w:marLeft w:val="0"/>
              <w:marRight w:val="0"/>
              <w:marTop w:val="0"/>
              <w:marBottom w:val="0"/>
              <w:divBdr>
                <w:top w:val="none" w:sz="0" w:space="0" w:color="auto"/>
                <w:left w:val="none" w:sz="0" w:space="0" w:color="auto"/>
                <w:bottom w:val="none" w:sz="0" w:space="0" w:color="auto"/>
                <w:right w:val="none" w:sz="0" w:space="0" w:color="auto"/>
              </w:divBdr>
            </w:div>
            <w:div w:id="524439197">
              <w:marLeft w:val="0"/>
              <w:marRight w:val="0"/>
              <w:marTop w:val="0"/>
              <w:marBottom w:val="0"/>
              <w:divBdr>
                <w:top w:val="none" w:sz="0" w:space="0" w:color="auto"/>
                <w:left w:val="none" w:sz="0" w:space="0" w:color="auto"/>
                <w:bottom w:val="none" w:sz="0" w:space="0" w:color="auto"/>
                <w:right w:val="none" w:sz="0" w:space="0" w:color="auto"/>
              </w:divBdr>
            </w:div>
            <w:div w:id="559631643">
              <w:marLeft w:val="0"/>
              <w:marRight w:val="0"/>
              <w:marTop w:val="0"/>
              <w:marBottom w:val="0"/>
              <w:divBdr>
                <w:top w:val="none" w:sz="0" w:space="0" w:color="auto"/>
                <w:left w:val="none" w:sz="0" w:space="0" w:color="auto"/>
                <w:bottom w:val="none" w:sz="0" w:space="0" w:color="auto"/>
                <w:right w:val="none" w:sz="0" w:space="0" w:color="auto"/>
              </w:divBdr>
            </w:div>
            <w:div w:id="570891327">
              <w:marLeft w:val="0"/>
              <w:marRight w:val="0"/>
              <w:marTop w:val="0"/>
              <w:marBottom w:val="0"/>
              <w:divBdr>
                <w:top w:val="none" w:sz="0" w:space="0" w:color="auto"/>
                <w:left w:val="none" w:sz="0" w:space="0" w:color="auto"/>
                <w:bottom w:val="none" w:sz="0" w:space="0" w:color="auto"/>
                <w:right w:val="none" w:sz="0" w:space="0" w:color="auto"/>
              </w:divBdr>
            </w:div>
            <w:div w:id="1003439468">
              <w:marLeft w:val="0"/>
              <w:marRight w:val="0"/>
              <w:marTop w:val="0"/>
              <w:marBottom w:val="0"/>
              <w:divBdr>
                <w:top w:val="none" w:sz="0" w:space="0" w:color="auto"/>
                <w:left w:val="none" w:sz="0" w:space="0" w:color="auto"/>
                <w:bottom w:val="none" w:sz="0" w:space="0" w:color="auto"/>
                <w:right w:val="none" w:sz="0" w:space="0" w:color="auto"/>
              </w:divBdr>
            </w:div>
            <w:div w:id="1130320944">
              <w:marLeft w:val="0"/>
              <w:marRight w:val="0"/>
              <w:marTop w:val="0"/>
              <w:marBottom w:val="0"/>
              <w:divBdr>
                <w:top w:val="none" w:sz="0" w:space="0" w:color="auto"/>
                <w:left w:val="none" w:sz="0" w:space="0" w:color="auto"/>
                <w:bottom w:val="none" w:sz="0" w:space="0" w:color="auto"/>
                <w:right w:val="none" w:sz="0" w:space="0" w:color="auto"/>
              </w:divBdr>
            </w:div>
            <w:div w:id="19185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137898">
      <w:bodyDiv w:val="1"/>
      <w:marLeft w:val="0"/>
      <w:marRight w:val="0"/>
      <w:marTop w:val="0"/>
      <w:marBottom w:val="0"/>
      <w:divBdr>
        <w:top w:val="none" w:sz="0" w:space="0" w:color="auto"/>
        <w:left w:val="none" w:sz="0" w:space="0" w:color="auto"/>
        <w:bottom w:val="none" w:sz="0" w:space="0" w:color="auto"/>
        <w:right w:val="none" w:sz="0" w:space="0" w:color="auto"/>
      </w:divBdr>
      <w:divsChild>
        <w:div w:id="2021858250">
          <w:marLeft w:val="547"/>
          <w:marRight w:val="0"/>
          <w:marTop w:val="134"/>
          <w:marBottom w:val="0"/>
          <w:divBdr>
            <w:top w:val="none" w:sz="0" w:space="0" w:color="auto"/>
            <w:left w:val="none" w:sz="0" w:space="0" w:color="auto"/>
            <w:bottom w:val="none" w:sz="0" w:space="0" w:color="auto"/>
            <w:right w:val="none" w:sz="0" w:space="0" w:color="auto"/>
          </w:divBdr>
        </w:div>
        <w:div w:id="553545641">
          <w:marLeft w:val="1166"/>
          <w:marRight w:val="0"/>
          <w:marTop w:val="115"/>
          <w:marBottom w:val="0"/>
          <w:divBdr>
            <w:top w:val="none" w:sz="0" w:space="0" w:color="auto"/>
            <w:left w:val="none" w:sz="0" w:space="0" w:color="auto"/>
            <w:bottom w:val="none" w:sz="0" w:space="0" w:color="auto"/>
            <w:right w:val="none" w:sz="0" w:space="0" w:color="auto"/>
          </w:divBdr>
        </w:div>
        <w:div w:id="1538929293">
          <w:marLeft w:val="1166"/>
          <w:marRight w:val="0"/>
          <w:marTop w:val="115"/>
          <w:marBottom w:val="0"/>
          <w:divBdr>
            <w:top w:val="none" w:sz="0" w:space="0" w:color="auto"/>
            <w:left w:val="none" w:sz="0" w:space="0" w:color="auto"/>
            <w:bottom w:val="none" w:sz="0" w:space="0" w:color="auto"/>
            <w:right w:val="none" w:sz="0" w:space="0" w:color="auto"/>
          </w:divBdr>
        </w:div>
        <w:div w:id="1237201445">
          <w:marLeft w:val="1166"/>
          <w:marRight w:val="0"/>
          <w:marTop w:val="115"/>
          <w:marBottom w:val="0"/>
          <w:divBdr>
            <w:top w:val="none" w:sz="0" w:space="0" w:color="auto"/>
            <w:left w:val="none" w:sz="0" w:space="0" w:color="auto"/>
            <w:bottom w:val="none" w:sz="0" w:space="0" w:color="auto"/>
            <w:right w:val="none" w:sz="0" w:space="0" w:color="auto"/>
          </w:divBdr>
        </w:div>
        <w:div w:id="1094983458">
          <w:marLeft w:val="547"/>
          <w:marRight w:val="0"/>
          <w:marTop w:val="134"/>
          <w:marBottom w:val="0"/>
          <w:divBdr>
            <w:top w:val="none" w:sz="0" w:space="0" w:color="auto"/>
            <w:left w:val="none" w:sz="0" w:space="0" w:color="auto"/>
            <w:bottom w:val="none" w:sz="0" w:space="0" w:color="auto"/>
            <w:right w:val="none" w:sz="0" w:space="0" w:color="auto"/>
          </w:divBdr>
        </w:div>
        <w:div w:id="1858156664">
          <w:marLeft w:val="1166"/>
          <w:marRight w:val="0"/>
          <w:marTop w:val="115"/>
          <w:marBottom w:val="0"/>
          <w:divBdr>
            <w:top w:val="none" w:sz="0" w:space="0" w:color="auto"/>
            <w:left w:val="none" w:sz="0" w:space="0" w:color="auto"/>
            <w:bottom w:val="none" w:sz="0" w:space="0" w:color="auto"/>
            <w:right w:val="none" w:sz="0" w:space="0" w:color="auto"/>
          </w:divBdr>
        </w:div>
        <w:div w:id="2081050986">
          <w:marLeft w:val="1166"/>
          <w:marRight w:val="0"/>
          <w:marTop w:val="115"/>
          <w:marBottom w:val="0"/>
          <w:divBdr>
            <w:top w:val="none" w:sz="0" w:space="0" w:color="auto"/>
            <w:left w:val="none" w:sz="0" w:space="0" w:color="auto"/>
            <w:bottom w:val="none" w:sz="0" w:space="0" w:color="auto"/>
            <w:right w:val="none" w:sz="0" w:space="0" w:color="auto"/>
          </w:divBdr>
        </w:div>
        <w:div w:id="793060108">
          <w:marLeft w:val="547"/>
          <w:marRight w:val="0"/>
          <w:marTop w:val="134"/>
          <w:marBottom w:val="0"/>
          <w:divBdr>
            <w:top w:val="none" w:sz="0" w:space="0" w:color="auto"/>
            <w:left w:val="none" w:sz="0" w:space="0" w:color="auto"/>
            <w:bottom w:val="none" w:sz="0" w:space="0" w:color="auto"/>
            <w:right w:val="none" w:sz="0" w:space="0" w:color="auto"/>
          </w:divBdr>
        </w:div>
        <w:div w:id="1153335079">
          <w:marLeft w:val="1166"/>
          <w:marRight w:val="0"/>
          <w:marTop w:val="115"/>
          <w:marBottom w:val="0"/>
          <w:divBdr>
            <w:top w:val="none" w:sz="0" w:space="0" w:color="auto"/>
            <w:left w:val="none" w:sz="0" w:space="0" w:color="auto"/>
            <w:bottom w:val="none" w:sz="0" w:space="0" w:color="auto"/>
            <w:right w:val="none" w:sz="0" w:space="0" w:color="auto"/>
          </w:divBdr>
        </w:div>
        <w:div w:id="63378215">
          <w:marLeft w:val="1166"/>
          <w:marRight w:val="0"/>
          <w:marTop w:val="115"/>
          <w:marBottom w:val="0"/>
          <w:divBdr>
            <w:top w:val="none" w:sz="0" w:space="0" w:color="auto"/>
            <w:left w:val="none" w:sz="0" w:space="0" w:color="auto"/>
            <w:bottom w:val="none" w:sz="0" w:space="0" w:color="auto"/>
            <w:right w:val="none" w:sz="0" w:space="0" w:color="auto"/>
          </w:divBdr>
        </w:div>
      </w:divsChild>
    </w:div>
    <w:div w:id="1283686281">
      <w:bodyDiv w:val="1"/>
      <w:marLeft w:val="259"/>
      <w:marRight w:val="259"/>
      <w:marTop w:val="0"/>
      <w:marBottom w:val="0"/>
      <w:divBdr>
        <w:top w:val="none" w:sz="0" w:space="0" w:color="auto"/>
        <w:left w:val="none" w:sz="0" w:space="0" w:color="auto"/>
        <w:bottom w:val="none" w:sz="0" w:space="0" w:color="auto"/>
        <w:right w:val="none" w:sz="0" w:space="0" w:color="auto"/>
      </w:divBdr>
      <w:divsChild>
        <w:div w:id="666399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6839068">
      <w:bodyDiv w:val="1"/>
      <w:marLeft w:val="0"/>
      <w:marRight w:val="0"/>
      <w:marTop w:val="0"/>
      <w:marBottom w:val="0"/>
      <w:divBdr>
        <w:top w:val="none" w:sz="0" w:space="0" w:color="auto"/>
        <w:left w:val="none" w:sz="0" w:space="0" w:color="auto"/>
        <w:bottom w:val="none" w:sz="0" w:space="0" w:color="auto"/>
        <w:right w:val="none" w:sz="0" w:space="0" w:color="auto"/>
      </w:divBdr>
      <w:divsChild>
        <w:div w:id="1488783859">
          <w:marLeft w:val="547"/>
          <w:marRight w:val="0"/>
          <w:marTop w:val="134"/>
          <w:marBottom w:val="0"/>
          <w:divBdr>
            <w:top w:val="none" w:sz="0" w:space="0" w:color="auto"/>
            <w:left w:val="none" w:sz="0" w:space="0" w:color="auto"/>
            <w:bottom w:val="none" w:sz="0" w:space="0" w:color="auto"/>
            <w:right w:val="none" w:sz="0" w:space="0" w:color="auto"/>
          </w:divBdr>
        </w:div>
        <w:div w:id="1871647121">
          <w:marLeft w:val="547"/>
          <w:marRight w:val="0"/>
          <w:marTop w:val="134"/>
          <w:marBottom w:val="0"/>
          <w:divBdr>
            <w:top w:val="none" w:sz="0" w:space="0" w:color="auto"/>
            <w:left w:val="none" w:sz="0" w:space="0" w:color="auto"/>
            <w:bottom w:val="none" w:sz="0" w:space="0" w:color="auto"/>
            <w:right w:val="none" w:sz="0" w:space="0" w:color="auto"/>
          </w:divBdr>
        </w:div>
        <w:div w:id="2094816379">
          <w:marLeft w:val="547"/>
          <w:marRight w:val="0"/>
          <w:marTop w:val="134"/>
          <w:marBottom w:val="0"/>
          <w:divBdr>
            <w:top w:val="none" w:sz="0" w:space="0" w:color="auto"/>
            <w:left w:val="none" w:sz="0" w:space="0" w:color="auto"/>
            <w:bottom w:val="none" w:sz="0" w:space="0" w:color="auto"/>
            <w:right w:val="none" w:sz="0" w:space="0" w:color="auto"/>
          </w:divBdr>
        </w:div>
        <w:div w:id="1254321878">
          <w:marLeft w:val="1166"/>
          <w:marRight w:val="0"/>
          <w:marTop w:val="115"/>
          <w:marBottom w:val="0"/>
          <w:divBdr>
            <w:top w:val="none" w:sz="0" w:space="0" w:color="auto"/>
            <w:left w:val="none" w:sz="0" w:space="0" w:color="auto"/>
            <w:bottom w:val="none" w:sz="0" w:space="0" w:color="auto"/>
            <w:right w:val="none" w:sz="0" w:space="0" w:color="auto"/>
          </w:divBdr>
        </w:div>
        <w:div w:id="83838863">
          <w:marLeft w:val="547"/>
          <w:marRight w:val="0"/>
          <w:marTop w:val="134"/>
          <w:marBottom w:val="0"/>
          <w:divBdr>
            <w:top w:val="none" w:sz="0" w:space="0" w:color="auto"/>
            <w:left w:val="none" w:sz="0" w:space="0" w:color="auto"/>
            <w:bottom w:val="none" w:sz="0" w:space="0" w:color="auto"/>
            <w:right w:val="none" w:sz="0" w:space="0" w:color="auto"/>
          </w:divBdr>
        </w:div>
        <w:div w:id="1327436950">
          <w:marLeft w:val="547"/>
          <w:marRight w:val="0"/>
          <w:marTop w:val="134"/>
          <w:marBottom w:val="0"/>
          <w:divBdr>
            <w:top w:val="none" w:sz="0" w:space="0" w:color="auto"/>
            <w:left w:val="none" w:sz="0" w:space="0" w:color="auto"/>
            <w:bottom w:val="none" w:sz="0" w:space="0" w:color="auto"/>
            <w:right w:val="none" w:sz="0" w:space="0" w:color="auto"/>
          </w:divBdr>
        </w:div>
      </w:divsChild>
    </w:div>
    <w:div w:id="1327712870">
      <w:bodyDiv w:val="1"/>
      <w:marLeft w:val="0"/>
      <w:marRight w:val="0"/>
      <w:marTop w:val="0"/>
      <w:marBottom w:val="0"/>
      <w:divBdr>
        <w:top w:val="none" w:sz="0" w:space="0" w:color="auto"/>
        <w:left w:val="none" w:sz="0" w:space="0" w:color="auto"/>
        <w:bottom w:val="none" w:sz="0" w:space="0" w:color="auto"/>
        <w:right w:val="none" w:sz="0" w:space="0" w:color="auto"/>
      </w:divBdr>
      <w:divsChild>
        <w:div w:id="194735817">
          <w:marLeft w:val="0"/>
          <w:marRight w:val="0"/>
          <w:marTop w:val="0"/>
          <w:marBottom w:val="0"/>
          <w:divBdr>
            <w:top w:val="none" w:sz="0" w:space="0" w:color="auto"/>
            <w:left w:val="none" w:sz="0" w:space="0" w:color="auto"/>
            <w:bottom w:val="none" w:sz="0" w:space="0" w:color="auto"/>
            <w:right w:val="none" w:sz="0" w:space="0" w:color="auto"/>
          </w:divBdr>
          <w:divsChild>
            <w:div w:id="325741357">
              <w:marLeft w:val="0"/>
              <w:marRight w:val="0"/>
              <w:marTop w:val="0"/>
              <w:marBottom w:val="0"/>
              <w:divBdr>
                <w:top w:val="none" w:sz="0" w:space="0" w:color="auto"/>
                <w:left w:val="none" w:sz="0" w:space="0" w:color="auto"/>
                <w:bottom w:val="none" w:sz="0" w:space="0" w:color="auto"/>
                <w:right w:val="none" w:sz="0" w:space="0" w:color="auto"/>
              </w:divBdr>
            </w:div>
            <w:div w:id="714429449">
              <w:marLeft w:val="0"/>
              <w:marRight w:val="0"/>
              <w:marTop w:val="0"/>
              <w:marBottom w:val="0"/>
              <w:divBdr>
                <w:top w:val="none" w:sz="0" w:space="0" w:color="auto"/>
                <w:left w:val="none" w:sz="0" w:space="0" w:color="auto"/>
                <w:bottom w:val="none" w:sz="0" w:space="0" w:color="auto"/>
                <w:right w:val="none" w:sz="0" w:space="0" w:color="auto"/>
              </w:divBdr>
            </w:div>
            <w:div w:id="1073624829">
              <w:marLeft w:val="0"/>
              <w:marRight w:val="0"/>
              <w:marTop w:val="0"/>
              <w:marBottom w:val="0"/>
              <w:divBdr>
                <w:top w:val="none" w:sz="0" w:space="0" w:color="auto"/>
                <w:left w:val="none" w:sz="0" w:space="0" w:color="auto"/>
                <w:bottom w:val="none" w:sz="0" w:space="0" w:color="auto"/>
                <w:right w:val="none" w:sz="0" w:space="0" w:color="auto"/>
              </w:divBdr>
            </w:div>
            <w:div w:id="170690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57696">
      <w:bodyDiv w:val="1"/>
      <w:marLeft w:val="0"/>
      <w:marRight w:val="0"/>
      <w:marTop w:val="0"/>
      <w:marBottom w:val="0"/>
      <w:divBdr>
        <w:top w:val="none" w:sz="0" w:space="0" w:color="auto"/>
        <w:left w:val="none" w:sz="0" w:space="0" w:color="auto"/>
        <w:bottom w:val="none" w:sz="0" w:space="0" w:color="auto"/>
        <w:right w:val="none" w:sz="0" w:space="0" w:color="auto"/>
      </w:divBdr>
      <w:divsChild>
        <w:div w:id="471871139">
          <w:marLeft w:val="547"/>
          <w:marRight w:val="0"/>
          <w:marTop w:val="134"/>
          <w:marBottom w:val="0"/>
          <w:divBdr>
            <w:top w:val="none" w:sz="0" w:space="0" w:color="auto"/>
            <w:left w:val="none" w:sz="0" w:space="0" w:color="auto"/>
            <w:bottom w:val="none" w:sz="0" w:space="0" w:color="auto"/>
            <w:right w:val="none" w:sz="0" w:space="0" w:color="auto"/>
          </w:divBdr>
        </w:div>
        <w:div w:id="135488509">
          <w:marLeft w:val="547"/>
          <w:marRight w:val="0"/>
          <w:marTop w:val="134"/>
          <w:marBottom w:val="0"/>
          <w:divBdr>
            <w:top w:val="none" w:sz="0" w:space="0" w:color="auto"/>
            <w:left w:val="none" w:sz="0" w:space="0" w:color="auto"/>
            <w:bottom w:val="none" w:sz="0" w:space="0" w:color="auto"/>
            <w:right w:val="none" w:sz="0" w:space="0" w:color="auto"/>
          </w:divBdr>
        </w:div>
        <w:div w:id="1141728407">
          <w:marLeft w:val="547"/>
          <w:marRight w:val="0"/>
          <w:marTop w:val="134"/>
          <w:marBottom w:val="0"/>
          <w:divBdr>
            <w:top w:val="none" w:sz="0" w:space="0" w:color="auto"/>
            <w:left w:val="none" w:sz="0" w:space="0" w:color="auto"/>
            <w:bottom w:val="none" w:sz="0" w:space="0" w:color="auto"/>
            <w:right w:val="none" w:sz="0" w:space="0" w:color="auto"/>
          </w:divBdr>
        </w:div>
        <w:div w:id="2110225969">
          <w:marLeft w:val="547"/>
          <w:marRight w:val="0"/>
          <w:marTop w:val="134"/>
          <w:marBottom w:val="0"/>
          <w:divBdr>
            <w:top w:val="none" w:sz="0" w:space="0" w:color="auto"/>
            <w:left w:val="none" w:sz="0" w:space="0" w:color="auto"/>
            <w:bottom w:val="none" w:sz="0" w:space="0" w:color="auto"/>
            <w:right w:val="none" w:sz="0" w:space="0" w:color="auto"/>
          </w:divBdr>
        </w:div>
        <w:div w:id="367219303">
          <w:marLeft w:val="547"/>
          <w:marRight w:val="0"/>
          <w:marTop w:val="134"/>
          <w:marBottom w:val="0"/>
          <w:divBdr>
            <w:top w:val="none" w:sz="0" w:space="0" w:color="auto"/>
            <w:left w:val="none" w:sz="0" w:space="0" w:color="auto"/>
            <w:bottom w:val="none" w:sz="0" w:space="0" w:color="auto"/>
            <w:right w:val="none" w:sz="0" w:space="0" w:color="auto"/>
          </w:divBdr>
        </w:div>
      </w:divsChild>
    </w:div>
    <w:div w:id="1436973051">
      <w:bodyDiv w:val="1"/>
      <w:marLeft w:val="0"/>
      <w:marRight w:val="0"/>
      <w:marTop w:val="0"/>
      <w:marBottom w:val="0"/>
      <w:divBdr>
        <w:top w:val="none" w:sz="0" w:space="0" w:color="auto"/>
        <w:left w:val="none" w:sz="0" w:space="0" w:color="auto"/>
        <w:bottom w:val="none" w:sz="0" w:space="0" w:color="auto"/>
        <w:right w:val="none" w:sz="0" w:space="0" w:color="auto"/>
      </w:divBdr>
    </w:div>
    <w:div w:id="1477607422">
      <w:bodyDiv w:val="1"/>
      <w:marLeft w:val="0"/>
      <w:marRight w:val="0"/>
      <w:marTop w:val="0"/>
      <w:marBottom w:val="0"/>
      <w:divBdr>
        <w:top w:val="none" w:sz="0" w:space="0" w:color="auto"/>
        <w:left w:val="none" w:sz="0" w:space="0" w:color="auto"/>
        <w:bottom w:val="none" w:sz="0" w:space="0" w:color="auto"/>
        <w:right w:val="none" w:sz="0" w:space="0" w:color="auto"/>
      </w:divBdr>
      <w:divsChild>
        <w:div w:id="167791417">
          <w:marLeft w:val="547"/>
          <w:marRight w:val="0"/>
          <w:marTop w:val="96"/>
          <w:marBottom w:val="0"/>
          <w:divBdr>
            <w:top w:val="none" w:sz="0" w:space="0" w:color="auto"/>
            <w:left w:val="none" w:sz="0" w:space="0" w:color="auto"/>
            <w:bottom w:val="none" w:sz="0" w:space="0" w:color="auto"/>
            <w:right w:val="none" w:sz="0" w:space="0" w:color="auto"/>
          </w:divBdr>
        </w:div>
      </w:divsChild>
    </w:div>
    <w:div w:id="1481580218">
      <w:bodyDiv w:val="1"/>
      <w:marLeft w:val="0"/>
      <w:marRight w:val="0"/>
      <w:marTop w:val="0"/>
      <w:marBottom w:val="0"/>
      <w:divBdr>
        <w:top w:val="none" w:sz="0" w:space="0" w:color="auto"/>
        <w:left w:val="none" w:sz="0" w:space="0" w:color="auto"/>
        <w:bottom w:val="none" w:sz="0" w:space="0" w:color="auto"/>
        <w:right w:val="none" w:sz="0" w:space="0" w:color="auto"/>
      </w:divBdr>
      <w:divsChild>
        <w:div w:id="1824463321">
          <w:marLeft w:val="547"/>
          <w:marRight w:val="0"/>
          <w:marTop w:val="134"/>
          <w:marBottom w:val="0"/>
          <w:divBdr>
            <w:top w:val="none" w:sz="0" w:space="0" w:color="auto"/>
            <w:left w:val="none" w:sz="0" w:space="0" w:color="auto"/>
            <w:bottom w:val="none" w:sz="0" w:space="0" w:color="auto"/>
            <w:right w:val="none" w:sz="0" w:space="0" w:color="auto"/>
          </w:divBdr>
        </w:div>
        <w:div w:id="558128008">
          <w:marLeft w:val="547"/>
          <w:marRight w:val="0"/>
          <w:marTop w:val="134"/>
          <w:marBottom w:val="0"/>
          <w:divBdr>
            <w:top w:val="none" w:sz="0" w:space="0" w:color="auto"/>
            <w:left w:val="none" w:sz="0" w:space="0" w:color="auto"/>
            <w:bottom w:val="none" w:sz="0" w:space="0" w:color="auto"/>
            <w:right w:val="none" w:sz="0" w:space="0" w:color="auto"/>
          </w:divBdr>
        </w:div>
        <w:div w:id="1735548449">
          <w:marLeft w:val="547"/>
          <w:marRight w:val="0"/>
          <w:marTop w:val="134"/>
          <w:marBottom w:val="0"/>
          <w:divBdr>
            <w:top w:val="none" w:sz="0" w:space="0" w:color="auto"/>
            <w:left w:val="none" w:sz="0" w:space="0" w:color="auto"/>
            <w:bottom w:val="none" w:sz="0" w:space="0" w:color="auto"/>
            <w:right w:val="none" w:sz="0" w:space="0" w:color="auto"/>
          </w:divBdr>
        </w:div>
        <w:div w:id="500511921">
          <w:marLeft w:val="1166"/>
          <w:marRight w:val="0"/>
          <w:marTop w:val="115"/>
          <w:marBottom w:val="0"/>
          <w:divBdr>
            <w:top w:val="none" w:sz="0" w:space="0" w:color="auto"/>
            <w:left w:val="none" w:sz="0" w:space="0" w:color="auto"/>
            <w:bottom w:val="none" w:sz="0" w:space="0" w:color="auto"/>
            <w:right w:val="none" w:sz="0" w:space="0" w:color="auto"/>
          </w:divBdr>
        </w:div>
        <w:div w:id="511844613">
          <w:marLeft w:val="1166"/>
          <w:marRight w:val="0"/>
          <w:marTop w:val="115"/>
          <w:marBottom w:val="0"/>
          <w:divBdr>
            <w:top w:val="none" w:sz="0" w:space="0" w:color="auto"/>
            <w:left w:val="none" w:sz="0" w:space="0" w:color="auto"/>
            <w:bottom w:val="none" w:sz="0" w:space="0" w:color="auto"/>
            <w:right w:val="none" w:sz="0" w:space="0" w:color="auto"/>
          </w:divBdr>
        </w:div>
      </w:divsChild>
    </w:div>
    <w:div w:id="1494836956">
      <w:bodyDiv w:val="1"/>
      <w:marLeft w:val="0"/>
      <w:marRight w:val="0"/>
      <w:marTop w:val="0"/>
      <w:marBottom w:val="0"/>
      <w:divBdr>
        <w:top w:val="none" w:sz="0" w:space="0" w:color="auto"/>
        <w:left w:val="none" w:sz="0" w:space="0" w:color="auto"/>
        <w:bottom w:val="none" w:sz="0" w:space="0" w:color="auto"/>
        <w:right w:val="none" w:sz="0" w:space="0" w:color="auto"/>
      </w:divBdr>
      <w:divsChild>
        <w:div w:id="1644001550">
          <w:marLeft w:val="547"/>
          <w:marRight w:val="0"/>
          <w:marTop w:val="115"/>
          <w:marBottom w:val="0"/>
          <w:divBdr>
            <w:top w:val="none" w:sz="0" w:space="0" w:color="auto"/>
            <w:left w:val="none" w:sz="0" w:space="0" w:color="auto"/>
            <w:bottom w:val="none" w:sz="0" w:space="0" w:color="auto"/>
            <w:right w:val="none" w:sz="0" w:space="0" w:color="auto"/>
          </w:divBdr>
        </w:div>
        <w:div w:id="1920940301">
          <w:marLeft w:val="547"/>
          <w:marRight w:val="0"/>
          <w:marTop w:val="115"/>
          <w:marBottom w:val="0"/>
          <w:divBdr>
            <w:top w:val="none" w:sz="0" w:space="0" w:color="auto"/>
            <w:left w:val="none" w:sz="0" w:space="0" w:color="auto"/>
            <w:bottom w:val="none" w:sz="0" w:space="0" w:color="auto"/>
            <w:right w:val="none" w:sz="0" w:space="0" w:color="auto"/>
          </w:divBdr>
        </w:div>
        <w:div w:id="438258231">
          <w:marLeft w:val="547"/>
          <w:marRight w:val="0"/>
          <w:marTop w:val="115"/>
          <w:marBottom w:val="0"/>
          <w:divBdr>
            <w:top w:val="none" w:sz="0" w:space="0" w:color="auto"/>
            <w:left w:val="none" w:sz="0" w:space="0" w:color="auto"/>
            <w:bottom w:val="none" w:sz="0" w:space="0" w:color="auto"/>
            <w:right w:val="none" w:sz="0" w:space="0" w:color="auto"/>
          </w:divBdr>
        </w:div>
        <w:div w:id="1767924982">
          <w:marLeft w:val="547"/>
          <w:marRight w:val="0"/>
          <w:marTop w:val="115"/>
          <w:marBottom w:val="0"/>
          <w:divBdr>
            <w:top w:val="none" w:sz="0" w:space="0" w:color="auto"/>
            <w:left w:val="none" w:sz="0" w:space="0" w:color="auto"/>
            <w:bottom w:val="none" w:sz="0" w:space="0" w:color="auto"/>
            <w:right w:val="none" w:sz="0" w:space="0" w:color="auto"/>
          </w:divBdr>
        </w:div>
        <w:div w:id="1072851400">
          <w:marLeft w:val="547"/>
          <w:marRight w:val="0"/>
          <w:marTop w:val="115"/>
          <w:marBottom w:val="0"/>
          <w:divBdr>
            <w:top w:val="none" w:sz="0" w:space="0" w:color="auto"/>
            <w:left w:val="none" w:sz="0" w:space="0" w:color="auto"/>
            <w:bottom w:val="none" w:sz="0" w:space="0" w:color="auto"/>
            <w:right w:val="none" w:sz="0" w:space="0" w:color="auto"/>
          </w:divBdr>
        </w:div>
        <w:div w:id="1964922906">
          <w:marLeft w:val="547"/>
          <w:marRight w:val="0"/>
          <w:marTop w:val="115"/>
          <w:marBottom w:val="0"/>
          <w:divBdr>
            <w:top w:val="none" w:sz="0" w:space="0" w:color="auto"/>
            <w:left w:val="none" w:sz="0" w:space="0" w:color="auto"/>
            <w:bottom w:val="none" w:sz="0" w:space="0" w:color="auto"/>
            <w:right w:val="none" w:sz="0" w:space="0" w:color="auto"/>
          </w:divBdr>
        </w:div>
        <w:div w:id="233929846">
          <w:marLeft w:val="547"/>
          <w:marRight w:val="0"/>
          <w:marTop w:val="115"/>
          <w:marBottom w:val="0"/>
          <w:divBdr>
            <w:top w:val="none" w:sz="0" w:space="0" w:color="auto"/>
            <w:left w:val="none" w:sz="0" w:space="0" w:color="auto"/>
            <w:bottom w:val="none" w:sz="0" w:space="0" w:color="auto"/>
            <w:right w:val="none" w:sz="0" w:space="0" w:color="auto"/>
          </w:divBdr>
        </w:div>
      </w:divsChild>
    </w:div>
    <w:div w:id="1525365768">
      <w:bodyDiv w:val="1"/>
      <w:marLeft w:val="0"/>
      <w:marRight w:val="0"/>
      <w:marTop w:val="0"/>
      <w:marBottom w:val="0"/>
      <w:divBdr>
        <w:top w:val="none" w:sz="0" w:space="0" w:color="auto"/>
        <w:left w:val="none" w:sz="0" w:space="0" w:color="auto"/>
        <w:bottom w:val="none" w:sz="0" w:space="0" w:color="auto"/>
        <w:right w:val="none" w:sz="0" w:space="0" w:color="auto"/>
      </w:divBdr>
      <w:divsChild>
        <w:div w:id="1316374255">
          <w:marLeft w:val="0"/>
          <w:marRight w:val="0"/>
          <w:marTop w:val="0"/>
          <w:marBottom w:val="0"/>
          <w:divBdr>
            <w:top w:val="none" w:sz="0" w:space="0" w:color="auto"/>
            <w:left w:val="none" w:sz="0" w:space="0" w:color="auto"/>
            <w:bottom w:val="none" w:sz="0" w:space="0" w:color="auto"/>
            <w:right w:val="none" w:sz="0" w:space="0" w:color="auto"/>
          </w:divBdr>
          <w:divsChild>
            <w:div w:id="168377875">
              <w:marLeft w:val="0"/>
              <w:marRight w:val="0"/>
              <w:marTop w:val="0"/>
              <w:marBottom w:val="0"/>
              <w:divBdr>
                <w:top w:val="none" w:sz="0" w:space="0" w:color="auto"/>
                <w:left w:val="none" w:sz="0" w:space="0" w:color="auto"/>
                <w:bottom w:val="none" w:sz="0" w:space="0" w:color="auto"/>
                <w:right w:val="none" w:sz="0" w:space="0" w:color="auto"/>
              </w:divBdr>
            </w:div>
            <w:div w:id="311755638">
              <w:marLeft w:val="0"/>
              <w:marRight w:val="0"/>
              <w:marTop w:val="0"/>
              <w:marBottom w:val="0"/>
              <w:divBdr>
                <w:top w:val="none" w:sz="0" w:space="0" w:color="auto"/>
                <w:left w:val="none" w:sz="0" w:space="0" w:color="auto"/>
                <w:bottom w:val="none" w:sz="0" w:space="0" w:color="auto"/>
                <w:right w:val="none" w:sz="0" w:space="0" w:color="auto"/>
              </w:divBdr>
            </w:div>
            <w:div w:id="683871206">
              <w:marLeft w:val="0"/>
              <w:marRight w:val="0"/>
              <w:marTop w:val="0"/>
              <w:marBottom w:val="0"/>
              <w:divBdr>
                <w:top w:val="none" w:sz="0" w:space="0" w:color="auto"/>
                <w:left w:val="none" w:sz="0" w:space="0" w:color="auto"/>
                <w:bottom w:val="none" w:sz="0" w:space="0" w:color="auto"/>
                <w:right w:val="none" w:sz="0" w:space="0" w:color="auto"/>
              </w:divBdr>
            </w:div>
            <w:div w:id="1014190142">
              <w:marLeft w:val="0"/>
              <w:marRight w:val="0"/>
              <w:marTop w:val="0"/>
              <w:marBottom w:val="0"/>
              <w:divBdr>
                <w:top w:val="none" w:sz="0" w:space="0" w:color="auto"/>
                <w:left w:val="none" w:sz="0" w:space="0" w:color="auto"/>
                <w:bottom w:val="none" w:sz="0" w:space="0" w:color="auto"/>
                <w:right w:val="none" w:sz="0" w:space="0" w:color="auto"/>
              </w:divBdr>
            </w:div>
            <w:div w:id="1304582384">
              <w:marLeft w:val="0"/>
              <w:marRight w:val="0"/>
              <w:marTop w:val="0"/>
              <w:marBottom w:val="0"/>
              <w:divBdr>
                <w:top w:val="none" w:sz="0" w:space="0" w:color="auto"/>
                <w:left w:val="none" w:sz="0" w:space="0" w:color="auto"/>
                <w:bottom w:val="none" w:sz="0" w:space="0" w:color="auto"/>
                <w:right w:val="none" w:sz="0" w:space="0" w:color="auto"/>
              </w:divBdr>
            </w:div>
            <w:div w:id="1768620931">
              <w:marLeft w:val="0"/>
              <w:marRight w:val="0"/>
              <w:marTop w:val="0"/>
              <w:marBottom w:val="0"/>
              <w:divBdr>
                <w:top w:val="none" w:sz="0" w:space="0" w:color="auto"/>
                <w:left w:val="none" w:sz="0" w:space="0" w:color="auto"/>
                <w:bottom w:val="none" w:sz="0" w:space="0" w:color="auto"/>
                <w:right w:val="none" w:sz="0" w:space="0" w:color="auto"/>
              </w:divBdr>
            </w:div>
            <w:div w:id="1867593419">
              <w:marLeft w:val="0"/>
              <w:marRight w:val="0"/>
              <w:marTop w:val="0"/>
              <w:marBottom w:val="0"/>
              <w:divBdr>
                <w:top w:val="none" w:sz="0" w:space="0" w:color="auto"/>
                <w:left w:val="none" w:sz="0" w:space="0" w:color="auto"/>
                <w:bottom w:val="none" w:sz="0" w:space="0" w:color="auto"/>
                <w:right w:val="none" w:sz="0" w:space="0" w:color="auto"/>
              </w:divBdr>
            </w:div>
            <w:div w:id="20037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4769">
      <w:bodyDiv w:val="1"/>
      <w:marLeft w:val="0"/>
      <w:marRight w:val="0"/>
      <w:marTop w:val="0"/>
      <w:marBottom w:val="0"/>
      <w:divBdr>
        <w:top w:val="none" w:sz="0" w:space="0" w:color="auto"/>
        <w:left w:val="none" w:sz="0" w:space="0" w:color="auto"/>
        <w:bottom w:val="none" w:sz="0" w:space="0" w:color="auto"/>
        <w:right w:val="none" w:sz="0" w:space="0" w:color="auto"/>
      </w:divBdr>
    </w:div>
    <w:div w:id="1569926071">
      <w:bodyDiv w:val="1"/>
      <w:marLeft w:val="0"/>
      <w:marRight w:val="0"/>
      <w:marTop w:val="0"/>
      <w:marBottom w:val="0"/>
      <w:divBdr>
        <w:top w:val="none" w:sz="0" w:space="0" w:color="auto"/>
        <w:left w:val="none" w:sz="0" w:space="0" w:color="auto"/>
        <w:bottom w:val="none" w:sz="0" w:space="0" w:color="auto"/>
        <w:right w:val="none" w:sz="0" w:space="0" w:color="auto"/>
      </w:divBdr>
      <w:divsChild>
        <w:div w:id="1856724247">
          <w:marLeft w:val="0"/>
          <w:marRight w:val="0"/>
          <w:marTop w:val="0"/>
          <w:marBottom w:val="0"/>
          <w:divBdr>
            <w:top w:val="none" w:sz="0" w:space="0" w:color="auto"/>
            <w:left w:val="none" w:sz="0" w:space="0" w:color="auto"/>
            <w:bottom w:val="none" w:sz="0" w:space="0" w:color="auto"/>
            <w:right w:val="none" w:sz="0" w:space="0" w:color="auto"/>
          </w:divBdr>
          <w:divsChild>
            <w:div w:id="237793623">
              <w:marLeft w:val="0"/>
              <w:marRight w:val="0"/>
              <w:marTop w:val="0"/>
              <w:marBottom w:val="0"/>
              <w:divBdr>
                <w:top w:val="none" w:sz="0" w:space="0" w:color="auto"/>
                <w:left w:val="none" w:sz="0" w:space="0" w:color="auto"/>
                <w:bottom w:val="none" w:sz="0" w:space="0" w:color="auto"/>
                <w:right w:val="none" w:sz="0" w:space="0" w:color="auto"/>
              </w:divBdr>
            </w:div>
            <w:div w:id="1269389448">
              <w:marLeft w:val="0"/>
              <w:marRight w:val="0"/>
              <w:marTop w:val="0"/>
              <w:marBottom w:val="0"/>
              <w:divBdr>
                <w:top w:val="none" w:sz="0" w:space="0" w:color="auto"/>
                <w:left w:val="none" w:sz="0" w:space="0" w:color="auto"/>
                <w:bottom w:val="none" w:sz="0" w:space="0" w:color="auto"/>
                <w:right w:val="none" w:sz="0" w:space="0" w:color="auto"/>
              </w:divBdr>
            </w:div>
            <w:div w:id="15016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72555">
      <w:bodyDiv w:val="1"/>
      <w:marLeft w:val="0"/>
      <w:marRight w:val="0"/>
      <w:marTop w:val="0"/>
      <w:marBottom w:val="0"/>
      <w:divBdr>
        <w:top w:val="none" w:sz="0" w:space="0" w:color="auto"/>
        <w:left w:val="none" w:sz="0" w:space="0" w:color="auto"/>
        <w:bottom w:val="none" w:sz="0" w:space="0" w:color="auto"/>
        <w:right w:val="none" w:sz="0" w:space="0" w:color="auto"/>
      </w:divBdr>
      <w:divsChild>
        <w:div w:id="1791851491">
          <w:marLeft w:val="0"/>
          <w:marRight w:val="0"/>
          <w:marTop w:val="0"/>
          <w:marBottom w:val="0"/>
          <w:divBdr>
            <w:top w:val="none" w:sz="0" w:space="0" w:color="auto"/>
            <w:left w:val="none" w:sz="0" w:space="0" w:color="auto"/>
            <w:bottom w:val="none" w:sz="0" w:space="0" w:color="auto"/>
            <w:right w:val="none" w:sz="0" w:space="0" w:color="auto"/>
          </w:divBdr>
          <w:divsChild>
            <w:div w:id="252397105">
              <w:marLeft w:val="0"/>
              <w:marRight w:val="0"/>
              <w:marTop w:val="0"/>
              <w:marBottom w:val="0"/>
              <w:divBdr>
                <w:top w:val="none" w:sz="0" w:space="0" w:color="auto"/>
                <w:left w:val="none" w:sz="0" w:space="0" w:color="auto"/>
                <w:bottom w:val="none" w:sz="0" w:space="0" w:color="auto"/>
                <w:right w:val="none" w:sz="0" w:space="0" w:color="auto"/>
              </w:divBdr>
            </w:div>
            <w:div w:id="946690807">
              <w:marLeft w:val="0"/>
              <w:marRight w:val="0"/>
              <w:marTop w:val="0"/>
              <w:marBottom w:val="0"/>
              <w:divBdr>
                <w:top w:val="none" w:sz="0" w:space="0" w:color="auto"/>
                <w:left w:val="none" w:sz="0" w:space="0" w:color="auto"/>
                <w:bottom w:val="none" w:sz="0" w:space="0" w:color="auto"/>
                <w:right w:val="none" w:sz="0" w:space="0" w:color="auto"/>
              </w:divBdr>
            </w:div>
            <w:div w:id="1191188760">
              <w:marLeft w:val="0"/>
              <w:marRight w:val="0"/>
              <w:marTop w:val="0"/>
              <w:marBottom w:val="0"/>
              <w:divBdr>
                <w:top w:val="none" w:sz="0" w:space="0" w:color="auto"/>
                <w:left w:val="none" w:sz="0" w:space="0" w:color="auto"/>
                <w:bottom w:val="none" w:sz="0" w:space="0" w:color="auto"/>
                <w:right w:val="none" w:sz="0" w:space="0" w:color="auto"/>
              </w:divBdr>
            </w:div>
            <w:div w:id="1243026616">
              <w:marLeft w:val="0"/>
              <w:marRight w:val="0"/>
              <w:marTop w:val="0"/>
              <w:marBottom w:val="0"/>
              <w:divBdr>
                <w:top w:val="none" w:sz="0" w:space="0" w:color="auto"/>
                <w:left w:val="none" w:sz="0" w:space="0" w:color="auto"/>
                <w:bottom w:val="none" w:sz="0" w:space="0" w:color="auto"/>
                <w:right w:val="none" w:sz="0" w:space="0" w:color="auto"/>
              </w:divBdr>
            </w:div>
            <w:div w:id="1378431872">
              <w:marLeft w:val="0"/>
              <w:marRight w:val="0"/>
              <w:marTop w:val="0"/>
              <w:marBottom w:val="0"/>
              <w:divBdr>
                <w:top w:val="none" w:sz="0" w:space="0" w:color="auto"/>
                <w:left w:val="none" w:sz="0" w:space="0" w:color="auto"/>
                <w:bottom w:val="none" w:sz="0" w:space="0" w:color="auto"/>
                <w:right w:val="none" w:sz="0" w:space="0" w:color="auto"/>
              </w:divBdr>
            </w:div>
            <w:div w:id="1418475623">
              <w:marLeft w:val="0"/>
              <w:marRight w:val="0"/>
              <w:marTop w:val="0"/>
              <w:marBottom w:val="0"/>
              <w:divBdr>
                <w:top w:val="none" w:sz="0" w:space="0" w:color="auto"/>
                <w:left w:val="none" w:sz="0" w:space="0" w:color="auto"/>
                <w:bottom w:val="none" w:sz="0" w:space="0" w:color="auto"/>
                <w:right w:val="none" w:sz="0" w:space="0" w:color="auto"/>
              </w:divBdr>
            </w:div>
            <w:div w:id="1441414974">
              <w:marLeft w:val="0"/>
              <w:marRight w:val="0"/>
              <w:marTop w:val="0"/>
              <w:marBottom w:val="0"/>
              <w:divBdr>
                <w:top w:val="none" w:sz="0" w:space="0" w:color="auto"/>
                <w:left w:val="none" w:sz="0" w:space="0" w:color="auto"/>
                <w:bottom w:val="none" w:sz="0" w:space="0" w:color="auto"/>
                <w:right w:val="none" w:sz="0" w:space="0" w:color="auto"/>
              </w:divBdr>
            </w:div>
            <w:div w:id="1628077393">
              <w:marLeft w:val="0"/>
              <w:marRight w:val="0"/>
              <w:marTop w:val="0"/>
              <w:marBottom w:val="0"/>
              <w:divBdr>
                <w:top w:val="none" w:sz="0" w:space="0" w:color="auto"/>
                <w:left w:val="none" w:sz="0" w:space="0" w:color="auto"/>
                <w:bottom w:val="none" w:sz="0" w:space="0" w:color="auto"/>
                <w:right w:val="none" w:sz="0" w:space="0" w:color="auto"/>
              </w:divBdr>
            </w:div>
            <w:div w:id="18096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90866">
      <w:bodyDiv w:val="1"/>
      <w:marLeft w:val="0"/>
      <w:marRight w:val="0"/>
      <w:marTop w:val="0"/>
      <w:marBottom w:val="0"/>
      <w:divBdr>
        <w:top w:val="none" w:sz="0" w:space="0" w:color="auto"/>
        <w:left w:val="none" w:sz="0" w:space="0" w:color="auto"/>
        <w:bottom w:val="none" w:sz="0" w:space="0" w:color="auto"/>
        <w:right w:val="none" w:sz="0" w:space="0" w:color="auto"/>
      </w:divBdr>
      <w:divsChild>
        <w:div w:id="2091926551">
          <w:marLeft w:val="547"/>
          <w:marRight w:val="0"/>
          <w:marTop w:val="115"/>
          <w:marBottom w:val="0"/>
          <w:divBdr>
            <w:top w:val="none" w:sz="0" w:space="0" w:color="auto"/>
            <w:left w:val="none" w:sz="0" w:space="0" w:color="auto"/>
            <w:bottom w:val="none" w:sz="0" w:space="0" w:color="auto"/>
            <w:right w:val="none" w:sz="0" w:space="0" w:color="auto"/>
          </w:divBdr>
        </w:div>
        <w:div w:id="871260130">
          <w:marLeft w:val="547"/>
          <w:marRight w:val="0"/>
          <w:marTop w:val="115"/>
          <w:marBottom w:val="0"/>
          <w:divBdr>
            <w:top w:val="none" w:sz="0" w:space="0" w:color="auto"/>
            <w:left w:val="none" w:sz="0" w:space="0" w:color="auto"/>
            <w:bottom w:val="none" w:sz="0" w:space="0" w:color="auto"/>
            <w:right w:val="none" w:sz="0" w:space="0" w:color="auto"/>
          </w:divBdr>
        </w:div>
        <w:div w:id="1060789507">
          <w:marLeft w:val="547"/>
          <w:marRight w:val="0"/>
          <w:marTop w:val="115"/>
          <w:marBottom w:val="0"/>
          <w:divBdr>
            <w:top w:val="none" w:sz="0" w:space="0" w:color="auto"/>
            <w:left w:val="none" w:sz="0" w:space="0" w:color="auto"/>
            <w:bottom w:val="none" w:sz="0" w:space="0" w:color="auto"/>
            <w:right w:val="none" w:sz="0" w:space="0" w:color="auto"/>
          </w:divBdr>
        </w:div>
        <w:div w:id="437606903">
          <w:marLeft w:val="1166"/>
          <w:marRight w:val="0"/>
          <w:marTop w:val="96"/>
          <w:marBottom w:val="0"/>
          <w:divBdr>
            <w:top w:val="none" w:sz="0" w:space="0" w:color="auto"/>
            <w:left w:val="none" w:sz="0" w:space="0" w:color="auto"/>
            <w:bottom w:val="none" w:sz="0" w:space="0" w:color="auto"/>
            <w:right w:val="none" w:sz="0" w:space="0" w:color="auto"/>
          </w:divBdr>
        </w:div>
        <w:div w:id="1805388304">
          <w:marLeft w:val="1166"/>
          <w:marRight w:val="0"/>
          <w:marTop w:val="96"/>
          <w:marBottom w:val="0"/>
          <w:divBdr>
            <w:top w:val="none" w:sz="0" w:space="0" w:color="auto"/>
            <w:left w:val="none" w:sz="0" w:space="0" w:color="auto"/>
            <w:bottom w:val="none" w:sz="0" w:space="0" w:color="auto"/>
            <w:right w:val="none" w:sz="0" w:space="0" w:color="auto"/>
          </w:divBdr>
        </w:div>
        <w:div w:id="2146198344">
          <w:marLeft w:val="1166"/>
          <w:marRight w:val="0"/>
          <w:marTop w:val="96"/>
          <w:marBottom w:val="0"/>
          <w:divBdr>
            <w:top w:val="none" w:sz="0" w:space="0" w:color="auto"/>
            <w:left w:val="none" w:sz="0" w:space="0" w:color="auto"/>
            <w:bottom w:val="none" w:sz="0" w:space="0" w:color="auto"/>
            <w:right w:val="none" w:sz="0" w:space="0" w:color="auto"/>
          </w:divBdr>
        </w:div>
      </w:divsChild>
    </w:div>
    <w:div w:id="1606763951">
      <w:bodyDiv w:val="1"/>
      <w:marLeft w:val="0"/>
      <w:marRight w:val="0"/>
      <w:marTop w:val="0"/>
      <w:marBottom w:val="0"/>
      <w:divBdr>
        <w:top w:val="none" w:sz="0" w:space="0" w:color="auto"/>
        <w:left w:val="none" w:sz="0" w:space="0" w:color="auto"/>
        <w:bottom w:val="none" w:sz="0" w:space="0" w:color="auto"/>
        <w:right w:val="none" w:sz="0" w:space="0" w:color="auto"/>
      </w:divBdr>
      <w:divsChild>
        <w:div w:id="1704866560">
          <w:marLeft w:val="547"/>
          <w:marRight w:val="0"/>
          <w:marTop w:val="134"/>
          <w:marBottom w:val="0"/>
          <w:divBdr>
            <w:top w:val="none" w:sz="0" w:space="0" w:color="auto"/>
            <w:left w:val="none" w:sz="0" w:space="0" w:color="auto"/>
            <w:bottom w:val="none" w:sz="0" w:space="0" w:color="auto"/>
            <w:right w:val="none" w:sz="0" w:space="0" w:color="auto"/>
          </w:divBdr>
        </w:div>
        <w:div w:id="52704742">
          <w:marLeft w:val="547"/>
          <w:marRight w:val="0"/>
          <w:marTop w:val="134"/>
          <w:marBottom w:val="0"/>
          <w:divBdr>
            <w:top w:val="none" w:sz="0" w:space="0" w:color="auto"/>
            <w:left w:val="none" w:sz="0" w:space="0" w:color="auto"/>
            <w:bottom w:val="none" w:sz="0" w:space="0" w:color="auto"/>
            <w:right w:val="none" w:sz="0" w:space="0" w:color="auto"/>
          </w:divBdr>
        </w:div>
        <w:div w:id="125271446">
          <w:marLeft w:val="547"/>
          <w:marRight w:val="0"/>
          <w:marTop w:val="134"/>
          <w:marBottom w:val="0"/>
          <w:divBdr>
            <w:top w:val="none" w:sz="0" w:space="0" w:color="auto"/>
            <w:left w:val="none" w:sz="0" w:space="0" w:color="auto"/>
            <w:bottom w:val="none" w:sz="0" w:space="0" w:color="auto"/>
            <w:right w:val="none" w:sz="0" w:space="0" w:color="auto"/>
          </w:divBdr>
        </w:div>
        <w:div w:id="856624">
          <w:marLeft w:val="547"/>
          <w:marRight w:val="0"/>
          <w:marTop w:val="134"/>
          <w:marBottom w:val="0"/>
          <w:divBdr>
            <w:top w:val="none" w:sz="0" w:space="0" w:color="auto"/>
            <w:left w:val="none" w:sz="0" w:space="0" w:color="auto"/>
            <w:bottom w:val="none" w:sz="0" w:space="0" w:color="auto"/>
            <w:right w:val="none" w:sz="0" w:space="0" w:color="auto"/>
          </w:divBdr>
        </w:div>
        <w:div w:id="1787117692">
          <w:marLeft w:val="547"/>
          <w:marRight w:val="0"/>
          <w:marTop w:val="134"/>
          <w:marBottom w:val="0"/>
          <w:divBdr>
            <w:top w:val="none" w:sz="0" w:space="0" w:color="auto"/>
            <w:left w:val="none" w:sz="0" w:space="0" w:color="auto"/>
            <w:bottom w:val="none" w:sz="0" w:space="0" w:color="auto"/>
            <w:right w:val="none" w:sz="0" w:space="0" w:color="auto"/>
          </w:divBdr>
        </w:div>
      </w:divsChild>
    </w:div>
    <w:div w:id="1621256101">
      <w:bodyDiv w:val="1"/>
      <w:marLeft w:val="0"/>
      <w:marRight w:val="0"/>
      <w:marTop w:val="0"/>
      <w:marBottom w:val="0"/>
      <w:divBdr>
        <w:top w:val="none" w:sz="0" w:space="0" w:color="auto"/>
        <w:left w:val="none" w:sz="0" w:space="0" w:color="auto"/>
        <w:bottom w:val="none" w:sz="0" w:space="0" w:color="auto"/>
        <w:right w:val="none" w:sz="0" w:space="0" w:color="auto"/>
      </w:divBdr>
    </w:div>
    <w:div w:id="1642535989">
      <w:bodyDiv w:val="1"/>
      <w:marLeft w:val="0"/>
      <w:marRight w:val="0"/>
      <w:marTop w:val="0"/>
      <w:marBottom w:val="0"/>
      <w:divBdr>
        <w:top w:val="none" w:sz="0" w:space="0" w:color="auto"/>
        <w:left w:val="none" w:sz="0" w:space="0" w:color="auto"/>
        <w:bottom w:val="none" w:sz="0" w:space="0" w:color="auto"/>
        <w:right w:val="none" w:sz="0" w:space="0" w:color="auto"/>
      </w:divBdr>
      <w:divsChild>
        <w:div w:id="663319936">
          <w:marLeft w:val="547"/>
          <w:marRight w:val="0"/>
          <w:marTop w:val="134"/>
          <w:marBottom w:val="0"/>
          <w:divBdr>
            <w:top w:val="none" w:sz="0" w:space="0" w:color="auto"/>
            <w:left w:val="none" w:sz="0" w:space="0" w:color="auto"/>
            <w:bottom w:val="none" w:sz="0" w:space="0" w:color="auto"/>
            <w:right w:val="none" w:sz="0" w:space="0" w:color="auto"/>
          </w:divBdr>
        </w:div>
        <w:div w:id="999164102">
          <w:marLeft w:val="547"/>
          <w:marRight w:val="0"/>
          <w:marTop w:val="134"/>
          <w:marBottom w:val="0"/>
          <w:divBdr>
            <w:top w:val="none" w:sz="0" w:space="0" w:color="auto"/>
            <w:left w:val="none" w:sz="0" w:space="0" w:color="auto"/>
            <w:bottom w:val="none" w:sz="0" w:space="0" w:color="auto"/>
            <w:right w:val="none" w:sz="0" w:space="0" w:color="auto"/>
          </w:divBdr>
        </w:div>
        <w:div w:id="615520947">
          <w:marLeft w:val="547"/>
          <w:marRight w:val="0"/>
          <w:marTop w:val="134"/>
          <w:marBottom w:val="0"/>
          <w:divBdr>
            <w:top w:val="none" w:sz="0" w:space="0" w:color="auto"/>
            <w:left w:val="none" w:sz="0" w:space="0" w:color="auto"/>
            <w:bottom w:val="none" w:sz="0" w:space="0" w:color="auto"/>
            <w:right w:val="none" w:sz="0" w:space="0" w:color="auto"/>
          </w:divBdr>
        </w:div>
      </w:divsChild>
    </w:div>
    <w:div w:id="1662614372">
      <w:bodyDiv w:val="1"/>
      <w:marLeft w:val="0"/>
      <w:marRight w:val="0"/>
      <w:marTop w:val="0"/>
      <w:marBottom w:val="0"/>
      <w:divBdr>
        <w:top w:val="none" w:sz="0" w:space="0" w:color="auto"/>
        <w:left w:val="none" w:sz="0" w:space="0" w:color="auto"/>
        <w:bottom w:val="none" w:sz="0" w:space="0" w:color="auto"/>
        <w:right w:val="none" w:sz="0" w:space="0" w:color="auto"/>
      </w:divBdr>
      <w:divsChild>
        <w:div w:id="2085057840">
          <w:marLeft w:val="0"/>
          <w:marRight w:val="0"/>
          <w:marTop w:val="0"/>
          <w:marBottom w:val="0"/>
          <w:divBdr>
            <w:top w:val="none" w:sz="0" w:space="0" w:color="auto"/>
            <w:left w:val="none" w:sz="0" w:space="0" w:color="auto"/>
            <w:bottom w:val="none" w:sz="0" w:space="0" w:color="auto"/>
            <w:right w:val="none" w:sz="0" w:space="0" w:color="auto"/>
          </w:divBdr>
          <w:divsChild>
            <w:div w:id="222254603">
              <w:marLeft w:val="0"/>
              <w:marRight w:val="0"/>
              <w:marTop w:val="0"/>
              <w:marBottom w:val="0"/>
              <w:divBdr>
                <w:top w:val="none" w:sz="0" w:space="0" w:color="auto"/>
                <w:left w:val="none" w:sz="0" w:space="0" w:color="auto"/>
                <w:bottom w:val="none" w:sz="0" w:space="0" w:color="auto"/>
                <w:right w:val="none" w:sz="0" w:space="0" w:color="auto"/>
              </w:divBdr>
            </w:div>
            <w:div w:id="246311408">
              <w:marLeft w:val="0"/>
              <w:marRight w:val="0"/>
              <w:marTop w:val="0"/>
              <w:marBottom w:val="0"/>
              <w:divBdr>
                <w:top w:val="none" w:sz="0" w:space="0" w:color="auto"/>
                <w:left w:val="none" w:sz="0" w:space="0" w:color="auto"/>
                <w:bottom w:val="none" w:sz="0" w:space="0" w:color="auto"/>
                <w:right w:val="none" w:sz="0" w:space="0" w:color="auto"/>
              </w:divBdr>
            </w:div>
            <w:div w:id="963197929">
              <w:marLeft w:val="0"/>
              <w:marRight w:val="0"/>
              <w:marTop w:val="0"/>
              <w:marBottom w:val="0"/>
              <w:divBdr>
                <w:top w:val="none" w:sz="0" w:space="0" w:color="auto"/>
                <w:left w:val="none" w:sz="0" w:space="0" w:color="auto"/>
                <w:bottom w:val="none" w:sz="0" w:space="0" w:color="auto"/>
                <w:right w:val="none" w:sz="0" w:space="0" w:color="auto"/>
              </w:divBdr>
            </w:div>
            <w:div w:id="1373729367">
              <w:marLeft w:val="0"/>
              <w:marRight w:val="0"/>
              <w:marTop w:val="0"/>
              <w:marBottom w:val="0"/>
              <w:divBdr>
                <w:top w:val="none" w:sz="0" w:space="0" w:color="auto"/>
                <w:left w:val="none" w:sz="0" w:space="0" w:color="auto"/>
                <w:bottom w:val="none" w:sz="0" w:space="0" w:color="auto"/>
                <w:right w:val="none" w:sz="0" w:space="0" w:color="auto"/>
              </w:divBdr>
            </w:div>
            <w:div w:id="1374573112">
              <w:marLeft w:val="0"/>
              <w:marRight w:val="0"/>
              <w:marTop w:val="0"/>
              <w:marBottom w:val="0"/>
              <w:divBdr>
                <w:top w:val="none" w:sz="0" w:space="0" w:color="auto"/>
                <w:left w:val="none" w:sz="0" w:space="0" w:color="auto"/>
                <w:bottom w:val="none" w:sz="0" w:space="0" w:color="auto"/>
                <w:right w:val="none" w:sz="0" w:space="0" w:color="auto"/>
              </w:divBdr>
            </w:div>
            <w:div w:id="1387794785">
              <w:marLeft w:val="0"/>
              <w:marRight w:val="0"/>
              <w:marTop w:val="0"/>
              <w:marBottom w:val="0"/>
              <w:divBdr>
                <w:top w:val="none" w:sz="0" w:space="0" w:color="auto"/>
                <w:left w:val="none" w:sz="0" w:space="0" w:color="auto"/>
                <w:bottom w:val="none" w:sz="0" w:space="0" w:color="auto"/>
                <w:right w:val="none" w:sz="0" w:space="0" w:color="auto"/>
              </w:divBdr>
            </w:div>
            <w:div w:id="1637952230">
              <w:marLeft w:val="0"/>
              <w:marRight w:val="0"/>
              <w:marTop w:val="0"/>
              <w:marBottom w:val="0"/>
              <w:divBdr>
                <w:top w:val="none" w:sz="0" w:space="0" w:color="auto"/>
                <w:left w:val="none" w:sz="0" w:space="0" w:color="auto"/>
                <w:bottom w:val="none" w:sz="0" w:space="0" w:color="auto"/>
                <w:right w:val="none" w:sz="0" w:space="0" w:color="auto"/>
              </w:divBdr>
            </w:div>
            <w:div w:id="18132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456">
      <w:bodyDiv w:val="1"/>
      <w:marLeft w:val="0"/>
      <w:marRight w:val="0"/>
      <w:marTop w:val="0"/>
      <w:marBottom w:val="0"/>
      <w:divBdr>
        <w:top w:val="none" w:sz="0" w:space="0" w:color="auto"/>
        <w:left w:val="none" w:sz="0" w:space="0" w:color="auto"/>
        <w:bottom w:val="none" w:sz="0" w:space="0" w:color="auto"/>
        <w:right w:val="none" w:sz="0" w:space="0" w:color="auto"/>
      </w:divBdr>
      <w:divsChild>
        <w:div w:id="634143271">
          <w:marLeft w:val="547"/>
          <w:marRight w:val="0"/>
          <w:marTop w:val="180"/>
          <w:marBottom w:val="0"/>
          <w:divBdr>
            <w:top w:val="none" w:sz="0" w:space="0" w:color="auto"/>
            <w:left w:val="none" w:sz="0" w:space="0" w:color="auto"/>
            <w:bottom w:val="none" w:sz="0" w:space="0" w:color="auto"/>
            <w:right w:val="none" w:sz="0" w:space="0" w:color="auto"/>
          </w:divBdr>
        </w:div>
        <w:div w:id="905142920">
          <w:marLeft w:val="547"/>
          <w:marRight w:val="0"/>
          <w:marTop w:val="180"/>
          <w:marBottom w:val="0"/>
          <w:divBdr>
            <w:top w:val="none" w:sz="0" w:space="0" w:color="auto"/>
            <w:left w:val="none" w:sz="0" w:space="0" w:color="auto"/>
            <w:bottom w:val="none" w:sz="0" w:space="0" w:color="auto"/>
            <w:right w:val="none" w:sz="0" w:space="0" w:color="auto"/>
          </w:divBdr>
        </w:div>
        <w:div w:id="2124643958">
          <w:marLeft w:val="547"/>
          <w:marRight w:val="0"/>
          <w:marTop w:val="180"/>
          <w:marBottom w:val="0"/>
          <w:divBdr>
            <w:top w:val="none" w:sz="0" w:space="0" w:color="auto"/>
            <w:left w:val="none" w:sz="0" w:space="0" w:color="auto"/>
            <w:bottom w:val="none" w:sz="0" w:space="0" w:color="auto"/>
            <w:right w:val="none" w:sz="0" w:space="0" w:color="auto"/>
          </w:divBdr>
        </w:div>
        <w:div w:id="1486625323">
          <w:marLeft w:val="547"/>
          <w:marRight w:val="0"/>
          <w:marTop w:val="180"/>
          <w:marBottom w:val="0"/>
          <w:divBdr>
            <w:top w:val="none" w:sz="0" w:space="0" w:color="auto"/>
            <w:left w:val="none" w:sz="0" w:space="0" w:color="auto"/>
            <w:bottom w:val="none" w:sz="0" w:space="0" w:color="auto"/>
            <w:right w:val="none" w:sz="0" w:space="0" w:color="auto"/>
          </w:divBdr>
        </w:div>
      </w:divsChild>
    </w:div>
    <w:div w:id="1686201427">
      <w:bodyDiv w:val="1"/>
      <w:marLeft w:val="0"/>
      <w:marRight w:val="0"/>
      <w:marTop w:val="0"/>
      <w:marBottom w:val="0"/>
      <w:divBdr>
        <w:top w:val="none" w:sz="0" w:space="0" w:color="auto"/>
        <w:left w:val="none" w:sz="0" w:space="0" w:color="auto"/>
        <w:bottom w:val="none" w:sz="0" w:space="0" w:color="auto"/>
        <w:right w:val="none" w:sz="0" w:space="0" w:color="auto"/>
      </w:divBdr>
      <w:divsChild>
        <w:div w:id="494298665">
          <w:marLeft w:val="0"/>
          <w:marRight w:val="0"/>
          <w:marTop w:val="0"/>
          <w:marBottom w:val="0"/>
          <w:divBdr>
            <w:top w:val="none" w:sz="0" w:space="0" w:color="auto"/>
            <w:left w:val="none" w:sz="0" w:space="0" w:color="auto"/>
            <w:bottom w:val="none" w:sz="0" w:space="0" w:color="auto"/>
            <w:right w:val="none" w:sz="0" w:space="0" w:color="auto"/>
          </w:divBdr>
          <w:divsChild>
            <w:div w:id="45683146">
              <w:marLeft w:val="0"/>
              <w:marRight w:val="0"/>
              <w:marTop w:val="0"/>
              <w:marBottom w:val="0"/>
              <w:divBdr>
                <w:top w:val="none" w:sz="0" w:space="0" w:color="auto"/>
                <w:left w:val="none" w:sz="0" w:space="0" w:color="auto"/>
                <w:bottom w:val="none" w:sz="0" w:space="0" w:color="auto"/>
                <w:right w:val="none" w:sz="0" w:space="0" w:color="auto"/>
              </w:divBdr>
            </w:div>
            <w:div w:id="173153541">
              <w:marLeft w:val="0"/>
              <w:marRight w:val="0"/>
              <w:marTop w:val="0"/>
              <w:marBottom w:val="0"/>
              <w:divBdr>
                <w:top w:val="none" w:sz="0" w:space="0" w:color="auto"/>
                <w:left w:val="none" w:sz="0" w:space="0" w:color="auto"/>
                <w:bottom w:val="none" w:sz="0" w:space="0" w:color="auto"/>
                <w:right w:val="none" w:sz="0" w:space="0" w:color="auto"/>
              </w:divBdr>
            </w:div>
            <w:div w:id="242959246">
              <w:marLeft w:val="0"/>
              <w:marRight w:val="0"/>
              <w:marTop w:val="0"/>
              <w:marBottom w:val="0"/>
              <w:divBdr>
                <w:top w:val="none" w:sz="0" w:space="0" w:color="auto"/>
                <w:left w:val="none" w:sz="0" w:space="0" w:color="auto"/>
                <w:bottom w:val="none" w:sz="0" w:space="0" w:color="auto"/>
                <w:right w:val="none" w:sz="0" w:space="0" w:color="auto"/>
              </w:divBdr>
            </w:div>
            <w:div w:id="542911649">
              <w:marLeft w:val="0"/>
              <w:marRight w:val="0"/>
              <w:marTop w:val="0"/>
              <w:marBottom w:val="0"/>
              <w:divBdr>
                <w:top w:val="none" w:sz="0" w:space="0" w:color="auto"/>
                <w:left w:val="none" w:sz="0" w:space="0" w:color="auto"/>
                <w:bottom w:val="none" w:sz="0" w:space="0" w:color="auto"/>
                <w:right w:val="none" w:sz="0" w:space="0" w:color="auto"/>
              </w:divBdr>
            </w:div>
            <w:div w:id="579825209">
              <w:marLeft w:val="0"/>
              <w:marRight w:val="0"/>
              <w:marTop w:val="0"/>
              <w:marBottom w:val="0"/>
              <w:divBdr>
                <w:top w:val="none" w:sz="0" w:space="0" w:color="auto"/>
                <w:left w:val="none" w:sz="0" w:space="0" w:color="auto"/>
                <w:bottom w:val="none" w:sz="0" w:space="0" w:color="auto"/>
                <w:right w:val="none" w:sz="0" w:space="0" w:color="auto"/>
              </w:divBdr>
            </w:div>
            <w:div w:id="587350862">
              <w:marLeft w:val="0"/>
              <w:marRight w:val="0"/>
              <w:marTop w:val="0"/>
              <w:marBottom w:val="0"/>
              <w:divBdr>
                <w:top w:val="none" w:sz="0" w:space="0" w:color="auto"/>
                <w:left w:val="none" w:sz="0" w:space="0" w:color="auto"/>
                <w:bottom w:val="none" w:sz="0" w:space="0" w:color="auto"/>
                <w:right w:val="none" w:sz="0" w:space="0" w:color="auto"/>
              </w:divBdr>
            </w:div>
            <w:div w:id="833834746">
              <w:marLeft w:val="0"/>
              <w:marRight w:val="0"/>
              <w:marTop w:val="0"/>
              <w:marBottom w:val="0"/>
              <w:divBdr>
                <w:top w:val="none" w:sz="0" w:space="0" w:color="auto"/>
                <w:left w:val="none" w:sz="0" w:space="0" w:color="auto"/>
                <w:bottom w:val="none" w:sz="0" w:space="0" w:color="auto"/>
                <w:right w:val="none" w:sz="0" w:space="0" w:color="auto"/>
              </w:divBdr>
            </w:div>
            <w:div w:id="1050686358">
              <w:marLeft w:val="0"/>
              <w:marRight w:val="0"/>
              <w:marTop w:val="0"/>
              <w:marBottom w:val="0"/>
              <w:divBdr>
                <w:top w:val="none" w:sz="0" w:space="0" w:color="auto"/>
                <w:left w:val="none" w:sz="0" w:space="0" w:color="auto"/>
                <w:bottom w:val="none" w:sz="0" w:space="0" w:color="auto"/>
                <w:right w:val="none" w:sz="0" w:space="0" w:color="auto"/>
              </w:divBdr>
            </w:div>
            <w:div w:id="1185555966">
              <w:marLeft w:val="0"/>
              <w:marRight w:val="0"/>
              <w:marTop w:val="0"/>
              <w:marBottom w:val="0"/>
              <w:divBdr>
                <w:top w:val="none" w:sz="0" w:space="0" w:color="auto"/>
                <w:left w:val="none" w:sz="0" w:space="0" w:color="auto"/>
                <w:bottom w:val="none" w:sz="0" w:space="0" w:color="auto"/>
                <w:right w:val="none" w:sz="0" w:space="0" w:color="auto"/>
              </w:divBdr>
            </w:div>
            <w:div w:id="1400716464">
              <w:marLeft w:val="0"/>
              <w:marRight w:val="0"/>
              <w:marTop w:val="0"/>
              <w:marBottom w:val="0"/>
              <w:divBdr>
                <w:top w:val="none" w:sz="0" w:space="0" w:color="auto"/>
                <w:left w:val="none" w:sz="0" w:space="0" w:color="auto"/>
                <w:bottom w:val="none" w:sz="0" w:space="0" w:color="auto"/>
                <w:right w:val="none" w:sz="0" w:space="0" w:color="auto"/>
              </w:divBdr>
            </w:div>
            <w:div w:id="179451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3241">
      <w:bodyDiv w:val="1"/>
      <w:marLeft w:val="0"/>
      <w:marRight w:val="0"/>
      <w:marTop w:val="0"/>
      <w:marBottom w:val="0"/>
      <w:divBdr>
        <w:top w:val="none" w:sz="0" w:space="0" w:color="auto"/>
        <w:left w:val="none" w:sz="0" w:space="0" w:color="auto"/>
        <w:bottom w:val="none" w:sz="0" w:space="0" w:color="auto"/>
        <w:right w:val="none" w:sz="0" w:space="0" w:color="auto"/>
      </w:divBdr>
    </w:div>
    <w:div w:id="1747996421">
      <w:bodyDiv w:val="1"/>
      <w:marLeft w:val="0"/>
      <w:marRight w:val="0"/>
      <w:marTop w:val="0"/>
      <w:marBottom w:val="0"/>
      <w:divBdr>
        <w:top w:val="none" w:sz="0" w:space="0" w:color="auto"/>
        <w:left w:val="none" w:sz="0" w:space="0" w:color="auto"/>
        <w:bottom w:val="none" w:sz="0" w:space="0" w:color="auto"/>
        <w:right w:val="none" w:sz="0" w:space="0" w:color="auto"/>
      </w:divBdr>
    </w:div>
    <w:div w:id="1791896710">
      <w:bodyDiv w:val="1"/>
      <w:marLeft w:val="0"/>
      <w:marRight w:val="0"/>
      <w:marTop w:val="0"/>
      <w:marBottom w:val="0"/>
      <w:divBdr>
        <w:top w:val="none" w:sz="0" w:space="0" w:color="auto"/>
        <w:left w:val="none" w:sz="0" w:space="0" w:color="auto"/>
        <w:bottom w:val="none" w:sz="0" w:space="0" w:color="auto"/>
        <w:right w:val="none" w:sz="0" w:space="0" w:color="auto"/>
      </w:divBdr>
      <w:divsChild>
        <w:div w:id="1725982135">
          <w:marLeft w:val="547"/>
          <w:marRight w:val="0"/>
          <w:marTop w:val="134"/>
          <w:marBottom w:val="0"/>
          <w:divBdr>
            <w:top w:val="none" w:sz="0" w:space="0" w:color="auto"/>
            <w:left w:val="none" w:sz="0" w:space="0" w:color="auto"/>
            <w:bottom w:val="none" w:sz="0" w:space="0" w:color="auto"/>
            <w:right w:val="none" w:sz="0" w:space="0" w:color="auto"/>
          </w:divBdr>
        </w:div>
        <w:div w:id="1810441172">
          <w:marLeft w:val="547"/>
          <w:marRight w:val="0"/>
          <w:marTop w:val="134"/>
          <w:marBottom w:val="0"/>
          <w:divBdr>
            <w:top w:val="none" w:sz="0" w:space="0" w:color="auto"/>
            <w:left w:val="none" w:sz="0" w:space="0" w:color="auto"/>
            <w:bottom w:val="none" w:sz="0" w:space="0" w:color="auto"/>
            <w:right w:val="none" w:sz="0" w:space="0" w:color="auto"/>
          </w:divBdr>
        </w:div>
        <w:div w:id="2064525387">
          <w:marLeft w:val="547"/>
          <w:marRight w:val="0"/>
          <w:marTop w:val="134"/>
          <w:marBottom w:val="0"/>
          <w:divBdr>
            <w:top w:val="none" w:sz="0" w:space="0" w:color="auto"/>
            <w:left w:val="none" w:sz="0" w:space="0" w:color="auto"/>
            <w:bottom w:val="none" w:sz="0" w:space="0" w:color="auto"/>
            <w:right w:val="none" w:sz="0" w:space="0" w:color="auto"/>
          </w:divBdr>
        </w:div>
        <w:div w:id="1959558438">
          <w:marLeft w:val="547"/>
          <w:marRight w:val="0"/>
          <w:marTop w:val="134"/>
          <w:marBottom w:val="0"/>
          <w:divBdr>
            <w:top w:val="none" w:sz="0" w:space="0" w:color="auto"/>
            <w:left w:val="none" w:sz="0" w:space="0" w:color="auto"/>
            <w:bottom w:val="none" w:sz="0" w:space="0" w:color="auto"/>
            <w:right w:val="none" w:sz="0" w:space="0" w:color="auto"/>
          </w:divBdr>
        </w:div>
        <w:div w:id="375470367">
          <w:marLeft w:val="547"/>
          <w:marRight w:val="0"/>
          <w:marTop w:val="134"/>
          <w:marBottom w:val="0"/>
          <w:divBdr>
            <w:top w:val="none" w:sz="0" w:space="0" w:color="auto"/>
            <w:left w:val="none" w:sz="0" w:space="0" w:color="auto"/>
            <w:bottom w:val="none" w:sz="0" w:space="0" w:color="auto"/>
            <w:right w:val="none" w:sz="0" w:space="0" w:color="auto"/>
          </w:divBdr>
        </w:div>
      </w:divsChild>
    </w:div>
    <w:div w:id="1795176309">
      <w:bodyDiv w:val="1"/>
      <w:marLeft w:val="0"/>
      <w:marRight w:val="0"/>
      <w:marTop w:val="0"/>
      <w:marBottom w:val="0"/>
      <w:divBdr>
        <w:top w:val="none" w:sz="0" w:space="0" w:color="auto"/>
        <w:left w:val="none" w:sz="0" w:space="0" w:color="auto"/>
        <w:bottom w:val="none" w:sz="0" w:space="0" w:color="auto"/>
        <w:right w:val="none" w:sz="0" w:space="0" w:color="auto"/>
      </w:divBdr>
      <w:divsChild>
        <w:div w:id="627009099">
          <w:marLeft w:val="0"/>
          <w:marRight w:val="0"/>
          <w:marTop w:val="0"/>
          <w:marBottom w:val="0"/>
          <w:divBdr>
            <w:top w:val="none" w:sz="0" w:space="0" w:color="auto"/>
            <w:left w:val="none" w:sz="0" w:space="0" w:color="auto"/>
            <w:bottom w:val="none" w:sz="0" w:space="0" w:color="auto"/>
            <w:right w:val="none" w:sz="0" w:space="0" w:color="auto"/>
          </w:divBdr>
          <w:divsChild>
            <w:div w:id="454254239">
              <w:marLeft w:val="0"/>
              <w:marRight w:val="0"/>
              <w:marTop w:val="0"/>
              <w:marBottom w:val="0"/>
              <w:divBdr>
                <w:top w:val="none" w:sz="0" w:space="0" w:color="auto"/>
                <w:left w:val="none" w:sz="0" w:space="0" w:color="auto"/>
                <w:bottom w:val="none" w:sz="0" w:space="0" w:color="auto"/>
                <w:right w:val="none" w:sz="0" w:space="0" w:color="auto"/>
              </w:divBdr>
            </w:div>
            <w:div w:id="528567326">
              <w:marLeft w:val="0"/>
              <w:marRight w:val="0"/>
              <w:marTop w:val="0"/>
              <w:marBottom w:val="0"/>
              <w:divBdr>
                <w:top w:val="none" w:sz="0" w:space="0" w:color="auto"/>
                <w:left w:val="none" w:sz="0" w:space="0" w:color="auto"/>
                <w:bottom w:val="none" w:sz="0" w:space="0" w:color="auto"/>
                <w:right w:val="none" w:sz="0" w:space="0" w:color="auto"/>
              </w:divBdr>
            </w:div>
            <w:div w:id="568731258">
              <w:marLeft w:val="0"/>
              <w:marRight w:val="0"/>
              <w:marTop w:val="0"/>
              <w:marBottom w:val="0"/>
              <w:divBdr>
                <w:top w:val="none" w:sz="0" w:space="0" w:color="auto"/>
                <w:left w:val="none" w:sz="0" w:space="0" w:color="auto"/>
                <w:bottom w:val="none" w:sz="0" w:space="0" w:color="auto"/>
                <w:right w:val="none" w:sz="0" w:space="0" w:color="auto"/>
              </w:divBdr>
            </w:div>
            <w:div w:id="779422848">
              <w:marLeft w:val="0"/>
              <w:marRight w:val="0"/>
              <w:marTop w:val="0"/>
              <w:marBottom w:val="0"/>
              <w:divBdr>
                <w:top w:val="none" w:sz="0" w:space="0" w:color="auto"/>
                <w:left w:val="none" w:sz="0" w:space="0" w:color="auto"/>
                <w:bottom w:val="none" w:sz="0" w:space="0" w:color="auto"/>
                <w:right w:val="none" w:sz="0" w:space="0" w:color="auto"/>
              </w:divBdr>
            </w:div>
            <w:div w:id="858348775">
              <w:marLeft w:val="0"/>
              <w:marRight w:val="0"/>
              <w:marTop w:val="0"/>
              <w:marBottom w:val="0"/>
              <w:divBdr>
                <w:top w:val="none" w:sz="0" w:space="0" w:color="auto"/>
                <w:left w:val="none" w:sz="0" w:space="0" w:color="auto"/>
                <w:bottom w:val="none" w:sz="0" w:space="0" w:color="auto"/>
                <w:right w:val="none" w:sz="0" w:space="0" w:color="auto"/>
              </w:divBdr>
            </w:div>
            <w:div w:id="197462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2637">
      <w:bodyDiv w:val="1"/>
      <w:marLeft w:val="0"/>
      <w:marRight w:val="0"/>
      <w:marTop w:val="0"/>
      <w:marBottom w:val="0"/>
      <w:divBdr>
        <w:top w:val="none" w:sz="0" w:space="0" w:color="auto"/>
        <w:left w:val="none" w:sz="0" w:space="0" w:color="auto"/>
        <w:bottom w:val="none" w:sz="0" w:space="0" w:color="auto"/>
        <w:right w:val="none" w:sz="0" w:space="0" w:color="auto"/>
      </w:divBdr>
      <w:divsChild>
        <w:div w:id="579797745">
          <w:marLeft w:val="547"/>
          <w:marRight w:val="0"/>
          <w:marTop w:val="115"/>
          <w:marBottom w:val="0"/>
          <w:divBdr>
            <w:top w:val="none" w:sz="0" w:space="0" w:color="auto"/>
            <w:left w:val="none" w:sz="0" w:space="0" w:color="auto"/>
            <w:bottom w:val="none" w:sz="0" w:space="0" w:color="auto"/>
            <w:right w:val="none" w:sz="0" w:space="0" w:color="auto"/>
          </w:divBdr>
        </w:div>
        <w:div w:id="1045371661">
          <w:marLeft w:val="547"/>
          <w:marRight w:val="0"/>
          <w:marTop w:val="115"/>
          <w:marBottom w:val="0"/>
          <w:divBdr>
            <w:top w:val="none" w:sz="0" w:space="0" w:color="auto"/>
            <w:left w:val="none" w:sz="0" w:space="0" w:color="auto"/>
            <w:bottom w:val="none" w:sz="0" w:space="0" w:color="auto"/>
            <w:right w:val="none" w:sz="0" w:space="0" w:color="auto"/>
          </w:divBdr>
        </w:div>
        <w:div w:id="1601178815">
          <w:marLeft w:val="1166"/>
          <w:marRight w:val="0"/>
          <w:marTop w:val="96"/>
          <w:marBottom w:val="0"/>
          <w:divBdr>
            <w:top w:val="none" w:sz="0" w:space="0" w:color="auto"/>
            <w:left w:val="none" w:sz="0" w:space="0" w:color="auto"/>
            <w:bottom w:val="none" w:sz="0" w:space="0" w:color="auto"/>
            <w:right w:val="none" w:sz="0" w:space="0" w:color="auto"/>
          </w:divBdr>
        </w:div>
        <w:div w:id="2103793315">
          <w:marLeft w:val="547"/>
          <w:marRight w:val="0"/>
          <w:marTop w:val="115"/>
          <w:marBottom w:val="0"/>
          <w:divBdr>
            <w:top w:val="none" w:sz="0" w:space="0" w:color="auto"/>
            <w:left w:val="none" w:sz="0" w:space="0" w:color="auto"/>
            <w:bottom w:val="none" w:sz="0" w:space="0" w:color="auto"/>
            <w:right w:val="none" w:sz="0" w:space="0" w:color="auto"/>
          </w:divBdr>
        </w:div>
        <w:div w:id="1546522347">
          <w:marLeft w:val="1166"/>
          <w:marRight w:val="0"/>
          <w:marTop w:val="96"/>
          <w:marBottom w:val="0"/>
          <w:divBdr>
            <w:top w:val="none" w:sz="0" w:space="0" w:color="auto"/>
            <w:left w:val="none" w:sz="0" w:space="0" w:color="auto"/>
            <w:bottom w:val="none" w:sz="0" w:space="0" w:color="auto"/>
            <w:right w:val="none" w:sz="0" w:space="0" w:color="auto"/>
          </w:divBdr>
        </w:div>
      </w:divsChild>
    </w:div>
    <w:div w:id="1804617725">
      <w:bodyDiv w:val="1"/>
      <w:marLeft w:val="0"/>
      <w:marRight w:val="0"/>
      <w:marTop w:val="0"/>
      <w:marBottom w:val="0"/>
      <w:divBdr>
        <w:top w:val="none" w:sz="0" w:space="0" w:color="auto"/>
        <w:left w:val="none" w:sz="0" w:space="0" w:color="auto"/>
        <w:bottom w:val="none" w:sz="0" w:space="0" w:color="auto"/>
        <w:right w:val="none" w:sz="0" w:space="0" w:color="auto"/>
      </w:divBdr>
      <w:divsChild>
        <w:div w:id="871000130">
          <w:marLeft w:val="1296"/>
          <w:marRight w:val="0"/>
          <w:marTop w:val="115"/>
          <w:marBottom w:val="0"/>
          <w:divBdr>
            <w:top w:val="none" w:sz="0" w:space="0" w:color="auto"/>
            <w:left w:val="none" w:sz="0" w:space="0" w:color="auto"/>
            <w:bottom w:val="none" w:sz="0" w:space="0" w:color="auto"/>
            <w:right w:val="none" w:sz="0" w:space="0" w:color="auto"/>
          </w:divBdr>
        </w:div>
        <w:div w:id="949314840">
          <w:marLeft w:val="1296"/>
          <w:marRight w:val="0"/>
          <w:marTop w:val="115"/>
          <w:marBottom w:val="0"/>
          <w:divBdr>
            <w:top w:val="none" w:sz="0" w:space="0" w:color="auto"/>
            <w:left w:val="none" w:sz="0" w:space="0" w:color="auto"/>
            <w:bottom w:val="none" w:sz="0" w:space="0" w:color="auto"/>
            <w:right w:val="none" w:sz="0" w:space="0" w:color="auto"/>
          </w:divBdr>
        </w:div>
        <w:div w:id="1133793208">
          <w:marLeft w:val="1296"/>
          <w:marRight w:val="0"/>
          <w:marTop w:val="115"/>
          <w:marBottom w:val="0"/>
          <w:divBdr>
            <w:top w:val="none" w:sz="0" w:space="0" w:color="auto"/>
            <w:left w:val="none" w:sz="0" w:space="0" w:color="auto"/>
            <w:bottom w:val="none" w:sz="0" w:space="0" w:color="auto"/>
            <w:right w:val="none" w:sz="0" w:space="0" w:color="auto"/>
          </w:divBdr>
        </w:div>
      </w:divsChild>
    </w:div>
    <w:div w:id="1823159200">
      <w:bodyDiv w:val="1"/>
      <w:marLeft w:val="0"/>
      <w:marRight w:val="0"/>
      <w:marTop w:val="0"/>
      <w:marBottom w:val="0"/>
      <w:divBdr>
        <w:top w:val="none" w:sz="0" w:space="0" w:color="auto"/>
        <w:left w:val="none" w:sz="0" w:space="0" w:color="auto"/>
        <w:bottom w:val="none" w:sz="0" w:space="0" w:color="auto"/>
        <w:right w:val="none" w:sz="0" w:space="0" w:color="auto"/>
      </w:divBdr>
      <w:divsChild>
        <w:div w:id="444036839">
          <w:marLeft w:val="547"/>
          <w:marRight w:val="0"/>
          <w:marTop w:val="134"/>
          <w:marBottom w:val="0"/>
          <w:divBdr>
            <w:top w:val="none" w:sz="0" w:space="0" w:color="auto"/>
            <w:left w:val="none" w:sz="0" w:space="0" w:color="auto"/>
            <w:bottom w:val="none" w:sz="0" w:space="0" w:color="auto"/>
            <w:right w:val="none" w:sz="0" w:space="0" w:color="auto"/>
          </w:divBdr>
        </w:div>
        <w:div w:id="1861813140">
          <w:marLeft w:val="547"/>
          <w:marRight w:val="0"/>
          <w:marTop w:val="134"/>
          <w:marBottom w:val="0"/>
          <w:divBdr>
            <w:top w:val="none" w:sz="0" w:space="0" w:color="auto"/>
            <w:left w:val="none" w:sz="0" w:space="0" w:color="auto"/>
            <w:bottom w:val="none" w:sz="0" w:space="0" w:color="auto"/>
            <w:right w:val="none" w:sz="0" w:space="0" w:color="auto"/>
          </w:divBdr>
        </w:div>
        <w:div w:id="2096854207">
          <w:marLeft w:val="547"/>
          <w:marRight w:val="0"/>
          <w:marTop w:val="134"/>
          <w:marBottom w:val="0"/>
          <w:divBdr>
            <w:top w:val="none" w:sz="0" w:space="0" w:color="auto"/>
            <w:left w:val="none" w:sz="0" w:space="0" w:color="auto"/>
            <w:bottom w:val="none" w:sz="0" w:space="0" w:color="auto"/>
            <w:right w:val="none" w:sz="0" w:space="0" w:color="auto"/>
          </w:divBdr>
        </w:div>
        <w:div w:id="1007244032">
          <w:marLeft w:val="547"/>
          <w:marRight w:val="0"/>
          <w:marTop w:val="134"/>
          <w:marBottom w:val="0"/>
          <w:divBdr>
            <w:top w:val="none" w:sz="0" w:space="0" w:color="auto"/>
            <w:left w:val="none" w:sz="0" w:space="0" w:color="auto"/>
            <w:bottom w:val="none" w:sz="0" w:space="0" w:color="auto"/>
            <w:right w:val="none" w:sz="0" w:space="0" w:color="auto"/>
          </w:divBdr>
        </w:div>
        <w:div w:id="316424379">
          <w:marLeft w:val="547"/>
          <w:marRight w:val="0"/>
          <w:marTop w:val="134"/>
          <w:marBottom w:val="0"/>
          <w:divBdr>
            <w:top w:val="none" w:sz="0" w:space="0" w:color="auto"/>
            <w:left w:val="none" w:sz="0" w:space="0" w:color="auto"/>
            <w:bottom w:val="none" w:sz="0" w:space="0" w:color="auto"/>
            <w:right w:val="none" w:sz="0" w:space="0" w:color="auto"/>
          </w:divBdr>
        </w:div>
      </w:divsChild>
    </w:div>
    <w:div w:id="1825393685">
      <w:bodyDiv w:val="1"/>
      <w:marLeft w:val="0"/>
      <w:marRight w:val="0"/>
      <w:marTop w:val="0"/>
      <w:marBottom w:val="0"/>
      <w:divBdr>
        <w:top w:val="none" w:sz="0" w:space="0" w:color="auto"/>
        <w:left w:val="none" w:sz="0" w:space="0" w:color="auto"/>
        <w:bottom w:val="none" w:sz="0" w:space="0" w:color="auto"/>
        <w:right w:val="none" w:sz="0" w:space="0" w:color="auto"/>
      </w:divBdr>
      <w:divsChild>
        <w:div w:id="1438137848">
          <w:marLeft w:val="0"/>
          <w:marRight w:val="0"/>
          <w:marTop w:val="0"/>
          <w:marBottom w:val="0"/>
          <w:divBdr>
            <w:top w:val="none" w:sz="0" w:space="0" w:color="auto"/>
            <w:left w:val="none" w:sz="0" w:space="0" w:color="auto"/>
            <w:bottom w:val="none" w:sz="0" w:space="0" w:color="auto"/>
            <w:right w:val="none" w:sz="0" w:space="0" w:color="auto"/>
          </w:divBdr>
          <w:divsChild>
            <w:div w:id="158427701">
              <w:marLeft w:val="0"/>
              <w:marRight w:val="0"/>
              <w:marTop w:val="0"/>
              <w:marBottom w:val="0"/>
              <w:divBdr>
                <w:top w:val="none" w:sz="0" w:space="0" w:color="auto"/>
                <w:left w:val="none" w:sz="0" w:space="0" w:color="auto"/>
                <w:bottom w:val="none" w:sz="0" w:space="0" w:color="auto"/>
                <w:right w:val="none" w:sz="0" w:space="0" w:color="auto"/>
              </w:divBdr>
            </w:div>
            <w:div w:id="184248752">
              <w:marLeft w:val="0"/>
              <w:marRight w:val="0"/>
              <w:marTop w:val="0"/>
              <w:marBottom w:val="0"/>
              <w:divBdr>
                <w:top w:val="none" w:sz="0" w:space="0" w:color="auto"/>
                <w:left w:val="none" w:sz="0" w:space="0" w:color="auto"/>
                <w:bottom w:val="none" w:sz="0" w:space="0" w:color="auto"/>
                <w:right w:val="none" w:sz="0" w:space="0" w:color="auto"/>
              </w:divBdr>
            </w:div>
            <w:div w:id="201788837">
              <w:marLeft w:val="0"/>
              <w:marRight w:val="0"/>
              <w:marTop w:val="0"/>
              <w:marBottom w:val="0"/>
              <w:divBdr>
                <w:top w:val="none" w:sz="0" w:space="0" w:color="auto"/>
                <w:left w:val="none" w:sz="0" w:space="0" w:color="auto"/>
                <w:bottom w:val="none" w:sz="0" w:space="0" w:color="auto"/>
                <w:right w:val="none" w:sz="0" w:space="0" w:color="auto"/>
              </w:divBdr>
            </w:div>
            <w:div w:id="354498459">
              <w:marLeft w:val="0"/>
              <w:marRight w:val="0"/>
              <w:marTop w:val="0"/>
              <w:marBottom w:val="0"/>
              <w:divBdr>
                <w:top w:val="none" w:sz="0" w:space="0" w:color="auto"/>
                <w:left w:val="none" w:sz="0" w:space="0" w:color="auto"/>
                <w:bottom w:val="none" w:sz="0" w:space="0" w:color="auto"/>
                <w:right w:val="none" w:sz="0" w:space="0" w:color="auto"/>
              </w:divBdr>
            </w:div>
            <w:div w:id="707994316">
              <w:marLeft w:val="0"/>
              <w:marRight w:val="0"/>
              <w:marTop w:val="0"/>
              <w:marBottom w:val="0"/>
              <w:divBdr>
                <w:top w:val="none" w:sz="0" w:space="0" w:color="auto"/>
                <w:left w:val="none" w:sz="0" w:space="0" w:color="auto"/>
                <w:bottom w:val="none" w:sz="0" w:space="0" w:color="auto"/>
                <w:right w:val="none" w:sz="0" w:space="0" w:color="auto"/>
              </w:divBdr>
            </w:div>
            <w:div w:id="1102796852">
              <w:marLeft w:val="0"/>
              <w:marRight w:val="0"/>
              <w:marTop w:val="0"/>
              <w:marBottom w:val="0"/>
              <w:divBdr>
                <w:top w:val="none" w:sz="0" w:space="0" w:color="auto"/>
                <w:left w:val="none" w:sz="0" w:space="0" w:color="auto"/>
                <w:bottom w:val="none" w:sz="0" w:space="0" w:color="auto"/>
                <w:right w:val="none" w:sz="0" w:space="0" w:color="auto"/>
              </w:divBdr>
            </w:div>
            <w:div w:id="134782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0236">
      <w:bodyDiv w:val="1"/>
      <w:marLeft w:val="0"/>
      <w:marRight w:val="0"/>
      <w:marTop w:val="0"/>
      <w:marBottom w:val="0"/>
      <w:divBdr>
        <w:top w:val="none" w:sz="0" w:space="0" w:color="auto"/>
        <w:left w:val="none" w:sz="0" w:space="0" w:color="auto"/>
        <w:bottom w:val="none" w:sz="0" w:space="0" w:color="auto"/>
        <w:right w:val="none" w:sz="0" w:space="0" w:color="auto"/>
      </w:divBdr>
    </w:div>
    <w:div w:id="1968199680">
      <w:bodyDiv w:val="1"/>
      <w:marLeft w:val="0"/>
      <w:marRight w:val="0"/>
      <w:marTop w:val="0"/>
      <w:marBottom w:val="0"/>
      <w:divBdr>
        <w:top w:val="none" w:sz="0" w:space="0" w:color="auto"/>
        <w:left w:val="none" w:sz="0" w:space="0" w:color="auto"/>
        <w:bottom w:val="none" w:sz="0" w:space="0" w:color="auto"/>
        <w:right w:val="none" w:sz="0" w:space="0" w:color="auto"/>
      </w:divBdr>
      <w:divsChild>
        <w:div w:id="1529375237">
          <w:marLeft w:val="0"/>
          <w:marRight w:val="0"/>
          <w:marTop w:val="0"/>
          <w:marBottom w:val="0"/>
          <w:divBdr>
            <w:top w:val="none" w:sz="0" w:space="0" w:color="auto"/>
            <w:left w:val="none" w:sz="0" w:space="0" w:color="auto"/>
            <w:bottom w:val="none" w:sz="0" w:space="0" w:color="auto"/>
            <w:right w:val="none" w:sz="0" w:space="0" w:color="auto"/>
          </w:divBdr>
          <w:divsChild>
            <w:div w:id="16332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89692">
      <w:bodyDiv w:val="1"/>
      <w:marLeft w:val="0"/>
      <w:marRight w:val="0"/>
      <w:marTop w:val="0"/>
      <w:marBottom w:val="0"/>
      <w:divBdr>
        <w:top w:val="none" w:sz="0" w:space="0" w:color="auto"/>
        <w:left w:val="none" w:sz="0" w:space="0" w:color="auto"/>
        <w:bottom w:val="none" w:sz="0" w:space="0" w:color="auto"/>
        <w:right w:val="none" w:sz="0" w:space="0" w:color="auto"/>
      </w:divBdr>
      <w:divsChild>
        <w:div w:id="1067189415">
          <w:marLeft w:val="547"/>
          <w:marRight w:val="0"/>
          <w:marTop w:val="86"/>
          <w:marBottom w:val="0"/>
          <w:divBdr>
            <w:top w:val="none" w:sz="0" w:space="0" w:color="auto"/>
            <w:left w:val="none" w:sz="0" w:space="0" w:color="auto"/>
            <w:bottom w:val="none" w:sz="0" w:space="0" w:color="auto"/>
            <w:right w:val="none" w:sz="0" w:space="0" w:color="auto"/>
          </w:divBdr>
        </w:div>
        <w:div w:id="494227727">
          <w:marLeft w:val="547"/>
          <w:marRight w:val="0"/>
          <w:marTop w:val="86"/>
          <w:marBottom w:val="0"/>
          <w:divBdr>
            <w:top w:val="none" w:sz="0" w:space="0" w:color="auto"/>
            <w:left w:val="none" w:sz="0" w:space="0" w:color="auto"/>
            <w:bottom w:val="none" w:sz="0" w:space="0" w:color="auto"/>
            <w:right w:val="none" w:sz="0" w:space="0" w:color="auto"/>
          </w:divBdr>
        </w:div>
        <w:div w:id="1352608331">
          <w:marLeft w:val="547"/>
          <w:marRight w:val="0"/>
          <w:marTop w:val="86"/>
          <w:marBottom w:val="0"/>
          <w:divBdr>
            <w:top w:val="none" w:sz="0" w:space="0" w:color="auto"/>
            <w:left w:val="none" w:sz="0" w:space="0" w:color="auto"/>
            <w:bottom w:val="none" w:sz="0" w:space="0" w:color="auto"/>
            <w:right w:val="none" w:sz="0" w:space="0" w:color="auto"/>
          </w:divBdr>
        </w:div>
        <w:div w:id="757950018">
          <w:marLeft w:val="547"/>
          <w:marRight w:val="0"/>
          <w:marTop w:val="86"/>
          <w:marBottom w:val="0"/>
          <w:divBdr>
            <w:top w:val="none" w:sz="0" w:space="0" w:color="auto"/>
            <w:left w:val="none" w:sz="0" w:space="0" w:color="auto"/>
            <w:bottom w:val="none" w:sz="0" w:space="0" w:color="auto"/>
            <w:right w:val="none" w:sz="0" w:space="0" w:color="auto"/>
          </w:divBdr>
        </w:div>
        <w:div w:id="2079278926">
          <w:marLeft w:val="547"/>
          <w:marRight w:val="0"/>
          <w:marTop w:val="86"/>
          <w:marBottom w:val="0"/>
          <w:divBdr>
            <w:top w:val="none" w:sz="0" w:space="0" w:color="auto"/>
            <w:left w:val="none" w:sz="0" w:space="0" w:color="auto"/>
            <w:bottom w:val="none" w:sz="0" w:space="0" w:color="auto"/>
            <w:right w:val="none" w:sz="0" w:space="0" w:color="auto"/>
          </w:divBdr>
        </w:div>
        <w:div w:id="1090197856">
          <w:marLeft w:val="547"/>
          <w:marRight w:val="0"/>
          <w:marTop w:val="86"/>
          <w:marBottom w:val="0"/>
          <w:divBdr>
            <w:top w:val="none" w:sz="0" w:space="0" w:color="auto"/>
            <w:left w:val="none" w:sz="0" w:space="0" w:color="auto"/>
            <w:bottom w:val="none" w:sz="0" w:space="0" w:color="auto"/>
            <w:right w:val="none" w:sz="0" w:space="0" w:color="auto"/>
          </w:divBdr>
        </w:div>
      </w:divsChild>
    </w:div>
    <w:div w:id="1973830306">
      <w:bodyDiv w:val="1"/>
      <w:marLeft w:val="0"/>
      <w:marRight w:val="0"/>
      <w:marTop w:val="0"/>
      <w:marBottom w:val="0"/>
      <w:divBdr>
        <w:top w:val="none" w:sz="0" w:space="0" w:color="auto"/>
        <w:left w:val="none" w:sz="0" w:space="0" w:color="auto"/>
        <w:bottom w:val="none" w:sz="0" w:space="0" w:color="auto"/>
        <w:right w:val="none" w:sz="0" w:space="0" w:color="auto"/>
      </w:divBdr>
      <w:divsChild>
        <w:div w:id="1206336492">
          <w:marLeft w:val="0"/>
          <w:marRight w:val="0"/>
          <w:marTop w:val="0"/>
          <w:marBottom w:val="0"/>
          <w:divBdr>
            <w:top w:val="none" w:sz="0" w:space="0" w:color="auto"/>
            <w:left w:val="none" w:sz="0" w:space="0" w:color="auto"/>
            <w:bottom w:val="none" w:sz="0" w:space="0" w:color="auto"/>
            <w:right w:val="none" w:sz="0" w:space="0" w:color="auto"/>
          </w:divBdr>
          <w:divsChild>
            <w:div w:id="95294800">
              <w:marLeft w:val="0"/>
              <w:marRight w:val="0"/>
              <w:marTop w:val="0"/>
              <w:marBottom w:val="0"/>
              <w:divBdr>
                <w:top w:val="none" w:sz="0" w:space="0" w:color="auto"/>
                <w:left w:val="none" w:sz="0" w:space="0" w:color="auto"/>
                <w:bottom w:val="none" w:sz="0" w:space="0" w:color="auto"/>
                <w:right w:val="none" w:sz="0" w:space="0" w:color="auto"/>
              </w:divBdr>
            </w:div>
            <w:div w:id="527453705">
              <w:marLeft w:val="0"/>
              <w:marRight w:val="0"/>
              <w:marTop w:val="0"/>
              <w:marBottom w:val="0"/>
              <w:divBdr>
                <w:top w:val="none" w:sz="0" w:space="0" w:color="auto"/>
                <w:left w:val="none" w:sz="0" w:space="0" w:color="auto"/>
                <w:bottom w:val="none" w:sz="0" w:space="0" w:color="auto"/>
                <w:right w:val="none" w:sz="0" w:space="0" w:color="auto"/>
              </w:divBdr>
            </w:div>
            <w:div w:id="825978572">
              <w:marLeft w:val="0"/>
              <w:marRight w:val="0"/>
              <w:marTop w:val="0"/>
              <w:marBottom w:val="0"/>
              <w:divBdr>
                <w:top w:val="none" w:sz="0" w:space="0" w:color="auto"/>
                <w:left w:val="none" w:sz="0" w:space="0" w:color="auto"/>
                <w:bottom w:val="none" w:sz="0" w:space="0" w:color="auto"/>
                <w:right w:val="none" w:sz="0" w:space="0" w:color="auto"/>
              </w:divBdr>
            </w:div>
            <w:div w:id="854344420">
              <w:marLeft w:val="0"/>
              <w:marRight w:val="0"/>
              <w:marTop w:val="0"/>
              <w:marBottom w:val="0"/>
              <w:divBdr>
                <w:top w:val="none" w:sz="0" w:space="0" w:color="auto"/>
                <w:left w:val="none" w:sz="0" w:space="0" w:color="auto"/>
                <w:bottom w:val="none" w:sz="0" w:space="0" w:color="auto"/>
                <w:right w:val="none" w:sz="0" w:space="0" w:color="auto"/>
              </w:divBdr>
            </w:div>
            <w:div w:id="906955766">
              <w:marLeft w:val="0"/>
              <w:marRight w:val="0"/>
              <w:marTop w:val="0"/>
              <w:marBottom w:val="0"/>
              <w:divBdr>
                <w:top w:val="none" w:sz="0" w:space="0" w:color="auto"/>
                <w:left w:val="none" w:sz="0" w:space="0" w:color="auto"/>
                <w:bottom w:val="none" w:sz="0" w:space="0" w:color="auto"/>
                <w:right w:val="none" w:sz="0" w:space="0" w:color="auto"/>
              </w:divBdr>
            </w:div>
            <w:div w:id="1115447461">
              <w:marLeft w:val="0"/>
              <w:marRight w:val="0"/>
              <w:marTop w:val="0"/>
              <w:marBottom w:val="0"/>
              <w:divBdr>
                <w:top w:val="none" w:sz="0" w:space="0" w:color="auto"/>
                <w:left w:val="none" w:sz="0" w:space="0" w:color="auto"/>
                <w:bottom w:val="none" w:sz="0" w:space="0" w:color="auto"/>
                <w:right w:val="none" w:sz="0" w:space="0" w:color="auto"/>
              </w:divBdr>
            </w:div>
            <w:div w:id="200188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1605">
      <w:bodyDiv w:val="1"/>
      <w:marLeft w:val="0"/>
      <w:marRight w:val="0"/>
      <w:marTop w:val="0"/>
      <w:marBottom w:val="0"/>
      <w:divBdr>
        <w:top w:val="none" w:sz="0" w:space="0" w:color="auto"/>
        <w:left w:val="none" w:sz="0" w:space="0" w:color="auto"/>
        <w:bottom w:val="none" w:sz="0" w:space="0" w:color="auto"/>
        <w:right w:val="none" w:sz="0" w:space="0" w:color="auto"/>
      </w:divBdr>
      <w:divsChild>
        <w:div w:id="1511405818">
          <w:marLeft w:val="0"/>
          <w:marRight w:val="0"/>
          <w:marTop w:val="0"/>
          <w:marBottom w:val="0"/>
          <w:divBdr>
            <w:top w:val="none" w:sz="0" w:space="0" w:color="auto"/>
            <w:left w:val="none" w:sz="0" w:space="0" w:color="auto"/>
            <w:bottom w:val="none" w:sz="0" w:space="0" w:color="auto"/>
            <w:right w:val="none" w:sz="0" w:space="0" w:color="auto"/>
          </w:divBdr>
          <w:divsChild>
            <w:div w:id="72970514">
              <w:marLeft w:val="0"/>
              <w:marRight w:val="0"/>
              <w:marTop w:val="0"/>
              <w:marBottom w:val="0"/>
              <w:divBdr>
                <w:top w:val="none" w:sz="0" w:space="0" w:color="auto"/>
                <w:left w:val="none" w:sz="0" w:space="0" w:color="auto"/>
                <w:bottom w:val="none" w:sz="0" w:space="0" w:color="auto"/>
                <w:right w:val="none" w:sz="0" w:space="0" w:color="auto"/>
              </w:divBdr>
            </w:div>
            <w:div w:id="246698353">
              <w:marLeft w:val="0"/>
              <w:marRight w:val="0"/>
              <w:marTop w:val="0"/>
              <w:marBottom w:val="0"/>
              <w:divBdr>
                <w:top w:val="none" w:sz="0" w:space="0" w:color="auto"/>
                <w:left w:val="none" w:sz="0" w:space="0" w:color="auto"/>
                <w:bottom w:val="none" w:sz="0" w:space="0" w:color="auto"/>
                <w:right w:val="none" w:sz="0" w:space="0" w:color="auto"/>
              </w:divBdr>
            </w:div>
            <w:div w:id="192348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5941">
      <w:bodyDiv w:val="1"/>
      <w:marLeft w:val="0"/>
      <w:marRight w:val="0"/>
      <w:marTop w:val="0"/>
      <w:marBottom w:val="0"/>
      <w:divBdr>
        <w:top w:val="none" w:sz="0" w:space="0" w:color="auto"/>
        <w:left w:val="none" w:sz="0" w:space="0" w:color="auto"/>
        <w:bottom w:val="none" w:sz="0" w:space="0" w:color="auto"/>
        <w:right w:val="none" w:sz="0" w:space="0" w:color="auto"/>
      </w:divBdr>
      <w:divsChild>
        <w:div w:id="604309235">
          <w:marLeft w:val="187"/>
          <w:marRight w:val="0"/>
          <w:marTop w:val="180"/>
          <w:marBottom w:val="0"/>
          <w:divBdr>
            <w:top w:val="none" w:sz="0" w:space="0" w:color="auto"/>
            <w:left w:val="none" w:sz="0" w:space="0" w:color="auto"/>
            <w:bottom w:val="none" w:sz="0" w:space="0" w:color="auto"/>
            <w:right w:val="none" w:sz="0" w:space="0" w:color="auto"/>
          </w:divBdr>
        </w:div>
        <w:div w:id="866066909">
          <w:marLeft w:val="547"/>
          <w:marRight w:val="0"/>
          <w:marTop w:val="180"/>
          <w:marBottom w:val="0"/>
          <w:divBdr>
            <w:top w:val="none" w:sz="0" w:space="0" w:color="auto"/>
            <w:left w:val="none" w:sz="0" w:space="0" w:color="auto"/>
            <w:bottom w:val="none" w:sz="0" w:space="0" w:color="auto"/>
            <w:right w:val="none" w:sz="0" w:space="0" w:color="auto"/>
          </w:divBdr>
        </w:div>
        <w:div w:id="233011031">
          <w:marLeft w:val="547"/>
          <w:marRight w:val="0"/>
          <w:marTop w:val="180"/>
          <w:marBottom w:val="0"/>
          <w:divBdr>
            <w:top w:val="none" w:sz="0" w:space="0" w:color="auto"/>
            <w:left w:val="none" w:sz="0" w:space="0" w:color="auto"/>
            <w:bottom w:val="none" w:sz="0" w:space="0" w:color="auto"/>
            <w:right w:val="none" w:sz="0" w:space="0" w:color="auto"/>
          </w:divBdr>
        </w:div>
        <w:div w:id="1673754178">
          <w:marLeft w:val="547"/>
          <w:marRight w:val="0"/>
          <w:marTop w:val="180"/>
          <w:marBottom w:val="0"/>
          <w:divBdr>
            <w:top w:val="none" w:sz="0" w:space="0" w:color="auto"/>
            <w:left w:val="none" w:sz="0" w:space="0" w:color="auto"/>
            <w:bottom w:val="none" w:sz="0" w:space="0" w:color="auto"/>
            <w:right w:val="none" w:sz="0" w:space="0" w:color="auto"/>
          </w:divBdr>
        </w:div>
        <w:div w:id="1209533979">
          <w:marLeft w:val="547"/>
          <w:marRight w:val="0"/>
          <w:marTop w:val="180"/>
          <w:marBottom w:val="0"/>
          <w:divBdr>
            <w:top w:val="none" w:sz="0" w:space="0" w:color="auto"/>
            <w:left w:val="none" w:sz="0" w:space="0" w:color="auto"/>
            <w:bottom w:val="none" w:sz="0" w:space="0" w:color="auto"/>
            <w:right w:val="none" w:sz="0" w:space="0" w:color="auto"/>
          </w:divBdr>
        </w:div>
        <w:div w:id="504973991">
          <w:marLeft w:val="547"/>
          <w:marRight w:val="0"/>
          <w:marTop w:val="180"/>
          <w:marBottom w:val="0"/>
          <w:divBdr>
            <w:top w:val="none" w:sz="0" w:space="0" w:color="auto"/>
            <w:left w:val="none" w:sz="0" w:space="0" w:color="auto"/>
            <w:bottom w:val="none" w:sz="0" w:space="0" w:color="auto"/>
            <w:right w:val="none" w:sz="0" w:space="0" w:color="auto"/>
          </w:divBdr>
        </w:div>
      </w:divsChild>
    </w:div>
    <w:div w:id="1999267067">
      <w:bodyDiv w:val="1"/>
      <w:marLeft w:val="0"/>
      <w:marRight w:val="0"/>
      <w:marTop w:val="0"/>
      <w:marBottom w:val="0"/>
      <w:divBdr>
        <w:top w:val="none" w:sz="0" w:space="0" w:color="auto"/>
        <w:left w:val="none" w:sz="0" w:space="0" w:color="auto"/>
        <w:bottom w:val="none" w:sz="0" w:space="0" w:color="auto"/>
        <w:right w:val="none" w:sz="0" w:space="0" w:color="auto"/>
      </w:divBdr>
      <w:divsChild>
        <w:div w:id="1149514816">
          <w:marLeft w:val="547"/>
          <w:marRight w:val="0"/>
          <w:marTop w:val="134"/>
          <w:marBottom w:val="0"/>
          <w:divBdr>
            <w:top w:val="none" w:sz="0" w:space="0" w:color="auto"/>
            <w:left w:val="none" w:sz="0" w:space="0" w:color="auto"/>
            <w:bottom w:val="none" w:sz="0" w:space="0" w:color="auto"/>
            <w:right w:val="none" w:sz="0" w:space="0" w:color="auto"/>
          </w:divBdr>
        </w:div>
        <w:div w:id="1527599908">
          <w:marLeft w:val="547"/>
          <w:marRight w:val="0"/>
          <w:marTop w:val="134"/>
          <w:marBottom w:val="0"/>
          <w:divBdr>
            <w:top w:val="none" w:sz="0" w:space="0" w:color="auto"/>
            <w:left w:val="none" w:sz="0" w:space="0" w:color="auto"/>
            <w:bottom w:val="none" w:sz="0" w:space="0" w:color="auto"/>
            <w:right w:val="none" w:sz="0" w:space="0" w:color="auto"/>
          </w:divBdr>
        </w:div>
        <w:div w:id="588388827">
          <w:marLeft w:val="547"/>
          <w:marRight w:val="0"/>
          <w:marTop w:val="134"/>
          <w:marBottom w:val="0"/>
          <w:divBdr>
            <w:top w:val="none" w:sz="0" w:space="0" w:color="auto"/>
            <w:left w:val="none" w:sz="0" w:space="0" w:color="auto"/>
            <w:bottom w:val="none" w:sz="0" w:space="0" w:color="auto"/>
            <w:right w:val="none" w:sz="0" w:space="0" w:color="auto"/>
          </w:divBdr>
        </w:div>
      </w:divsChild>
    </w:div>
    <w:div w:id="2000310291">
      <w:bodyDiv w:val="1"/>
      <w:marLeft w:val="0"/>
      <w:marRight w:val="0"/>
      <w:marTop w:val="0"/>
      <w:marBottom w:val="0"/>
      <w:divBdr>
        <w:top w:val="none" w:sz="0" w:space="0" w:color="auto"/>
        <w:left w:val="none" w:sz="0" w:space="0" w:color="auto"/>
        <w:bottom w:val="none" w:sz="0" w:space="0" w:color="auto"/>
        <w:right w:val="none" w:sz="0" w:space="0" w:color="auto"/>
      </w:divBdr>
      <w:divsChild>
        <w:div w:id="1181043341">
          <w:marLeft w:val="547"/>
          <w:marRight w:val="0"/>
          <w:marTop w:val="115"/>
          <w:marBottom w:val="0"/>
          <w:divBdr>
            <w:top w:val="none" w:sz="0" w:space="0" w:color="auto"/>
            <w:left w:val="none" w:sz="0" w:space="0" w:color="auto"/>
            <w:bottom w:val="none" w:sz="0" w:space="0" w:color="auto"/>
            <w:right w:val="none" w:sz="0" w:space="0" w:color="auto"/>
          </w:divBdr>
        </w:div>
        <w:div w:id="257641461">
          <w:marLeft w:val="547"/>
          <w:marRight w:val="0"/>
          <w:marTop w:val="115"/>
          <w:marBottom w:val="0"/>
          <w:divBdr>
            <w:top w:val="none" w:sz="0" w:space="0" w:color="auto"/>
            <w:left w:val="none" w:sz="0" w:space="0" w:color="auto"/>
            <w:bottom w:val="none" w:sz="0" w:space="0" w:color="auto"/>
            <w:right w:val="none" w:sz="0" w:space="0" w:color="auto"/>
          </w:divBdr>
        </w:div>
        <w:div w:id="1400864585">
          <w:marLeft w:val="547"/>
          <w:marRight w:val="0"/>
          <w:marTop w:val="115"/>
          <w:marBottom w:val="0"/>
          <w:divBdr>
            <w:top w:val="none" w:sz="0" w:space="0" w:color="auto"/>
            <w:left w:val="none" w:sz="0" w:space="0" w:color="auto"/>
            <w:bottom w:val="none" w:sz="0" w:space="0" w:color="auto"/>
            <w:right w:val="none" w:sz="0" w:space="0" w:color="auto"/>
          </w:divBdr>
        </w:div>
        <w:div w:id="1825199800">
          <w:marLeft w:val="547"/>
          <w:marRight w:val="0"/>
          <w:marTop w:val="115"/>
          <w:marBottom w:val="0"/>
          <w:divBdr>
            <w:top w:val="none" w:sz="0" w:space="0" w:color="auto"/>
            <w:left w:val="none" w:sz="0" w:space="0" w:color="auto"/>
            <w:bottom w:val="none" w:sz="0" w:space="0" w:color="auto"/>
            <w:right w:val="none" w:sz="0" w:space="0" w:color="auto"/>
          </w:divBdr>
        </w:div>
      </w:divsChild>
    </w:div>
    <w:div w:id="2007706246">
      <w:bodyDiv w:val="1"/>
      <w:marLeft w:val="0"/>
      <w:marRight w:val="0"/>
      <w:marTop w:val="0"/>
      <w:marBottom w:val="0"/>
      <w:divBdr>
        <w:top w:val="none" w:sz="0" w:space="0" w:color="auto"/>
        <w:left w:val="none" w:sz="0" w:space="0" w:color="auto"/>
        <w:bottom w:val="none" w:sz="0" w:space="0" w:color="auto"/>
        <w:right w:val="none" w:sz="0" w:space="0" w:color="auto"/>
      </w:divBdr>
    </w:div>
    <w:div w:id="2016419210">
      <w:bodyDiv w:val="1"/>
      <w:marLeft w:val="0"/>
      <w:marRight w:val="0"/>
      <w:marTop w:val="0"/>
      <w:marBottom w:val="0"/>
      <w:divBdr>
        <w:top w:val="none" w:sz="0" w:space="0" w:color="auto"/>
        <w:left w:val="none" w:sz="0" w:space="0" w:color="auto"/>
        <w:bottom w:val="none" w:sz="0" w:space="0" w:color="auto"/>
        <w:right w:val="none" w:sz="0" w:space="0" w:color="auto"/>
      </w:divBdr>
      <w:divsChild>
        <w:div w:id="620263559">
          <w:marLeft w:val="547"/>
          <w:marRight w:val="0"/>
          <w:marTop w:val="134"/>
          <w:marBottom w:val="0"/>
          <w:divBdr>
            <w:top w:val="none" w:sz="0" w:space="0" w:color="auto"/>
            <w:left w:val="none" w:sz="0" w:space="0" w:color="auto"/>
            <w:bottom w:val="none" w:sz="0" w:space="0" w:color="auto"/>
            <w:right w:val="none" w:sz="0" w:space="0" w:color="auto"/>
          </w:divBdr>
        </w:div>
        <w:div w:id="712774259">
          <w:marLeft w:val="547"/>
          <w:marRight w:val="0"/>
          <w:marTop w:val="134"/>
          <w:marBottom w:val="0"/>
          <w:divBdr>
            <w:top w:val="none" w:sz="0" w:space="0" w:color="auto"/>
            <w:left w:val="none" w:sz="0" w:space="0" w:color="auto"/>
            <w:bottom w:val="none" w:sz="0" w:space="0" w:color="auto"/>
            <w:right w:val="none" w:sz="0" w:space="0" w:color="auto"/>
          </w:divBdr>
        </w:div>
        <w:div w:id="827553430">
          <w:marLeft w:val="547"/>
          <w:marRight w:val="0"/>
          <w:marTop w:val="134"/>
          <w:marBottom w:val="0"/>
          <w:divBdr>
            <w:top w:val="none" w:sz="0" w:space="0" w:color="auto"/>
            <w:left w:val="none" w:sz="0" w:space="0" w:color="auto"/>
            <w:bottom w:val="none" w:sz="0" w:space="0" w:color="auto"/>
            <w:right w:val="none" w:sz="0" w:space="0" w:color="auto"/>
          </w:divBdr>
        </w:div>
      </w:divsChild>
    </w:div>
    <w:div w:id="2077316503">
      <w:bodyDiv w:val="1"/>
      <w:marLeft w:val="0"/>
      <w:marRight w:val="0"/>
      <w:marTop w:val="0"/>
      <w:marBottom w:val="0"/>
      <w:divBdr>
        <w:top w:val="none" w:sz="0" w:space="0" w:color="auto"/>
        <w:left w:val="none" w:sz="0" w:space="0" w:color="auto"/>
        <w:bottom w:val="none" w:sz="0" w:space="0" w:color="auto"/>
        <w:right w:val="none" w:sz="0" w:space="0" w:color="auto"/>
      </w:divBdr>
    </w:div>
    <w:div w:id="2090693019">
      <w:bodyDiv w:val="1"/>
      <w:marLeft w:val="0"/>
      <w:marRight w:val="0"/>
      <w:marTop w:val="0"/>
      <w:marBottom w:val="0"/>
      <w:divBdr>
        <w:top w:val="none" w:sz="0" w:space="0" w:color="auto"/>
        <w:left w:val="none" w:sz="0" w:space="0" w:color="auto"/>
        <w:bottom w:val="none" w:sz="0" w:space="0" w:color="auto"/>
        <w:right w:val="none" w:sz="0" w:space="0" w:color="auto"/>
      </w:divBdr>
      <w:divsChild>
        <w:div w:id="312491533">
          <w:marLeft w:val="547"/>
          <w:marRight w:val="0"/>
          <w:marTop w:val="115"/>
          <w:marBottom w:val="0"/>
          <w:divBdr>
            <w:top w:val="none" w:sz="0" w:space="0" w:color="auto"/>
            <w:left w:val="none" w:sz="0" w:space="0" w:color="auto"/>
            <w:bottom w:val="none" w:sz="0" w:space="0" w:color="auto"/>
            <w:right w:val="none" w:sz="0" w:space="0" w:color="auto"/>
          </w:divBdr>
        </w:div>
        <w:div w:id="1480608943">
          <w:marLeft w:val="547"/>
          <w:marRight w:val="0"/>
          <w:marTop w:val="115"/>
          <w:marBottom w:val="0"/>
          <w:divBdr>
            <w:top w:val="none" w:sz="0" w:space="0" w:color="auto"/>
            <w:left w:val="none" w:sz="0" w:space="0" w:color="auto"/>
            <w:bottom w:val="none" w:sz="0" w:space="0" w:color="auto"/>
            <w:right w:val="none" w:sz="0" w:space="0" w:color="auto"/>
          </w:divBdr>
        </w:div>
        <w:div w:id="927925318">
          <w:marLeft w:val="547"/>
          <w:marRight w:val="0"/>
          <w:marTop w:val="115"/>
          <w:marBottom w:val="0"/>
          <w:divBdr>
            <w:top w:val="none" w:sz="0" w:space="0" w:color="auto"/>
            <w:left w:val="none" w:sz="0" w:space="0" w:color="auto"/>
            <w:bottom w:val="none" w:sz="0" w:space="0" w:color="auto"/>
            <w:right w:val="none" w:sz="0" w:space="0" w:color="auto"/>
          </w:divBdr>
        </w:div>
        <w:div w:id="2051226244">
          <w:marLeft w:val="547"/>
          <w:marRight w:val="0"/>
          <w:marTop w:val="115"/>
          <w:marBottom w:val="0"/>
          <w:divBdr>
            <w:top w:val="none" w:sz="0" w:space="0" w:color="auto"/>
            <w:left w:val="none" w:sz="0" w:space="0" w:color="auto"/>
            <w:bottom w:val="none" w:sz="0" w:space="0" w:color="auto"/>
            <w:right w:val="none" w:sz="0" w:space="0" w:color="auto"/>
          </w:divBdr>
        </w:div>
        <w:div w:id="1291010530">
          <w:marLeft w:val="547"/>
          <w:marRight w:val="0"/>
          <w:marTop w:val="115"/>
          <w:marBottom w:val="0"/>
          <w:divBdr>
            <w:top w:val="none" w:sz="0" w:space="0" w:color="auto"/>
            <w:left w:val="none" w:sz="0" w:space="0" w:color="auto"/>
            <w:bottom w:val="none" w:sz="0" w:space="0" w:color="auto"/>
            <w:right w:val="none" w:sz="0" w:space="0" w:color="auto"/>
          </w:divBdr>
        </w:div>
        <w:div w:id="1912616256">
          <w:marLeft w:val="547"/>
          <w:marRight w:val="0"/>
          <w:marTop w:val="115"/>
          <w:marBottom w:val="0"/>
          <w:divBdr>
            <w:top w:val="none" w:sz="0" w:space="0" w:color="auto"/>
            <w:left w:val="none" w:sz="0" w:space="0" w:color="auto"/>
            <w:bottom w:val="none" w:sz="0" w:space="0" w:color="auto"/>
            <w:right w:val="none" w:sz="0" w:space="0" w:color="auto"/>
          </w:divBdr>
        </w:div>
        <w:div w:id="137650273">
          <w:marLeft w:val="547"/>
          <w:marRight w:val="0"/>
          <w:marTop w:val="115"/>
          <w:marBottom w:val="0"/>
          <w:divBdr>
            <w:top w:val="none" w:sz="0" w:space="0" w:color="auto"/>
            <w:left w:val="none" w:sz="0" w:space="0" w:color="auto"/>
            <w:bottom w:val="none" w:sz="0" w:space="0" w:color="auto"/>
            <w:right w:val="none" w:sz="0" w:space="0" w:color="auto"/>
          </w:divBdr>
        </w:div>
      </w:divsChild>
    </w:div>
    <w:div w:id="2102023622">
      <w:bodyDiv w:val="1"/>
      <w:marLeft w:val="0"/>
      <w:marRight w:val="0"/>
      <w:marTop w:val="0"/>
      <w:marBottom w:val="0"/>
      <w:divBdr>
        <w:top w:val="none" w:sz="0" w:space="0" w:color="auto"/>
        <w:left w:val="none" w:sz="0" w:space="0" w:color="auto"/>
        <w:bottom w:val="none" w:sz="0" w:space="0" w:color="auto"/>
        <w:right w:val="none" w:sz="0" w:space="0" w:color="auto"/>
      </w:divBdr>
      <w:divsChild>
        <w:div w:id="1852252773">
          <w:marLeft w:val="0"/>
          <w:marRight w:val="0"/>
          <w:marTop w:val="0"/>
          <w:marBottom w:val="0"/>
          <w:divBdr>
            <w:top w:val="none" w:sz="0" w:space="0" w:color="auto"/>
            <w:left w:val="none" w:sz="0" w:space="0" w:color="auto"/>
            <w:bottom w:val="none" w:sz="0" w:space="0" w:color="auto"/>
            <w:right w:val="none" w:sz="0" w:space="0" w:color="auto"/>
          </w:divBdr>
          <w:divsChild>
            <w:div w:id="51320565">
              <w:marLeft w:val="0"/>
              <w:marRight w:val="0"/>
              <w:marTop w:val="0"/>
              <w:marBottom w:val="0"/>
              <w:divBdr>
                <w:top w:val="none" w:sz="0" w:space="0" w:color="auto"/>
                <w:left w:val="none" w:sz="0" w:space="0" w:color="auto"/>
                <w:bottom w:val="none" w:sz="0" w:space="0" w:color="auto"/>
                <w:right w:val="none" w:sz="0" w:space="0" w:color="auto"/>
              </w:divBdr>
            </w:div>
            <w:div w:id="734621015">
              <w:marLeft w:val="0"/>
              <w:marRight w:val="0"/>
              <w:marTop w:val="0"/>
              <w:marBottom w:val="0"/>
              <w:divBdr>
                <w:top w:val="none" w:sz="0" w:space="0" w:color="auto"/>
                <w:left w:val="none" w:sz="0" w:space="0" w:color="auto"/>
                <w:bottom w:val="none" w:sz="0" w:space="0" w:color="auto"/>
                <w:right w:val="none" w:sz="0" w:space="0" w:color="auto"/>
              </w:divBdr>
            </w:div>
            <w:div w:id="1046876424">
              <w:marLeft w:val="0"/>
              <w:marRight w:val="0"/>
              <w:marTop w:val="0"/>
              <w:marBottom w:val="0"/>
              <w:divBdr>
                <w:top w:val="none" w:sz="0" w:space="0" w:color="auto"/>
                <w:left w:val="none" w:sz="0" w:space="0" w:color="auto"/>
                <w:bottom w:val="none" w:sz="0" w:space="0" w:color="auto"/>
                <w:right w:val="none" w:sz="0" w:space="0" w:color="auto"/>
              </w:divBdr>
            </w:div>
            <w:div w:id="1089817230">
              <w:marLeft w:val="0"/>
              <w:marRight w:val="0"/>
              <w:marTop w:val="0"/>
              <w:marBottom w:val="0"/>
              <w:divBdr>
                <w:top w:val="none" w:sz="0" w:space="0" w:color="auto"/>
                <w:left w:val="none" w:sz="0" w:space="0" w:color="auto"/>
                <w:bottom w:val="none" w:sz="0" w:space="0" w:color="auto"/>
                <w:right w:val="none" w:sz="0" w:space="0" w:color="auto"/>
              </w:divBdr>
            </w:div>
            <w:div w:id="14781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8368">
      <w:bodyDiv w:val="1"/>
      <w:marLeft w:val="0"/>
      <w:marRight w:val="0"/>
      <w:marTop w:val="0"/>
      <w:marBottom w:val="0"/>
      <w:divBdr>
        <w:top w:val="none" w:sz="0" w:space="0" w:color="auto"/>
        <w:left w:val="none" w:sz="0" w:space="0" w:color="auto"/>
        <w:bottom w:val="none" w:sz="0" w:space="0" w:color="auto"/>
        <w:right w:val="none" w:sz="0" w:space="0" w:color="auto"/>
      </w:divBdr>
      <w:divsChild>
        <w:div w:id="1741098436">
          <w:marLeft w:val="547"/>
          <w:marRight w:val="0"/>
          <w:marTop w:val="96"/>
          <w:marBottom w:val="0"/>
          <w:divBdr>
            <w:top w:val="none" w:sz="0" w:space="0" w:color="auto"/>
            <w:left w:val="none" w:sz="0" w:space="0" w:color="auto"/>
            <w:bottom w:val="none" w:sz="0" w:space="0" w:color="auto"/>
            <w:right w:val="none" w:sz="0" w:space="0" w:color="auto"/>
          </w:divBdr>
        </w:div>
        <w:div w:id="538317047">
          <w:marLeft w:val="547"/>
          <w:marRight w:val="0"/>
          <w:marTop w:val="96"/>
          <w:marBottom w:val="0"/>
          <w:divBdr>
            <w:top w:val="none" w:sz="0" w:space="0" w:color="auto"/>
            <w:left w:val="none" w:sz="0" w:space="0" w:color="auto"/>
            <w:bottom w:val="none" w:sz="0" w:space="0" w:color="auto"/>
            <w:right w:val="none" w:sz="0" w:space="0" w:color="auto"/>
          </w:divBdr>
        </w:div>
        <w:div w:id="1663123117">
          <w:marLeft w:val="547"/>
          <w:marRight w:val="0"/>
          <w:marTop w:val="96"/>
          <w:marBottom w:val="0"/>
          <w:divBdr>
            <w:top w:val="none" w:sz="0" w:space="0" w:color="auto"/>
            <w:left w:val="none" w:sz="0" w:space="0" w:color="auto"/>
            <w:bottom w:val="none" w:sz="0" w:space="0" w:color="auto"/>
            <w:right w:val="none" w:sz="0" w:space="0" w:color="auto"/>
          </w:divBdr>
        </w:div>
        <w:div w:id="1467357541">
          <w:marLeft w:val="547"/>
          <w:marRight w:val="0"/>
          <w:marTop w:val="96"/>
          <w:marBottom w:val="0"/>
          <w:divBdr>
            <w:top w:val="none" w:sz="0" w:space="0" w:color="auto"/>
            <w:left w:val="none" w:sz="0" w:space="0" w:color="auto"/>
            <w:bottom w:val="none" w:sz="0" w:space="0" w:color="auto"/>
            <w:right w:val="none" w:sz="0" w:space="0" w:color="auto"/>
          </w:divBdr>
        </w:div>
        <w:div w:id="22965890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image" Target="media/image27.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in\Desktop\Training\SSL\Logistics%20&amp;%20Support\L&amp;S%20Practices\new%20folder\L&amp;S%20practices%20template%20Dec%202012.dot" TargetMode="External"/></Relationships>
</file>

<file path=word/theme/theme1.xml><?xml version="1.0" encoding="utf-8"?>
<a:theme xmlns:a="http://schemas.openxmlformats.org/drawingml/2006/main" name="Office Theme">
  <a:themeElements>
    <a:clrScheme name="RONC colours">
      <a:dk1>
        <a:sysClr val="windowText" lastClr="000000"/>
      </a:dk1>
      <a:lt1>
        <a:sysClr val="window" lastClr="FFFFFF"/>
      </a:lt1>
      <a:dk2>
        <a:srgbClr val="01323D"/>
      </a:dk2>
      <a:lt2>
        <a:srgbClr val="FCB035"/>
      </a:lt2>
      <a:accent1>
        <a:srgbClr val="028CAB"/>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Local Policy" ma:contentTypeID="0x010100B7CB12593C1FCE4483E10F359279931600918036E05458C148AFF5FDDC837BD160" ma:contentTypeVersion="756" ma:contentTypeDescription="Blank Local Policy" ma:contentTypeScope="" ma:versionID="db3bb163d7d7b4a4ee1704157fc501ef">
  <xsd:schema xmlns:xsd="http://www.w3.org/2001/XMLSchema" xmlns:xs="http://www.w3.org/2001/XMLSchema" xmlns:p="http://schemas.microsoft.com/office/2006/metadata/properties" xmlns:ns1="http://schemas.microsoft.com/sharepoint/v3/fields" xmlns:ns2="dfe73a63-9bf0-4467-b443-c6bd6d1eb503" xmlns:ns4="bc01bb07-b444-412d-8486-2dfff7429b0a" targetNamespace="http://schemas.microsoft.com/office/2006/metadata/properties" ma:root="true" ma:fieldsID="0c0743f75ed32e50e17cb161368896a0" ns1:_="" ns2:_="" ns4:_="">
    <xsd:import namespace="http://schemas.microsoft.com/sharepoint/v3/fields"/>
    <xsd:import namespace="dfe73a63-9bf0-4467-b443-c6bd6d1eb503"/>
    <xsd:import namespace="bc01bb07-b444-412d-8486-2dfff7429b0a"/>
    <xsd:element name="properties">
      <xsd:complexType>
        <xsd:sequence>
          <xsd:element name="documentManagement">
            <xsd:complexType>
              <xsd:all>
                <xsd:element ref="ns1:_DCDateModified" minOccurs="0"/>
                <xsd:element ref="ns2:Document_x0020_Type" minOccurs="0"/>
                <xsd:element ref="ns2:Falck_x0020_Version"/>
                <xsd:element ref="ns2:Locations" minOccurs="0"/>
                <xsd:element ref="ns2:Management_x0020_System_x0020_Level" minOccurs="0"/>
                <xsd:element ref="ns4:Approved_x0020_By" minOccurs="0"/>
                <xsd:element ref="ns2:_dlc_DocId" minOccurs="0"/>
                <xsd:element ref="ns2:TaxCatchAll" minOccurs="0"/>
                <xsd:element ref="ns4:g765f8e8e02a4536a2a1102f86ebd417" minOccurs="0"/>
                <xsd:element ref="ns2:_dlc_DocIdPersistId" minOccurs="0"/>
                <xsd:element ref="ns2:TaxKeywordTaxHTField" minOccurs="0"/>
                <xsd:element ref="ns2:_dlc_DocI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1" nillable="true" ma:displayName="Date Modified" ma:description="The date on which this resource was last modified" ma:format="DateTime" ma:internalName="_DCDateModifi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e73a63-9bf0-4467-b443-c6bd6d1eb503"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ma:readOnly="false">
      <xsd:simpleType>
        <xsd:restriction base="dms:Choice">
          <xsd:enumeration value="Forms"/>
          <xsd:enumeration value="Local Policy"/>
          <xsd:enumeration value="Work Instructions"/>
        </xsd:restriction>
      </xsd:simpleType>
    </xsd:element>
    <xsd:element name="Falck_x0020_Version" ma:index="3" ma:displayName="FSS Version" ma:internalName="Falck_x0020_Version" ma:readOnly="false">
      <xsd:simpleType>
        <xsd:restriction base="dms:Text">
          <xsd:maxLength value="255"/>
        </xsd:restriction>
      </xsd:simpleType>
    </xsd:element>
    <xsd:element name="Locations" ma:index="4" nillable="true" ma:displayName="Locations" ma:description="A range of applicable locations for document specification" ma:format="Dropdown" ma:internalName="Locations" ma:readOnly="false">
      <xsd:simpleType>
        <xsd:restriction base="dms:Choice">
          <xsd:enumeration value="Angola"/>
          <xsd:enumeration value="Belgium"/>
          <xsd:enumeration value="Brazil"/>
          <xsd:enumeration value="Canada"/>
          <xsd:enumeration value="Denmark"/>
          <xsd:enumeration value="Germany"/>
          <xsd:enumeration value="Global"/>
          <xsd:enumeration value="Holding"/>
          <xsd:enumeration value="Malaysia"/>
          <xsd:enumeration value="Mexico"/>
          <xsd:enumeration value="Netherlands"/>
          <xsd:enumeration value="Nigeria"/>
          <xsd:enumeration value="Norway"/>
          <xsd:enumeration value="Qatar"/>
          <xsd:enumeration value="Singapore"/>
          <xsd:enumeration value="Thailand"/>
          <xsd:enumeration value="Trinidad"/>
          <xsd:enumeration value="Turkey"/>
          <xsd:enumeration value="UAE"/>
          <xsd:enumeration value="UK"/>
          <xsd:enumeration value="USA"/>
          <xsd:enumeration value="Vietnam"/>
        </xsd:restriction>
      </xsd:simpleType>
    </xsd:element>
    <xsd:element name="Management_x0020_System_x0020_Level" ma:index="5" nillable="true" ma:displayName="Management System Level" ma:description="Determines the Management System level of a document added to the Management Systems Environment." ma:format="Dropdown" ma:internalName="Management_x0020_System_x0020_Level" ma:readOnly="false">
      <xsd:simpleType>
        <xsd:restriction base="dms:Choice">
          <xsd:enumeration value="Level 0"/>
          <xsd:enumeration value="Level 1"/>
          <xsd:enumeration value="Level 2"/>
          <xsd:enumeration value="Level 3"/>
          <xsd:enumeration value="Level 4"/>
          <xsd:enumeration value="Level 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TaxCatchAll" ma:index="18" nillable="true" ma:displayName="Taxonomy Catch All Column" ma:hidden="true" ma:list="{0703f763-842e-4284-b71b-98c80d93ea2d}" ma:internalName="TaxCatchAll" ma:readOnly="false" ma:showField="CatchAllData" ma:web="dfe73a63-9bf0-4467-b443-c6bd6d1eb503">
      <xsd:complexType>
        <xsd:complexContent>
          <xsd:extension base="dms:MultiChoiceLookup">
            <xsd:sequence>
              <xsd:element name="Value" type="dms:Lookup" maxOccurs="unbounded" minOccurs="0" nillable="true"/>
            </xsd:sequence>
          </xsd:extension>
        </xsd:complexContent>
      </xsd:complexType>
    </xsd:element>
    <xsd:element name="_dlc_DocIdPersistId" ma:index="20" nillable="true" ma:displayName="Persist ID" ma:description="Keep ID on add." ma:hidden="true" ma:internalName="_dlc_DocIdPersistId" ma:readOnly="false">
      <xsd:simpleType>
        <xsd:restriction base="dms:Boolean"/>
      </xsd:simpleType>
    </xsd:element>
    <xsd:element name="TaxKeywordTaxHTField" ma:index="21" nillable="true" ma:taxonomy="true" ma:internalName="TaxKeywordTaxHTField" ma:taxonomyFieldName="TaxKeyword" ma:displayName="Enterprise Keywords" ma:readOnly="false" ma:fieldId="{23f27201-bee3-471e-b2e7-b64fd8b7ca38}" ma:taxonomyMulti="true" ma:sspId="6280d564-0492-41f0-9c0b-7ca5733f4a15" ma:termSetId="00000000-0000-0000-0000-000000000000" ma:anchorId="00000000-0000-0000-0000-000000000000" ma:open="true" ma:isKeyword="true">
      <xsd:complexType>
        <xsd:sequence>
          <xsd:element ref="pc:Terms" minOccurs="0" maxOccurs="1"/>
        </xsd:sequence>
      </xsd:complex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01bb07-b444-412d-8486-2dfff7429b0a" elementFormDefault="qualified">
    <xsd:import namespace="http://schemas.microsoft.com/office/2006/documentManagement/types"/>
    <xsd:import namespace="http://schemas.microsoft.com/office/infopath/2007/PartnerControls"/>
    <xsd:element name="Approved_x0020_By" ma:index="8" nillable="true" ma:displayName="Approved By" ma:list="UserInfo" ma:SharePointGroup="0" ma:internalName="Approv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765f8e8e02a4536a2a1102f86ebd417" ma:index="19" nillable="true" ma:taxonomy="true" ma:internalName="g765f8e8e02a4536a2a1102f86ebd417" ma:taxonomyFieldName="Document_x0020_Language" ma:displayName="Document Language" ma:readOnly="false" ma:fieldId="{0765f8e8-e02a-4536-a2a1-102f86ebd417}" ma:sspId="6280d564-0492-41f0-9c0b-7ca5733f4a15" ma:termSetId="c24a13bb-4d43-4408-b891-ea806b9f2ff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1"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 xsi:nil="true"/>
    <Falck_x0020_Version xmlns="dfe73a63-9bf0-4467-b443-c6bd6d1eb503">1</Falck_x0020_Version>
    <Locations xmlns="dfe73a63-9bf0-4467-b443-c6bd6d1eb503">Canada</Locations>
    <Document_x0020_Type xmlns="dfe73a63-9bf0-4467-b443-c6bd6d1eb503">Local Policy</Document_x0020_Type>
    <g765f8e8e02a4536a2a1102f86ebd417 xmlns="bc01bb07-b444-412d-8486-2dfff7429b0a">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2c58cc76-ff4c-46d6-9c6a-7c97d9949bc3</TermId>
        </TermInfo>
      </Terms>
    </g765f8e8e02a4536a2a1102f86ebd417>
    <Approved_x0020_By xmlns="bc01bb07-b444-412d-8486-2dfff7429b0a">
      <UserInfo>
        <DisplayName>Colin MacIntosh</DisplayName>
        <AccountId>220</AccountId>
        <AccountType/>
      </UserInfo>
    </Approved_x0020_By>
    <Management_x0020_System_x0020_Level xmlns="dfe73a63-9bf0-4467-b443-c6bd6d1eb503" xsi:nil="true"/>
    <TaxKeywordTaxHTField xmlns="dfe73a63-9bf0-4467-b443-c6bd6d1eb503">
      <Terms xmlns="http://schemas.microsoft.com/office/infopath/2007/PartnerControls"/>
    </TaxKeywordTaxHTField>
    <TaxCatchAll xmlns="dfe73a63-9bf0-4467-b443-c6bd6d1eb503">
      <Value>1</Value>
    </TaxCatchAll>
    <_dlc_DocId xmlns="dfe73a63-9bf0-4467-b443-c6bd6d1eb503">3DCRFD2RDDS6-16-3531</_dlc_DocId>
    <_dlc_DocIdUrl xmlns="dfe73a63-9bf0-4467-b443-c6bd6d1eb503">
      <Url>https://falcksafetyservice.sharepoint.com/sites/FalckSafety/ManagementSystems/_layouts/15/DocIdRedir.aspx?ID=3DCRFD2RDDS6-16-3531</Url>
      <Description>3DCRFD2RDDS6-16-3531</Description>
    </_dlc_DocIdUrl>
    <_dlc_DocIdPersistId xmlns="dfe73a63-9bf0-4467-b443-c6bd6d1eb50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5B25C88C-9941-432F-A202-FFF8A646F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dfe73a63-9bf0-4467-b443-c6bd6d1eb503"/>
    <ds:schemaRef ds:uri="bc01bb07-b444-412d-8486-2dfff7429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6D9343-0A2A-43D7-B6F2-C2299E01D28C}">
  <ds:schemaRefs>
    <ds:schemaRef ds:uri="http://schemas.openxmlformats.org/officeDocument/2006/bibliography"/>
  </ds:schemaRefs>
</ds:datastoreItem>
</file>

<file path=customXml/itemProps3.xml><?xml version="1.0" encoding="utf-8"?>
<ds:datastoreItem xmlns:ds="http://schemas.openxmlformats.org/officeDocument/2006/customXml" ds:itemID="{10B0DD31-DF58-47A4-BE41-6DBC0071589A}">
  <ds:schemaRefs>
    <ds:schemaRef ds:uri="http://schemas.microsoft.com/office/2006/metadata/properties"/>
    <ds:schemaRef ds:uri="http://schemas.microsoft.com/office/infopath/2007/PartnerControls"/>
    <ds:schemaRef ds:uri="http://schemas.microsoft.com/sharepoint/v3/fields"/>
    <ds:schemaRef ds:uri="dfe73a63-9bf0-4467-b443-c6bd6d1eb503"/>
    <ds:schemaRef ds:uri="bc01bb07-b444-412d-8486-2dfff7429b0a"/>
  </ds:schemaRefs>
</ds:datastoreItem>
</file>

<file path=customXml/itemProps4.xml><?xml version="1.0" encoding="utf-8"?>
<ds:datastoreItem xmlns:ds="http://schemas.openxmlformats.org/officeDocument/2006/customXml" ds:itemID="{E150CE55-727C-46C6-9570-14C771259AFA}">
  <ds:schemaRefs>
    <ds:schemaRef ds:uri="http://schemas.microsoft.com/sharepoint/v3/contenttype/forms"/>
  </ds:schemaRefs>
</ds:datastoreItem>
</file>

<file path=customXml/itemProps5.xml><?xml version="1.0" encoding="utf-8"?>
<ds:datastoreItem xmlns:ds="http://schemas.openxmlformats.org/officeDocument/2006/customXml" ds:itemID="{E6DC1F94-4970-4A4E-BA4A-9AA492F3C32E}">
  <ds:schemaRefs>
    <ds:schemaRef ds:uri="http://schemas.microsoft.com/sharepoint/events"/>
  </ds:schemaRefs>
</ds:datastoreItem>
</file>

<file path=customXml/itemProps6.xml><?xml version="1.0" encoding="utf-8"?>
<ds:datastoreItem xmlns:ds="http://schemas.openxmlformats.org/officeDocument/2006/customXml" ds:itemID="{0FCD72B8-FE58-40EF-8587-9F929BD76A9C}">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L&amp;S practices template Dec 2012</Template>
  <TotalTime>43</TotalTime>
  <Pages>46</Pages>
  <Words>10732</Words>
  <Characters>61173</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trainee handout</vt:lpstr>
    </vt:vector>
  </TitlesOfParts>
  <Company>Hewlett-Packard Company</Company>
  <LinksUpToDate>false</LinksUpToDate>
  <CharactersWithSpaces>71762</CharactersWithSpaces>
  <SharedDoc>false</SharedDoc>
  <HLinks>
    <vt:vector size="138" baseType="variant">
      <vt:variant>
        <vt:i4>1638451</vt:i4>
      </vt:variant>
      <vt:variant>
        <vt:i4>134</vt:i4>
      </vt:variant>
      <vt:variant>
        <vt:i4>0</vt:i4>
      </vt:variant>
      <vt:variant>
        <vt:i4>5</vt:i4>
      </vt:variant>
      <vt:variant>
        <vt:lpwstr/>
      </vt:variant>
      <vt:variant>
        <vt:lpwstr>_Toc373937070</vt:lpwstr>
      </vt:variant>
      <vt:variant>
        <vt:i4>1572915</vt:i4>
      </vt:variant>
      <vt:variant>
        <vt:i4>128</vt:i4>
      </vt:variant>
      <vt:variant>
        <vt:i4>0</vt:i4>
      </vt:variant>
      <vt:variant>
        <vt:i4>5</vt:i4>
      </vt:variant>
      <vt:variant>
        <vt:lpwstr/>
      </vt:variant>
      <vt:variant>
        <vt:lpwstr>_Toc373937069</vt:lpwstr>
      </vt:variant>
      <vt:variant>
        <vt:i4>1572915</vt:i4>
      </vt:variant>
      <vt:variant>
        <vt:i4>122</vt:i4>
      </vt:variant>
      <vt:variant>
        <vt:i4>0</vt:i4>
      </vt:variant>
      <vt:variant>
        <vt:i4>5</vt:i4>
      </vt:variant>
      <vt:variant>
        <vt:lpwstr/>
      </vt:variant>
      <vt:variant>
        <vt:lpwstr>_Toc373937068</vt:lpwstr>
      </vt:variant>
      <vt:variant>
        <vt:i4>1572915</vt:i4>
      </vt:variant>
      <vt:variant>
        <vt:i4>116</vt:i4>
      </vt:variant>
      <vt:variant>
        <vt:i4>0</vt:i4>
      </vt:variant>
      <vt:variant>
        <vt:i4>5</vt:i4>
      </vt:variant>
      <vt:variant>
        <vt:lpwstr/>
      </vt:variant>
      <vt:variant>
        <vt:lpwstr>_Toc373937067</vt:lpwstr>
      </vt:variant>
      <vt:variant>
        <vt:i4>1572915</vt:i4>
      </vt:variant>
      <vt:variant>
        <vt:i4>110</vt:i4>
      </vt:variant>
      <vt:variant>
        <vt:i4>0</vt:i4>
      </vt:variant>
      <vt:variant>
        <vt:i4>5</vt:i4>
      </vt:variant>
      <vt:variant>
        <vt:lpwstr/>
      </vt:variant>
      <vt:variant>
        <vt:lpwstr>_Toc373937066</vt:lpwstr>
      </vt:variant>
      <vt:variant>
        <vt:i4>1572915</vt:i4>
      </vt:variant>
      <vt:variant>
        <vt:i4>104</vt:i4>
      </vt:variant>
      <vt:variant>
        <vt:i4>0</vt:i4>
      </vt:variant>
      <vt:variant>
        <vt:i4>5</vt:i4>
      </vt:variant>
      <vt:variant>
        <vt:lpwstr/>
      </vt:variant>
      <vt:variant>
        <vt:lpwstr>_Toc373937065</vt:lpwstr>
      </vt:variant>
      <vt:variant>
        <vt:i4>1572915</vt:i4>
      </vt:variant>
      <vt:variant>
        <vt:i4>98</vt:i4>
      </vt:variant>
      <vt:variant>
        <vt:i4>0</vt:i4>
      </vt:variant>
      <vt:variant>
        <vt:i4>5</vt:i4>
      </vt:variant>
      <vt:variant>
        <vt:lpwstr/>
      </vt:variant>
      <vt:variant>
        <vt:lpwstr>_Toc373937064</vt:lpwstr>
      </vt:variant>
      <vt:variant>
        <vt:i4>1572915</vt:i4>
      </vt:variant>
      <vt:variant>
        <vt:i4>92</vt:i4>
      </vt:variant>
      <vt:variant>
        <vt:i4>0</vt:i4>
      </vt:variant>
      <vt:variant>
        <vt:i4>5</vt:i4>
      </vt:variant>
      <vt:variant>
        <vt:lpwstr/>
      </vt:variant>
      <vt:variant>
        <vt:lpwstr>_Toc373937061</vt:lpwstr>
      </vt:variant>
      <vt:variant>
        <vt:i4>1572915</vt:i4>
      </vt:variant>
      <vt:variant>
        <vt:i4>86</vt:i4>
      </vt:variant>
      <vt:variant>
        <vt:i4>0</vt:i4>
      </vt:variant>
      <vt:variant>
        <vt:i4>5</vt:i4>
      </vt:variant>
      <vt:variant>
        <vt:lpwstr/>
      </vt:variant>
      <vt:variant>
        <vt:lpwstr>_Toc373937060</vt:lpwstr>
      </vt:variant>
      <vt:variant>
        <vt:i4>1769523</vt:i4>
      </vt:variant>
      <vt:variant>
        <vt:i4>80</vt:i4>
      </vt:variant>
      <vt:variant>
        <vt:i4>0</vt:i4>
      </vt:variant>
      <vt:variant>
        <vt:i4>5</vt:i4>
      </vt:variant>
      <vt:variant>
        <vt:lpwstr/>
      </vt:variant>
      <vt:variant>
        <vt:lpwstr>_Toc373937059</vt:lpwstr>
      </vt:variant>
      <vt:variant>
        <vt:i4>1769523</vt:i4>
      </vt:variant>
      <vt:variant>
        <vt:i4>74</vt:i4>
      </vt:variant>
      <vt:variant>
        <vt:i4>0</vt:i4>
      </vt:variant>
      <vt:variant>
        <vt:i4>5</vt:i4>
      </vt:variant>
      <vt:variant>
        <vt:lpwstr/>
      </vt:variant>
      <vt:variant>
        <vt:lpwstr>_Toc373937058</vt:lpwstr>
      </vt:variant>
      <vt:variant>
        <vt:i4>1769523</vt:i4>
      </vt:variant>
      <vt:variant>
        <vt:i4>68</vt:i4>
      </vt:variant>
      <vt:variant>
        <vt:i4>0</vt:i4>
      </vt:variant>
      <vt:variant>
        <vt:i4>5</vt:i4>
      </vt:variant>
      <vt:variant>
        <vt:lpwstr/>
      </vt:variant>
      <vt:variant>
        <vt:lpwstr>_Toc373937057</vt:lpwstr>
      </vt:variant>
      <vt:variant>
        <vt:i4>1769523</vt:i4>
      </vt:variant>
      <vt:variant>
        <vt:i4>62</vt:i4>
      </vt:variant>
      <vt:variant>
        <vt:i4>0</vt:i4>
      </vt:variant>
      <vt:variant>
        <vt:i4>5</vt:i4>
      </vt:variant>
      <vt:variant>
        <vt:lpwstr/>
      </vt:variant>
      <vt:variant>
        <vt:lpwstr>_Toc373937056</vt:lpwstr>
      </vt:variant>
      <vt:variant>
        <vt:i4>1769523</vt:i4>
      </vt:variant>
      <vt:variant>
        <vt:i4>56</vt:i4>
      </vt:variant>
      <vt:variant>
        <vt:i4>0</vt:i4>
      </vt:variant>
      <vt:variant>
        <vt:i4>5</vt:i4>
      </vt:variant>
      <vt:variant>
        <vt:lpwstr/>
      </vt:variant>
      <vt:variant>
        <vt:lpwstr>_Toc373937055</vt:lpwstr>
      </vt:variant>
      <vt:variant>
        <vt:i4>1769523</vt:i4>
      </vt:variant>
      <vt:variant>
        <vt:i4>50</vt:i4>
      </vt:variant>
      <vt:variant>
        <vt:i4>0</vt:i4>
      </vt:variant>
      <vt:variant>
        <vt:i4>5</vt:i4>
      </vt:variant>
      <vt:variant>
        <vt:lpwstr/>
      </vt:variant>
      <vt:variant>
        <vt:lpwstr>_Toc373937054</vt:lpwstr>
      </vt:variant>
      <vt:variant>
        <vt:i4>1769523</vt:i4>
      </vt:variant>
      <vt:variant>
        <vt:i4>44</vt:i4>
      </vt:variant>
      <vt:variant>
        <vt:i4>0</vt:i4>
      </vt:variant>
      <vt:variant>
        <vt:i4>5</vt:i4>
      </vt:variant>
      <vt:variant>
        <vt:lpwstr/>
      </vt:variant>
      <vt:variant>
        <vt:lpwstr>_Toc373937053</vt:lpwstr>
      </vt:variant>
      <vt:variant>
        <vt:i4>1769523</vt:i4>
      </vt:variant>
      <vt:variant>
        <vt:i4>38</vt:i4>
      </vt:variant>
      <vt:variant>
        <vt:i4>0</vt:i4>
      </vt:variant>
      <vt:variant>
        <vt:i4>5</vt:i4>
      </vt:variant>
      <vt:variant>
        <vt:lpwstr/>
      </vt:variant>
      <vt:variant>
        <vt:lpwstr>_Toc373937052</vt:lpwstr>
      </vt:variant>
      <vt:variant>
        <vt:i4>1769523</vt:i4>
      </vt:variant>
      <vt:variant>
        <vt:i4>32</vt:i4>
      </vt:variant>
      <vt:variant>
        <vt:i4>0</vt:i4>
      </vt:variant>
      <vt:variant>
        <vt:i4>5</vt:i4>
      </vt:variant>
      <vt:variant>
        <vt:lpwstr/>
      </vt:variant>
      <vt:variant>
        <vt:lpwstr>_Toc373937051</vt:lpwstr>
      </vt:variant>
      <vt:variant>
        <vt:i4>1769523</vt:i4>
      </vt:variant>
      <vt:variant>
        <vt:i4>26</vt:i4>
      </vt:variant>
      <vt:variant>
        <vt:i4>0</vt:i4>
      </vt:variant>
      <vt:variant>
        <vt:i4>5</vt:i4>
      </vt:variant>
      <vt:variant>
        <vt:lpwstr/>
      </vt:variant>
      <vt:variant>
        <vt:lpwstr>_Toc373937050</vt:lpwstr>
      </vt:variant>
      <vt:variant>
        <vt:i4>1703987</vt:i4>
      </vt:variant>
      <vt:variant>
        <vt:i4>20</vt:i4>
      </vt:variant>
      <vt:variant>
        <vt:i4>0</vt:i4>
      </vt:variant>
      <vt:variant>
        <vt:i4>5</vt:i4>
      </vt:variant>
      <vt:variant>
        <vt:lpwstr/>
      </vt:variant>
      <vt:variant>
        <vt:lpwstr>_Toc373937049</vt:lpwstr>
      </vt:variant>
      <vt:variant>
        <vt:i4>1703987</vt:i4>
      </vt:variant>
      <vt:variant>
        <vt:i4>14</vt:i4>
      </vt:variant>
      <vt:variant>
        <vt:i4>0</vt:i4>
      </vt:variant>
      <vt:variant>
        <vt:i4>5</vt:i4>
      </vt:variant>
      <vt:variant>
        <vt:lpwstr/>
      </vt:variant>
      <vt:variant>
        <vt:lpwstr>_Toc373937048</vt:lpwstr>
      </vt:variant>
      <vt:variant>
        <vt:i4>1703987</vt:i4>
      </vt:variant>
      <vt:variant>
        <vt:i4>8</vt:i4>
      </vt:variant>
      <vt:variant>
        <vt:i4>0</vt:i4>
      </vt:variant>
      <vt:variant>
        <vt:i4>5</vt:i4>
      </vt:variant>
      <vt:variant>
        <vt:lpwstr/>
      </vt:variant>
      <vt:variant>
        <vt:lpwstr>_Toc373937047</vt:lpwstr>
      </vt:variant>
      <vt:variant>
        <vt:i4>1703987</vt:i4>
      </vt:variant>
      <vt:variant>
        <vt:i4>2</vt:i4>
      </vt:variant>
      <vt:variant>
        <vt:i4>0</vt:i4>
      </vt:variant>
      <vt:variant>
        <vt:i4>5</vt:i4>
      </vt:variant>
      <vt:variant>
        <vt:lpwstr/>
      </vt:variant>
      <vt:variant>
        <vt:lpwstr>_Toc373937046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trainee handout</dc:title>
  <dc:subject/>
  <dc:creator>Colin</dc:creator>
  <cp:keywords/>
  <dc:description/>
  <cp:lastModifiedBy>Colin MacIntosh</cp:lastModifiedBy>
  <cp:revision>5</cp:revision>
  <cp:lastPrinted>2021-04-19T10:09:00Z</cp:lastPrinted>
  <dcterms:created xsi:type="dcterms:W3CDTF">2021-08-25T13:01:00Z</dcterms:created>
  <dcterms:modified xsi:type="dcterms:W3CDTF">2021-10-21T12:59:00Z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0x010100B7CB12593C1FCE4483E10F359279931600918036E05458C148AFF5FDDC837BD160</vt:lpwstr>
  </property>
  <property fmtid="{D5CDD505-2E9C-101B-9397-08002B2CF9AE}" pid="3" name="_dlc_DocIdItemGuid">
    <vt:lpwstr>cd5c73b5-46f4-4890-a131-2d01b6e36516</vt:lpwstr>
  </property>
  <property fmtid="{D5CDD505-2E9C-101B-9397-08002B2CF9AE}" pid="4" name="TaxKeyword">
    <vt:lpwstr/>
  </property>
  <property fmtid="{D5CDD505-2E9C-101B-9397-08002B2CF9AE}" pid="5" name="Document Language">
    <vt:lpwstr>1;#English|2c58cc76-ff4c-46d6-9c6a-7c97d9949bc3</vt:lpwstr>
  </property>
  <property fmtid="{D5CDD505-2E9C-101B-9397-08002B2CF9AE}" pid="6" name="Order">
    <vt:r8>353100</vt:r8>
  </property>
  <property fmtid="{D5CDD505-2E9C-101B-9397-08002B2CF9AE}" pid="7" name="_Version">
    <vt:lpwstr/>
  </property>
</Properties>
</file>